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公司人才服务中心消防安保防汛应急物资采购项目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11"/>
        <w:tblW w:w="508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683"/>
        <w:gridCol w:w="1230"/>
        <w:gridCol w:w="1590"/>
        <w:gridCol w:w="3210"/>
        <w:gridCol w:w="1005"/>
        <w:gridCol w:w="1245"/>
        <w:gridCol w:w="1230"/>
        <w:gridCol w:w="1050"/>
        <w:gridCol w:w="750"/>
        <w:gridCol w:w="7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tblHeader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物资类型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物资名称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参考参数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参考图片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采购</w:t>
            </w:r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控制价（</w:t>
            </w: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元</w:t>
            </w:r>
            <w:bookmarkStart w:id="0" w:name="_GoBack"/>
            <w:bookmarkEnd w:id="0"/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）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1800mm*900mm*400mm，不锈钢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drawing>
                <wp:inline distT="0" distB="0" distL="114300" distR="114300">
                  <wp:extent cx="1643380" cy="1471930"/>
                  <wp:effectExtent l="0" t="0" r="13970" b="13970"/>
                  <wp:docPr id="103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380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2260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单柜体，不含防暴器材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防暴喷雾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110毫升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drawing>
                <wp:inline distT="0" distB="0" distL="114300" distR="114300">
                  <wp:extent cx="1566545" cy="1598295"/>
                  <wp:effectExtent l="0" t="0" r="14605" b="1905"/>
                  <wp:docPr id="12" name="图片 12" descr="6f69502a8ff23dbc5b6f5c5481c90f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6f69502a8ff23dbc5b6f5c5481c90f1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545" cy="159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43.9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阻车器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8米，手动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797050" cy="1290955"/>
                  <wp:effectExtent l="0" t="0" r="12700" b="4445"/>
                  <wp:docPr id="1" name="图片 1" descr="935eafc165d55733116a978e2205ca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935eafc165d55733116a978e2205cac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306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558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消防柜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*1500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*400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，不锈钢304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374775" cy="1167765"/>
                  <wp:effectExtent l="0" t="0" r="15875" b="13335"/>
                  <wp:docPr id="103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167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2229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单柜体，不含消防器材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消防斧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90cm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215390" cy="1081405"/>
                  <wp:effectExtent l="0" t="0" r="3810" b="4445"/>
                  <wp:docPr id="2" name="图片 2" descr="888532a8f739faa4e6b231b139981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88532a8f739faa4e6b231b13998149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390" cy="108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把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62.8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安全绳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12-20mm双钩</w:t>
            </w:r>
          </w:p>
          <w:p>
            <w:pPr>
              <w:pStyle w:val="2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钢丝芯20m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297940" cy="1279525"/>
                  <wp:effectExtent l="0" t="0" r="16510" b="15875"/>
                  <wp:docPr id="4" name="图片 4" descr="cf69215f4afdf6601a81f6d994b80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f69215f4afdf6601a81f6d994b8052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127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条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27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12.4cm*3.1cm*2.5cm,200米远射，超大泛光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480820" cy="1311910"/>
                  <wp:effectExtent l="0" t="0" r="5080" b="2540"/>
                  <wp:docPr id="11" name="图片 11" descr="7747da9119c8bfd3823f34bdf478a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7747da9119c8bfd3823f34bdf478a56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100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2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28.9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</w:rPr>
              <w:t>消防专职战斗服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14式消防服（3C认证）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374775" cy="1370965"/>
                  <wp:effectExtent l="0" t="0" r="15875" b="635"/>
                  <wp:docPr id="103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0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套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1670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腰斧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27cm*5.7cm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609725" cy="1552575"/>
                  <wp:effectExtent l="0" t="0" r="9525" b="9525"/>
                  <wp:docPr id="15" name="图片 15" descr="0b95cc26149532fa2ea310110fac1b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0b95cc26149532fa2ea310110fac1b4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把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24.5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消防靴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32mm*22mm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662430" cy="1590675"/>
                  <wp:effectExtent l="0" t="0" r="13970" b="9525"/>
                  <wp:docPr id="17" name="图片 17" descr="3f3805200f1e81ea5da75a87309208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3f3805200f1e81ea5da75a87309208a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43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对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75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防汛物资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雨裤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裤长102cm*腰围64cm*臀围116cm*脚围42cm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621155" cy="1591945"/>
                  <wp:effectExtent l="0" t="0" r="17145" b="8255"/>
                  <wp:docPr id="19" name="图片 19" descr="1357a43593fc085e31ab786c607d05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1357a43593fc085e31ab786c607d05ac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件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49.9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Calibri" w:hAnsi="Calibri" w:eastAsia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防汛物资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可移动潜水泵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750W,2寸，10吨，13米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drawing>
                <wp:inline distT="0" distB="0" distL="114300" distR="114300">
                  <wp:extent cx="988060" cy="1092835"/>
                  <wp:effectExtent l="0" t="0" r="2540" b="12065"/>
                  <wp:docPr id="23" name="图片 23" descr="ddc6d4e81d181427aa3bb680faf67a14_orig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ddc6d4e81d181427aa3bb680faf67a14_origin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09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899920" cy="1275715"/>
                  <wp:effectExtent l="0" t="0" r="5080" b="635"/>
                  <wp:docPr id="22" name="图片 22" descr="fa798b1a4b11f6a45e7044a268e47821_orig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fa798b1a4b11f6a45e7044a268e47821_origin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920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406.4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其他物资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捕蛇笼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60cm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897380" cy="1897380"/>
                  <wp:effectExtent l="0" t="0" r="7620" b="7620"/>
                  <wp:docPr id="21" name="图片 21" descr="fa1e8f074aeaa7b2aada5629de0fce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fa1e8f074aeaa7b2aada5629de0fce0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380" cy="189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3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9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费用总计（元）：</w:t>
            </w:r>
          </w:p>
        </w:tc>
        <w:tc>
          <w:tcPr>
            <w:tcW w:w="105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1.此报价含税价，单价报价不能超过最高限价，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且不得明显低于成本价（低于最高限价85%的应在报价文件中附成本分析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说明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，充分说明降低成本的合理措施及在其他项目的成功经验等），否则按否决投标处理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。2.成交单位需提供全新的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设备、设施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，交货期为发出成交通知书后60日内，质保期1年。3.到货后，成交单位开具增值税专用发票后，采购方45天内一次性结算费用给成交单位。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.小计为单价报价乘以数量。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p>
      <w:pPr>
        <w:pStyle w:val="2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3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3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7024F9"/>
    <w:rsid w:val="029F5656"/>
    <w:rsid w:val="078E6538"/>
    <w:rsid w:val="091D36D9"/>
    <w:rsid w:val="0AAA549F"/>
    <w:rsid w:val="0AB768F7"/>
    <w:rsid w:val="0B0A34D3"/>
    <w:rsid w:val="0B0B182B"/>
    <w:rsid w:val="0BF20401"/>
    <w:rsid w:val="0DFD63DE"/>
    <w:rsid w:val="125D5C4C"/>
    <w:rsid w:val="150A5F35"/>
    <w:rsid w:val="150E27A5"/>
    <w:rsid w:val="15A038B8"/>
    <w:rsid w:val="15BB32DC"/>
    <w:rsid w:val="15F01FF8"/>
    <w:rsid w:val="168D01C7"/>
    <w:rsid w:val="17EB526F"/>
    <w:rsid w:val="17F63931"/>
    <w:rsid w:val="181C6AD5"/>
    <w:rsid w:val="18317470"/>
    <w:rsid w:val="1A170C47"/>
    <w:rsid w:val="208A36E5"/>
    <w:rsid w:val="208E033D"/>
    <w:rsid w:val="21955108"/>
    <w:rsid w:val="2319509E"/>
    <w:rsid w:val="28451B3B"/>
    <w:rsid w:val="28D06E44"/>
    <w:rsid w:val="2C351948"/>
    <w:rsid w:val="2E1F3C73"/>
    <w:rsid w:val="2E8E5C2A"/>
    <w:rsid w:val="2FE656E2"/>
    <w:rsid w:val="304B7290"/>
    <w:rsid w:val="30D448E4"/>
    <w:rsid w:val="31277D1F"/>
    <w:rsid w:val="319017B1"/>
    <w:rsid w:val="32766C92"/>
    <w:rsid w:val="32B8727E"/>
    <w:rsid w:val="32CB604C"/>
    <w:rsid w:val="344E3024"/>
    <w:rsid w:val="34AB357E"/>
    <w:rsid w:val="377203E0"/>
    <w:rsid w:val="38A171EE"/>
    <w:rsid w:val="38A50DF1"/>
    <w:rsid w:val="394D67E1"/>
    <w:rsid w:val="39D065DE"/>
    <w:rsid w:val="3A2F1CE9"/>
    <w:rsid w:val="3A600841"/>
    <w:rsid w:val="3C9472B4"/>
    <w:rsid w:val="3CA74111"/>
    <w:rsid w:val="3F0B45C4"/>
    <w:rsid w:val="4261776A"/>
    <w:rsid w:val="426D6803"/>
    <w:rsid w:val="442236DE"/>
    <w:rsid w:val="457B670F"/>
    <w:rsid w:val="45AE3A47"/>
    <w:rsid w:val="45E81B72"/>
    <w:rsid w:val="468843E6"/>
    <w:rsid w:val="46D06B62"/>
    <w:rsid w:val="47831FB4"/>
    <w:rsid w:val="49A10474"/>
    <w:rsid w:val="49C83F6A"/>
    <w:rsid w:val="4AE8302A"/>
    <w:rsid w:val="4F4D74D1"/>
    <w:rsid w:val="50297923"/>
    <w:rsid w:val="52A11A3D"/>
    <w:rsid w:val="53113551"/>
    <w:rsid w:val="54293AD2"/>
    <w:rsid w:val="58DB3CCF"/>
    <w:rsid w:val="5B230875"/>
    <w:rsid w:val="5D2C1E65"/>
    <w:rsid w:val="5D737D99"/>
    <w:rsid w:val="5DCE7EF9"/>
    <w:rsid w:val="5E5B6C7F"/>
    <w:rsid w:val="5EB6514C"/>
    <w:rsid w:val="5F512FF4"/>
    <w:rsid w:val="5FDE3F99"/>
    <w:rsid w:val="60B1497A"/>
    <w:rsid w:val="628E556A"/>
    <w:rsid w:val="62B00A9A"/>
    <w:rsid w:val="62D44B44"/>
    <w:rsid w:val="65E03333"/>
    <w:rsid w:val="66F14FA5"/>
    <w:rsid w:val="66F968E0"/>
    <w:rsid w:val="67D5349B"/>
    <w:rsid w:val="6BBE49BF"/>
    <w:rsid w:val="6D003E18"/>
    <w:rsid w:val="6D4E33BE"/>
    <w:rsid w:val="6FEB5D3E"/>
    <w:rsid w:val="7164687A"/>
    <w:rsid w:val="72364092"/>
    <w:rsid w:val="74175043"/>
    <w:rsid w:val="768E5ED5"/>
    <w:rsid w:val="76EB6C11"/>
    <w:rsid w:val="77AE374F"/>
    <w:rsid w:val="79341E13"/>
    <w:rsid w:val="7A72368A"/>
    <w:rsid w:val="7C9D3381"/>
    <w:rsid w:val="7D1B2BB2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5"/>
    <w:qFormat/>
    <w:uiPriority w:val="0"/>
    <w:pPr>
      <w:ind w:firstLine="42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4">
    <w:name w:val="page number"/>
    <w:qFormat/>
    <w:uiPriority w:val="0"/>
  </w:style>
  <w:style w:type="character" w:customStyle="1" w:styleId="15">
    <w:name w:val="font21"/>
    <w:basedOn w:val="13"/>
    <w:qFormat/>
    <w:uiPriority w:val="0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customStyle="1" w:styleId="16">
    <w:name w:val="font31"/>
    <w:basedOn w:val="13"/>
    <w:qFormat/>
    <w:uiPriority w:val="0"/>
    <w:rPr>
      <w:rFonts w:ascii="Arial" w:hAnsi="Arial" w:cs="Arial"/>
      <w:color w:val="333333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陈博</cp:lastModifiedBy>
  <cp:lastPrinted>2022-03-08T06:39:00Z</cp:lastPrinted>
  <dcterms:modified xsi:type="dcterms:W3CDTF">2025-09-02T07:13:24Z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4E4D1B5310A54E64B374333B66AB4DA6</vt:lpwstr>
  </property>
</Properties>
</file>