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</w:rPr>
        <w:t>电池参数要求</w:t>
      </w:r>
      <w:r>
        <w:rPr>
          <w:rFonts w:hint="eastAsia"/>
          <w:lang w:eastAsia="zh-CN"/>
        </w:rPr>
        <w:t>：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1、红外测温仪电池1：规格型号TISBP3（适用于福禄克Ti400测温仪）数量：2块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红外测温仪电池2：规格型号NP-QM91D（适用于福禄克Tix640测温仪）数量：2块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执法仪电池</w:t>
      </w:r>
      <w:r>
        <w:rPr>
          <w:rFonts w:hint="eastAsia"/>
          <w:lang w:val="en-US" w:eastAsia="zh-CN"/>
        </w:rPr>
        <w:t>：可充电式锂离子聚合物电池</w:t>
      </w:r>
      <w:bookmarkStart w:id="0" w:name="_GoBack"/>
      <w:bookmarkEnd w:id="0"/>
    </w:p>
    <w:p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型号：BT401</w:t>
      </w:r>
    </w:p>
    <w:p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额定容量：4000mAh   15.2Wh</w:t>
      </w:r>
    </w:p>
    <w:p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额定电压：3.8V</w:t>
      </w:r>
    </w:p>
    <w:p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充电限制电压：4.35V</w:t>
      </w:r>
    </w:p>
    <w:p>
      <w:pPr>
        <w:numPr>
          <w:ilvl w:val="0"/>
          <w:numId w:val="0"/>
        </w:num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数量：82块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5E2304"/>
    <w:multiLevelType w:val="singleLevel"/>
    <w:tmpl w:val="515E2304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3459C6"/>
    <w:rsid w:val="2A8D18FF"/>
    <w:rsid w:val="6C7B5108"/>
    <w:rsid w:val="6C7D608C"/>
    <w:rsid w:val="71AA5D09"/>
    <w:rsid w:val="7E35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2025-09-12T02:33:00Z</dcterms:created>
  <dc:creator>lzj_liangtuan</dc:creator>
  <cp:lastModifiedBy>E64A14CFC05442659C72B8D54C0DB088</cp:lastModifiedBy>
  <dcterms:modified xsi:type="dcterms:W3CDTF">2025-09-17T02:59:54Z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19839DB5EA92409594D57E39ED6B185C</vt:lpwstr>
  </property>
</Properties>
</file>