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jc w:val="center"/>
        <w:rPr>
          <w:rFonts w:hint="eastAsia"/>
          <w:lang w:val="en-US" w:eastAsia="zh-CN"/>
        </w:rPr>
      </w:pPr>
    </w:p>
    <w:p>
      <w:pPr>
        <w:pStyle w:val="5"/>
        <w:spacing w:before="0" w:after="0" w:line="560" w:lineRule="exact"/>
        <w:jc w:val="center"/>
        <w:rPr>
          <w:rFonts w:hint="eastAsia"/>
          <w:lang w:val="en-US" w:eastAsia="zh-CN"/>
        </w:rPr>
      </w:pPr>
      <w:r>
        <w:rPr>
          <w:rFonts w:hint="eastAsia"/>
          <w:lang w:val="en-US" w:eastAsia="zh-CN"/>
        </w:rPr>
        <w:t>表6-合同修改对照表（需求计划填报时使用）</w:t>
      </w:r>
    </w:p>
    <w:tbl>
      <w:tblPr>
        <w:tblStyle w:val="9"/>
        <w:tblpPr w:leftFromText="180" w:rightFromText="180" w:vertAnchor="page" w:horzAnchor="page" w:tblpX="1012" w:tblpY="3087"/>
        <w:tblOverlap w:val="never"/>
        <w:tblW w:w="51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83"/>
        <w:gridCol w:w="992"/>
        <w:gridCol w:w="291"/>
        <w:gridCol w:w="6149"/>
        <w:gridCol w:w="2258"/>
        <w:gridCol w:w="4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610" w:type="pct"/>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w:t>
            </w:r>
            <w:r>
              <w:rPr>
                <w:rFonts w:hint="eastAsia" w:ascii="宋体" w:hAnsi="宋体" w:eastAsia="宋体" w:cs="宋体"/>
                <w:b/>
                <w:bCs/>
                <w:color w:val="auto"/>
                <w:kern w:val="0"/>
                <w:sz w:val="21"/>
                <w:szCs w:val="21"/>
                <w:highlight w:val="none"/>
                <w:lang w:bidi="ar"/>
              </w:rPr>
              <w:t>名称</w:t>
            </w:r>
          </w:p>
        </w:tc>
        <w:tc>
          <w:tcPr>
            <w:tcW w:w="4389" w:type="pct"/>
            <w:gridSpan w:val="3"/>
            <w:vAlign w:val="center"/>
          </w:tcPr>
          <w:p>
            <w:pPr>
              <w:spacing w:line="240" w:lineRule="auto"/>
              <w:ind w:firstLine="0" w:firstLineChars="0"/>
              <w:jc w:val="center"/>
              <w:rPr>
                <w:rFonts w:hint="default" w:ascii="黑体" w:hAnsi="黑体" w:eastAsia="黑体"/>
                <w:color w:val="auto"/>
                <w:szCs w:val="21"/>
                <w:highlight w:val="none"/>
                <w:lang w:val="en-US" w:eastAsia="zh-CN"/>
              </w:rPr>
            </w:pPr>
            <w:r>
              <w:rPr>
                <w:rFonts w:hint="eastAsia" w:ascii="宋体" w:hAnsi="宋体" w:cs="宋体"/>
                <w:sz w:val="24"/>
                <w:lang w:val="en-US" w:eastAsia="zh-CN"/>
              </w:rPr>
              <w:t>云南文山丘北</w:t>
            </w:r>
            <w:r>
              <w:rPr>
                <w:rFonts w:hint="eastAsia" w:ascii="宋体" w:hAnsi="宋体" w:cs="宋体"/>
                <w:sz w:val="24"/>
              </w:rPr>
              <w:t>独立电池储能项目节能验收服务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610" w:type="pct"/>
            <w:gridSpan w:val="3"/>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2124" w:type="pct"/>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eastAsia="zh-CN"/>
              </w:rPr>
              <w:t>合同</w:t>
            </w:r>
          </w:p>
        </w:tc>
        <w:tc>
          <w:tcPr>
            <w:tcW w:w="780" w:type="pct"/>
            <w:vAlign w:val="center"/>
          </w:tcPr>
          <w:p>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1485" w:type="pct"/>
            <w:vAlign w:val="center"/>
          </w:tcPr>
          <w:p>
            <w:pPr>
              <w:spacing w:line="240" w:lineRule="auto"/>
              <w:ind w:firstLine="0" w:firstLineChars="0"/>
              <w:jc w:val="center"/>
              <w:rPr>
                <w:rFonts w:hint="default" w:ascii="宋体" w:hAnsi="宋体" w:eastAsia="宋体" w:cs="宋体"/>
                <w:color w:val="auto"/>
                <w:sz w:val="21"/>
                <w:szCs w:val="21"/>
                <w:highlight w:val="none"/>
                <w:lang w:val="en-US"/>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val="en-US" w:eastAsia="zh-Hans"/>
              </w:rPr>
              <w:t>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8"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标准文本发布单位</w:t>
            </w:r>
          </w:p>
        </w:tc>
        <w:tc>
          <w:tcPr>
            <w:tcW w:w="2265" w:type="pct"/>
            <w:gridSpan w:val="2"/>
            <w:vAlign w:val="center"/>
          </w:tcPr>
          <w:p>
            <w:pPr>
              <w:spacing w:line="240" w:lineRule="auto"/>
              <w:ind w:firstLine="0" w:firstLineChars="0"/>
              <w:rPr>
                <w:rFonts w:hint="eastAsia" w:ascii="宋体" w:hAnsi="宋体" w:eastAsia="宋体" w:cs="宋体"/>
                <w:b/>
                <w:bCs/>
                <w:color w:val="auto"/>
                <w:kern w:val="0"/>
                <w:sz w:val="21"/>
                <w:szCs w:val="21"/>
                <w:highlight w:val="none"/>
                <w:lang w:bidi="ar"/>
              </w:rPr>
            </w:pPr>
            <w:r>
              <w:rPr>
                <w:rFonts w:hint="eastAsia" w:ascii="宋体" w:hAnsi="宋体" w:eastAsia="宋体" w:cs="宋体"/>
                <w:i w:val="0"/>
                <w:iCs w:val="0"/>
                <w:color w:val="auto"/>
                <w:sz w:val="21"/>
                <w:szCs w:val="21"/>
                <w:highlight w:val="none"/>
                <w:lang w:val="en-US" w:eastAsia="zh-CN"/>
              </w:rPr>
              <w:t xml:space="preserve"> </w:t>
            </w:r>
            <w:r>
              <w:rPr>
                <w:rFonts w:ascii="宋体" w:hAnsi="宋体" w:cs="宋体"/>
                <w:i w:val="0"/>
                <w:iCs w:val="0"/>
                <w:color w:val="auto"/>
                <w:sz w:val="21"/>
                <w:szCs w:val="21"/>
                <w:highlight w:val="none"/>
              </w:rPr>
              <w:sym w:font="Wingdings 2" w:char="00A3"/>
            </w:r>
            <w:r>
              <w:rPr>
                <w:rFonts w:hint="eastAsia" w:ascii="宋体" w:hAnsi="宋体" w:cs="宋体"/>
                <w:i w:val="0"/>
                <w:iCs w:val="0"/>
                <w:color w:val="auto"/>
                <w:sz w:val="21"/>
                <w:szCs w:val="21"/>
                <w:highlight w:val="none"/>
              </w:rPr>
              <w:t xml:space="preserve"> </w:t>
            </w:r>
            <w:r>
              <w:rPr>
                <w:rFonts w:hint="eastAsia" w:ascii="宋体" w:hAnsi="宋体" w:eastAsia="宋体" w:cs="宋体"/>
                <w:i w:val="0"/>
                <w:iCs w:val="0"/>
                <w:color w:val="auto"/>
                <w:sz w:val="21"/>
                <w:szCs w:val="21"/>
                <w:highlight w:val="none"/>
                <w:lang w:val="en-US" w:eastAsia="zh-CN"/>
              </w:rPr>
              <w:t xml:space="preserve">南方电网          </w:t>
            </w:r>
            <w:r>
              <w:rPr>
                <w:rFonts w:hint="eastAsia" w:ascii="宋体" w:hAnsi="宋体" w:eastAsia="宋体" w:cs="宋体"/>
                <w:i w:val="0"/>
                <w:iCs w:val="0"/>
                <w:color w:val="auto"/>
                <w:sz w:val="21"/>
                <w:szCs w:val="21"/>
                <w:highlight w:val="none"/>
                <w:lang w:val="en-US" w:eastAsia="zh-CN"/>
              </w:rPr>
              <w:sym w:font="Wingdings" w:char="00A8"/>
            </w:r>
            <w:r>
              <w:rPr>
                <w:rFonts w:hint="eastAsia" w:ascii="宋体" w:hAnsi="宋体" w:eastAsia="宋体" w:cs="宋体"/>
                <w:i w:val="0"/>
                <w:iCs w:val="0"/>
                <w:color w:val="auto"/>
                <w:sz w:val="21"/>
                <w:szCs w:val="21"/>
                <w:highlight w:val="none"/>
                <w:lang w:val="en-US" w:eastAsia="zh-CN"/>
              </w:rPr>
              <w:t>南方电网调峰调频有限公司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2265" w:type="pct"/>
            <w:gridSpan w:val="2"/>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i/>
                <w:iCs/>
                <w:color w:val="auto"/>
                <w:sz w:val="21"/>
                <w:szCs w:val="21"/>
                <w:highlight w:val="none"/>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166"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342"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2224"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2265"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1</w:t>
            </w:r>
          </w:p>
        </w:tc>
        <w:tc>
          <w:tcPr>
            <w:tcW w:w="342" w:type="pct"/>
            <w:vAlign w:val="center"/>
          </w:tcPr>
          <w:p>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1.技术服务项目基本情况</w:t>
            </w:r>
          </w:p>
          <w:p>
            <w:pPr>
              <w:pStyle w:val="4"/>
              <w:pageBreakBefore w:val="0"/>
              <w:widowControl w:val="0"/>
              <w:kinsoku/>
              <w:wordWrap/>
              <w:overflowPunct/>
              <w:topLinePunct w:val="0"/>
              <w:bidi w:val="0"/>
              <w:adjustRightInd/>
              <w:snapToGrid/>
              <w:spacing w:before="0" w:beforeLines="0" w:after="0" w:afterLines="0" w:line="240" w:lineRule="auto"/>
              <w:jc w:val="left"/>
              <w:textAlignment w:val="auto"/>
              <w:rPr>
                <w:rFonts w:hint="default" w:ascii="宋体" w:hAnsi="宋体" w:eastAsia="宋体" w:cs="宋体"/>
                <w:b w:val="0"/>
                <w:bCs w:val="0"/>
                <w:sz w:val="18"/>
                <w:szCs w:val="18"/>
                <w:lang w:val="en-US" w:eastAsia="zh-CN"/>
              </w:rPr>
            </w:pPr>
          </w:p>
        </w:tc>
        <w:tc>
          <w:tcPr>
            <w:tcW w:w="2224" w:type="pct"/>
            <w:gridSpan w:val="2"/>
            <w:vAlign w:val="center"/>
          </w:tcPr>
          <w:p>
            <w:pPr>
              <w:pStyle w:val="2"/>
              <w:rPr>
                <w:rFonts w:hint="eastAsia"/>
                <w:sz w:val="18"/>
                <w:szCs w:val="18"/>
                <w:lang w:val="en-US" w:eastAsia="zh-CN"/>
              </w:rPr>
            </w:pPr>
            <w:permStart w:id="0" w:edGrp="everyone"/>
            <w:bookmarkStart w:id="0" w:name="_Toc301352978"/>
            <w:r>
              <w:rPr>
                <w:rFonts w:hint="eastAsia"/>
                <w:sz w:val="18"/>
                <w:szCs w:val="18"/>
                <w:lang w:val="en-US" w:eastAsia="zh-CN"/>
              </w:rPr>
              <w:sym w:font="Wingdings" w:char="006F"/>
            </w:r>
            <w:permEnd w:id="0"/>
            <w:r>
              <w:rPr>
                <w:rFonts w:hint="eastAsia"/>
                <w:sz w:val="18"/>
                <w:szCs w:val="18"/>
                <w:lang w:val="en-US" w:eastAsia="zh-CN"/>
              </w:rPr>
              <w:t>适用于框架技术服务项目</w:t>
            </w:r>
          </w:p>
          <w:p>
            <w:pPr>
              <w:pStyle w:val="2"/>
              <w:rPr>
                <w:rFonts w:hint="eastAsia"/>
                <w:sz w:val="18"/>
                <w:szCs w:val="18"/>
                <w:lang w:val="en-US" w:eastAsia="zh-CN"/>
              </w:rPr>
            </w:pPr>
            <w:r>
              <w:rPr>
                <w:rFonts w:hint="eastAsia"/>
                <w:sz w:val="18"/>
                <w:szCs w:val="18"/>
                <w:lang w:val="en-US" w:eastAsia="zh-CN"/>
              </w:rPr>
              <w:t>1.1甲方委托乙方进行技术服务范围为：</w:t>
            </w:r>
            <w:permStart w:id="1" w:edGrp="everyone"/>
            <w:r>
              <w:rPr>
                <w:rFonts w:hint="eastAsia"/>
                <w:sz w:val="18"/>
                <w:szCs w:val="18"/>
                <w:lang w:val="en-US" w:eastAsia="zh-CN"/>
              </w:rPr>
              <w:t>甲方自</w:t>
            </w:r>
            <w:sdt>
              <w:sdtPr>
                <w:rPr>
                  <w:rFonts w:hint="eastAsia"/>
                  <w:sz w:val="18"/>
                  <w:szCs w:val="18"/>
                  <w:lang w:val="en-US" w:eastAsia="zh-CN"/>
                </w:rPr>
                <w:alias w:val="履行开始时间不应早于合同签订之日"/>
                <w:tag w:val="履行开始时间"/>
                <w:id w:val="147458093"/>
                <w:placeholder>
                  <w:docPart w:val="{cef83f59-f418-469e-83e3-446ad85f6324}"/>
                </w:placeholder>
                <w:date>
                  <w:dateFormat w:val="yyyy'年'M'月'd'日'"/>
                  <w:lid w:val="zh-CN"/>
                  <w:storeMappedDataAs w:val="datetime"/>
                  <w:calendar w:val="gregorian"/>
                </w:date>
              </w:sdtPr>
              <w:sdtEndPr>
                <w:rPr>
                  <w:rFonts w:hint="eastAsia"/>
                  <w:sz w:val="18"/>
                  <w:szCs w:val="18"/>
                  <w:lang w:val="en-US" w:eastAsia="zh-CN"/>
                </w:rPr>
              </w:sdtEndPr>
              <w:sdtContent>
                <w:r>
                  <w:rPr>
                    <w:rFonts w:hint="eastAsia"/>
                    <w:sz w:val="18"/>
                    <w:szCs w:val="18"/>
                    <w:lang w:val="en-US" w:eastAsia="zh-CN"/>
                  </w:rPr>
                  <w:t xml:space="preserve">     年   月   日</w:t>
                </w:r>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83198"/>
                <w:placeholder>
                  <w:docPart w:val="{bea66cd3-1140-4039-8831-d624ba76106c}"/>
                </w:placeholder>
                <w:date>
                  <w:dateFormat w:val="yyyy'年'M'月'd'日'"/>
                  <w:lid w:val="zh-CN"/>
                  <w:storeMappedDataAs w:val="datetime"/>
                  <w:calendar w:val="gregorian"/>
                </w:date>
              </w:sdtPr>
              <w:sdtEndPr>
                <w:rPr>
                  <w:rFonts w:hint="eastAsia"/>
                  <w:sz w:val="18"/>
                  <w:szCs w:val="18"/>
                  <w:lang w:val="en-US" w:eastAsia="zh-CN"/>
                </w:rPr>
              </w:sdtEndPr>
              <w:sdtContent>
                <w:r>
                  <w:rPr>
                    <w:rFonts w:hint="eastAsia"/>
                    <w:sz w:val="18"/>
                    <w:szCs w:val="18"/>
                    <w:lang w:val="en-US" w:eastAsia="zh-CN"/>
                  </w:rPr>
                  <w:t xml:space="preserve">    年  月  日</w:t>
                </w:r>
              </w:sdtContent>
            </w:sdt>
            <w:r>
              <w:rPr>
                <w:rFonts w:hint="eastAsia"/>
                <w:sz w:val="18"/>
                <w:szCs w:val="18"/>
                <w:lang w:val="en-US" w:eastAsia="zh-CN"/>
              </w:rPr>
              <w:t>止的        项目</w:t>
            </w:r>
            <w:permEnd w:id="1"/>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1.2具体单项技术服务项目，由甲方出具</w:t>
            </w:r>
            <w:permStart w:id="2" w:edGrp="everyone"/>
            <w:r>
              <w:rPr>
                <w:rFonts w:hint="eastAsia"/>
                <w:sz w:val="18"/>
                <w:szCs w:val="18"/>
                <w:lang w:val="en-US" w:eastAsia="zh-CN"/>
              </w:rPr>
              <w:t>《技术服务项目委托函》（以下简称《委托函》，参考格式见附件1）</w:t>
            </w:r>
            <w:permEnd w:id="2"/>
            <w:r>
              <w:rPr>
                <w:rFonts w:hint="eastAsia"/>
                <w:sz w:val="18"/>
                <w:szCs w:val="18"/>
                <w:lang w:val="en-US" w:eastAsia="zh-CN"/>
              </w:rPr>
              <w:t>确定。《委托函》的签发时间须在第1.3款约定的框架有效期内，超期签发的《委托函》无效。</w:t>
            </w:r>
          </w:p>
          <w:p>
            <w:pPr>
              <w:pStyle w:val="2"/>
              <w:rPr>
                <w:rFonts w:hint="eastAsia"/>
                <w:sz w:val="18"/>
                <w:szCs w:val="18"/>
                <w:lang w:val="en-US" w:eastAsia="zh-CN"/>
              </w:rPr>
            </w:pPr>
            <w:r>
              <w:rPr>
                <w:rFonts w:hint="eastAsia"/>
                <w:sz w:val="18"/>
                <w:szCs w:val="18"/>
                <w:lang w:val="en-US" w:eastAsia="zh-CN"/>
              </w:rPr>
              <w:t>1.3合同框架有效期：自</w:t>
            </w:r>
            <w:sdt>
              <w:sdtPr>
                <w:rPr>
                  <w:rFonts w:hint="eastAsia"/>
                  <w:sz w:val="18"/>
                  <w:szCs w:val="18"/>
                  <w:lang w:val="en-US" w:eastAsia="zh-CN"/>
                </w:rPr>
                <w:alias w:val="履行开始时间不应早于合同签订之日"/>
                <w:tag w:val="履行开始时间"/>
                <w:id w:val="147463127"/>
                <w:placeholder>
                  <w:docPart w:val="{eea72773-ce9c-4542-b02c-1e6218dfcd1f}"/>
                </w:placeholder>
                <w:date>
                  <w:dateFormat w:val="yyyy'年'M'月'd'日'"/>
                  <w:lid w:val="zh-CN"/>
                  <w:storeMappedDataAs w:val="datetime"/>
                  <w:calendar w:val="gregorian"/>
                </w:date>
              </w:sdtPr>
              <w:sdtEndPr>
                <w:rPr>
                  <w:rFonts w:hint="eastAsia"/>
                  <w:sz w:val="18"/>
                  <w:szCs w:val="18"/>
                  <w:lang w:val="en-US" w:eastAsia="zh-CN"/>
                </w:rPr>
              </w:sdtEndPr>
              <w:sdtContent>
                <w:permStart w:id="3" w:edGrp="everyone"/>
                <w:r>
                  <w:rPr>
                    <w:rFonts w:hint="eastAsia"/>
                    <w:sz w:val="18"/>
                    <w:szCs w:val="18"/>
                    <w:lang w:val="en-US" w:eastAsia="zh-CN"/>
                  </w:rPr>
                  <w:t xml:space="preserve">    年   月   日</w:t>
                </w:r>
                <w:permEnd w:id="3"/>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3659"/>
                <w:placeholder>
                  <w:docPart w:val="{8ae6ef6e-57b5-4ce0-9154-73a88d748f87}"/>
                </w:placeholder>
                <w:date>
                  <w:dateFormat w:val="yyyy'年'M'月'd'日'"/>
                  <w:lid w:val="zh-CN"/>
                  <w:storeMappedDataAs w:val="datetime"/>
                  <w:calendar w:val="gregorian"/>
                </w:date>
              </w:sdtPr>
              <w:sdtEndPr>
                <w:rPr>
                  <w:rFonts w:hint="eastAsia"/>
                  <w:sz w:val="18"/>
                  <w:szCs w:val="18"/>
                  <w:lang w:val="en-US" w:eastAsia="zh-CN"/>
                </w:rPr>
              </w:sdtEndPr>
              <w:sdtContent>
                <w:permStart w:id="4" w:edGrp="everyone"/>
                <w:r>
                  <w:rPr>
                    <w:rFonts w:hint="eastAsia"/>
                    <w:sz w:val="18"/>
                    <w:szCs w:val="18"/>
                    <w:lang w:val="en-US" w:eastAsia="zh-CN"/>
                  </w:rPr>
                  <w:t xml:space="preserve">    年   月  日</w:t>
                </w:r>
                <w:permEnd w:id="4"/>
              </w:sdtContent>
            </w:sdt>
            <w:r>
              <w:rPr>
                <w:rFonts w:hint="eastAsia"/>
                <w:sz w:val="18"/>
                <w:szCs w:val="18"/>
                <w:lang w:val="en-US" w:eastAsia="zh-CN"/>
              </w:rPr>
              <w:t>止。</w:t>
            </w:r>
          </w:p>
          <w:bookmarkEnd w:id="0"/>
          <w:p>
            <w:pPr>
              <w:pStyle w:val="2"/>
              <w:rPr>
                <w:rFonts w:hint="eastAsia"/>
                <w:sz w:val="18"/>
                <w:szCs w:val="18"/>
                <w:lang w:val="en-US" w:eastAsia="zh-CN"/>
              </w:rPr>
            </w:pPr>
            <w:permStart w:id="5" w:edGrp="everyone"/>
            <w:r>
              <w:rPr>
                <w:rFonts w:hint="eastAsia"/>
                <w:sz w:val="18"/>
                <w:szCs w:val="18"/>
                <w:lang w:val="en-US" w:eastAsia="zh-CN"/>
              </w:rPr>
              <w:sym w:font="Wingdings" w:char="006F"/>
            </w:r>
            <w:permEnd w:id="5"/>
            <w:r>
              <w:rPr>
                <w:rFonts w:hint="eastAsia"/>
                <w:sz w:val="18"/>
                <w:szCs w:val="18"/>
                <w:lang w:val="en-US" w:eastAsia="zh-CN"/>
              </w:rPr>
              <w:t>适用于专项技术服务项目</w:t>
            </w:r>
          </w:p>
          <w:p>
            <w:pPr>
              <w:pStyle w:val="2"/>
              <w:rPr>
                <w:rFonts w:hint="eastAsia"/>
                <w:sz w:val="18"/>
                <w:szCs w:val="18"/>
                <w:lang w:val="en-US" w:eastAsia="zh-CN"/>
              </w:rPr>
            </w:pPr>
            <w:r>
              <w:rPr>
                <w:rFonts w:hint="eastAsia"/>
                <w:sz w:val="18"/>
                <w:szCs w:val="18"/>
                <w:lang w:val="en-US" w:eastAsia="zh-CN"/>
              </w:rPr>
              <w:t>1.1项目名称：</w:t>
            </w:r>
            <w:permStart w:id="6" w:edGrp="everyone"/>
            <w:r>
              <w:rPr>
                <w:rFonts w:hint="eastAsia"/>
                <w:sz w:val="18"/>
                <w:szCs w:val="18"/>
                <w:lang w:val="en-US" w:eastAsia="zh-CN"/>
              </w:rPr>
              <w:t xml:space="preserve">      </w:t>
            </w:r>
            <w:permEnd w:id="6"/>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1.2项目概况：</w:t>
            </w:r>
            <w:permStart w:id="7" w:edGrp="everyone"/>
            <w:r>
              <w:rPr>
                <w:rFonts w:hint="eastAsia"/>
                <w:sz w:val="18"/>
                <w:szCs w:val="18"/>
                <w:lang w:val="en-US" w:eastAsia="zh-CN"/>
              </w:rPr>
              <w:t xml:space="preserve">      </w:t>
            </w:r>
            <w:permEnd w:id="7"/>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1.3技术服务地点：</w:t>
            </w:r>
            <w:permStart w:id="8" w:edGrp="everyone"/>
            <w:r>
              <w:rPr>
                <w:rFonts w:hint="eastAsia"/>
                <w:sz w:val="18"/>
                <w:szCs w:val="18"/>
                <w:lang w:val="en-US" w:eastAsia="zh-CN"/>
              </w:rPr>
              <w:t xml:space="preserve">      </w:t>
            </w:r>
            <w:permEnd w:id="8"/>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1.4技术服务期限为：从</w:t>
            </w:r>
            <w:sdt>
              <w:sdtPr>
                <w:rPr>
                  <w:rFonts w:hint="eastAsia"/>
                  <w:sz w:val="18"/>
                  <w:szCs w:val="18"/>
                  <w:lang w:val="en-US" w:eastAsia="zh-CN"/>
                </w:rPr>
                <w:alias w:val="履行开始时间不应早于合同签订之日"/>
                <w:tag w:val="履行开始时间"/>
                <w:id w:val="147482596"/>
                <w:placeholder>
                  <w:docPart w:val="{ed5d3b92-a04d-45a6-b6e5-b6735bf4ef4d}"/>
                </w:placeholder>
                <w:date>
                  <w:dateFormat w:val="yyyy'年'M'月'd'日'"/>
                  <w:lid w:val="zh-CN"/>
                  <w:storeMappedDataAs w:val="datetime"/>
                  <w:calendar w:val="gregorian"/>
                </w:date>
              </w:sdtPr>
              <w:sdtEndPr>
                <w:rPr>
                  <w:rFonts w:hint="eastAsia"/>
                  <w:sz w:val="18"/>
                  <w:szCs w:val="18"/>
                  <w:lang w:val="en-US" w:eastAsia="zh-CN"/>
                </w:rPr>
              </w:sdtEndPr>
              <w:sdtContent>
                <w:permStart w:id="9" w:edGrp="everyone"/>
                <w:r>
                  <w:rPr>
                    <w:rFonts w:hint="eastAsia"/>
                    <w:sz w:val="18"/>
                    <w:szCs w:val="18"/>
                    <w:lang w:val="en-US" w:eastAsia="zh-CN"/>
                  </w:rPr>
                  <w:t xml:space="preserve">    年   月   日</w:t>
                </w:r>
                <w:permEnd w:id="9"/>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2897"/>
                <w:placeholder>
                  <w:docPart w:val="{b9828128-de69-462d-8b5e-28df50c31e69}"/>
                </w:placeholder>
                <w:date>
                  <w:dateFormat w:val="yyyy'年'M'月'd'日'"/>
                  <w:lid w:val="zh-CN"/>
                  <w:storeMappedDataAs w:val="datetime"/>
                  <w:calendar w:val="gregorian"/>
                </w:date>
              </w:sdtPr>
              <w:sdtEndPr>
                <w:rPr>
                  <w:rFonts w:hint="eastAsia"/>
                  <w:sz w:val="18"/>
                  <w:szCs w:val="18"/>
                  <w:lang w:val="en-US" w:eastAsia="zh-CN"/>
                </w:rPr>
              </w:sdtEndPr>
              <w:sdtContent>
                <w:permStart w:id="10" w:edGrp="everyone"/>
                <w:r>
                  <w:rPr>
                    <w:rFonts w:hint="eastAsia"/>
                    <w:sz w:val="18"/>
                    <w:szCs w:val="18"/>
                    <w:lang w:val="en-US" w:eastAsia="zh-CN"/>
                  </w:rPr>
                  <w:t xml:space="preserve">    年   月  日</w:t>
                </w:r>
                <w:permEnd w:id="10"/>
              </w:sdtContent>
            </w:sdt>
            <w:r>
              <w:rPr>
                <w:rFonts w:hint="eastAsia"/>
                <w:sz w:val="18"/>
                <w:szCs w:val="18"/>
                <w:lang w:val="en-US" w:eastAsia="zh-CN"/>
              </w:rPr>
              <w:t>止。</w:t>
            </w:r>
          </w:p>
          <w:p>
            <w:pPr>
              <w:pStyle w:val="2"/>
              <w:rPr>
                <w:rFonts w:hint="eastAsia"/>
                <w:lang w:val="en-US" w:eastAsia="zh-CN"/>
              </w:rPr>
            </w:pPr>
          </w:p>
        </w:tc>
        <w:tc>
          <w:tcPr>
            <w:tcW w:w="2265" w:type="pct"/>
            <w:gridSpan w:val="2"/>
            <w:vAlign w:val="center"/>
          </w:tcPr>
          <w:p>
            <w:pPr>
              <w:pStyle w:val="2"/>
              <w:rPr>
                <w:rFonts w:hint="eastAsia"/>
                <w:sz w:val="18"/>
                <w:szCs w:val="18"/>
                <w:lang w:val="en-US" w:eastAsia="zh-CN"/>
              </w:rPr>
            </w:pPr>
            <w:permStart w:id="11" w:edGrp="everyone"/>
            <w:r>
              <w:rPr>
                <w:rFonts w:hint="eastAsia"/>
                <w:sz w:val="18"/>
                <w:szCs w:val="18"/>
                <w:lang w:val="en-US" w:eastAsia="zh-CN"/>
              </w:rPr>
              <w:sym w:font="Wingdings" w:char="006F"/>
            </w:r>
            <w:permEnd w:id="11"/>
            <w:r>
              <w:rPr>
                <w:rFonts w:hint="eastAsia"/>
                <w:sz w:val="18"/>
                <w:szCs w:val="18"/>
                <w:lang w:val="en-US" w:eastAsia="zh-CN"/>
              </w:rPr>
              <w:t>适用于框架技术服务项目</w:t>
            </w:r>
          </w:p>
          <w:p>
            <w:pPr>
              <w:pStyle w:val="2"/>
              <w:rPr>
                <w:rFonts w:hint="eastAsia"/>
                <w:sz w:val="18"/>
                <w:szCs w:val="18"/>
                <w:lang w:val="en-US" w:eastAsia="zh-CN"/>
              </w:rPr>
            </w:pPr>
            <w:r>
              <w:rPr>
                <w:rFonts w:hint="eastAsia"/>
                <w:sz w:val="18"/>
                <w:szCs w:val="18"/>
                <w:lang w:val="en-US" w:eastAsia="zh-CN"/>
              </w:rPr>
              <w:t>1.1甲方委托乙方进行技术服务范围为：/。</w:t>
            </w:r>
          </w:p>
          <w:p>
            <w:pPr>
              <w:pStyle w:val="2"/>
              <w:rPr>
                <w:rFonts w:hint="eastAsia"/>
                <w:sz w:val="18"/>
                <w:szCs w:val="18"/>
                <w:lang w:val="en-US" w:eastAsia="zh-CN"/>
              </w:rPr>
            </w:pPr>
            <w:r>
              <w:rPr>
                <w:rFonts w:hint="eastAsia"/>
                <w:sz w:val="18"/>
                <w:szCs w:val="18"/>
                <w:lang w:val="en-US" w:eastAsia="zh-CN"/>
              </w:rPr>
              <w:t>1.2具体单项技术服务项目，由甲方出具/确定。《委托函》的签发时间须在第1.3款约定的框架有效期内，超期签发的《委托函》无效。</w:t>
            </w:r>
          </w:p>
          <w:p>
            <w:pPr>
              <w:pStyle w:val="2"/>
              <w:rPr>
                <w:rFonts w:hint="eastAsia"/>
                <w:sz w:val="18"/>
                <w:szCs w:val="18"/>
                <w:lang w:val="en-US" w:eastAsia="zh-CN"/>
              </w:rPr>
            </w:pPr>
            <w:r>
              <w:rPr>
                <w:rFonts w:hint="eastAsia"/>
                <w:sz w:val="18"/>
                <w:szCs w:val="18"/>
                <w:lang w:val="en-US" w:eastAsia="zh-CN"/>
              </w:rPr>
              <w:t>1.3合同框架有效期：自</w:t>
            </w:r>
            <w:sdt>
              <w:sdtPr>
                <w:rPr>
                  <w:rFonts w:hint="eastAsia"/>
                  <w:sz w:val="18"/>
                  <w:szCs w:val="18"/>
                  <w:lang w:val="en-US" w:eastAsia="zh-CN"/>
                </w:rPr>
                <w:alias w:val="履行开始时间不应早于合同签订之日"/>
                <w:tag w:val="履行开始时间"/>
                <w:id w:val="147463127"/>
                <w:placeholder>
                  <w:docPart w:val="{94bc36b1-fccd-4cf9-8eb2-cdd65af56588}"/>
                </w:placeholder>
                <w:date>
                  <w:dateFormat w:val="yyyy'年'M'月'd'日'"/>
                  <w:lid w:val="zh-CN"/>
                  <w:storeMappedDataAs w:val="datetime"/>
                  <w:calendar w:val="gregorian"/>
                </w:date>
              </w:sdtPr>
              <w:sdtEndPr>
                <w:rPr>
                  <w:rFonts w:hint="eastAsia"/>
                  <w:sz w:val="18"/>
                  <w:szCs w:val="18"/>
                  <w:lang w:val="en-US" w:eastAsia="zh-CN"/>
                </w:rPr>
              </w:sdtEndPr>
              <w:sdtContent>
                <w:permStart w:id="12" w:edGrp="everyone"/>
                <w:r>
                  <w:rPr>
                    <w:rFonts w:hint="eastAsia"/>
                    <w:sz w:val="18"/>
                    <w:szCs w:val="18"/>
                    <w:lang w:val="en-US" w:eastAsia="zh-CN"/>
                  </w:rPr>
                  <w:t xml:space="preserve">  /</w:t>
                </w:r>
                <w:permEnd w:id="12"/>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3659"/>
                <w:placeholder>
                  <w:docPart w:val="{41c3b5d1-8354-4750-9b41-a527e0516042}"/>
                </w:placeholder>
                <w:date>
                  <w:dateFormat w:val="yyyy'年'M'月'd'日'"/>
                  <w:lid w:val="zh-CN"/>
                  <w:storeMappedDataAs w:val="datetime"/>
                  <w:calendar w:val="gregorian"/>
                </w:date>
              </w:sdtPr>
              <w:sdtEndPr>
                <w:rPr>
                  <w:rFonts w:hint="eastAsia"/>
                  <w:sz w:val="18"/>
                  <w:szCs w:val="18"/>
                  <w:lang w:val="en-US" w:eastAsia="zh-CN"/>
                </w:rPr>
              </w:sdtEndPr>
              <w:sdtContent>
                <w:permStart w:id="13" w:edGrp="everyone"/>
                <w:r>
                  <w:rPr>
                    <w:rFonts w:hint="eastAsia"/>
                    <w:sz w:val="18"/>
                    <w:szCs w:val="18"/>
                    <w:lang w:val="en-US" w:eastAsia="zh-CN"/>
                  </w:rPr>
                  <w:t xml:space="preserve">  /</w:t>
                </w:r>
                <w:permEnd w:id="13"/>
              </w:sdtContent>
            </w:sdt>
            <w:r>
              <w:rPr>
                <w:rFonts w:hint="eastAsia"/>
                <w:sz w:val="18"/>
                <w:szCs w:val="18"/>
                <w:lang w:val="en-US" w:eastAsia="zh-CN"/>
              </w:rPr>
              <w:t>止。</w:t>
            </w:r>
          </w:p>
          <w:p>
            <w:pPr>
              <w:pStyle w:val="2"/>
              <w:rPr>
                <w:rFonts w:hint="eastAsia"/>
                <w:sz w:val="18"/>
                <w:szCs w:val="18"/>
                <w:lang w:val="en-US" w:eastAsia="zh-CN"/>
              </w:rPr>
            </w:pPr>
            <w:permStart w:id="14" w:edGrp="everyone"/>
            <w:r>
              <w:rPr>
                <w:rFonts w:hint="eastAsia"/>
                <w:sz w:val="18"/>
                <w:szCs w:val="18"/>
                <w:lang w:val="en-US" w:eastAsia="zh-CN"/>
              </w:rPr>
              <w:sym w:font="Wingdings" w:char="00FE"/>
            </w:r>
            <w:permEnd w:id="14"/>
            <w:r>
              <w:rPr>
                <w:rFonts w:hint="eastAsia"/>
                <w:sz w:val="18"/>
                <w:szCs w:val="18"/>
                <w:lang w:val="en-US" w:eastAsia="zh-CN"/>
              </w:rPr>
              <w:t>适用于专项技术服务项目</w:t>
            </w:r>
          </w:p>
          <w:p>
            <w:pPr>
              <w:pStyle w:val="2"/>
              <w:rPr>
                <w:rFonts w:hint="eastAsia"/>
                <w:sz w:val="18"/>
                <w:szCs w:val="18"/>
                <w:lang w:val="en-US" w:eastAsia="zh-CN"/>
              </w:rPr>
            </w:pPr>
            <w:r>
              <w:rPr>
                <w:rFonts w:hint="eastAsia"/>
                <w:sz w:val="18"/>
                <w:szCs w:val="18"/>
                <w:lang w:val="en-US" w:eastAsia="zh-CN"/>
              </w:rPr>
              <w:t>1.1项目名称：</w:t>
            </w:r>
            <w:permStart w:id="15" w:edGrp="everyone"/>
            <w:r>
              <w:rPr>
                <w:rFonts w:hint="eastAsia"/>
                <w:sz w:val="18"/>
                <w:szCs w:val="18"/>
                <w:lang w:val="en-US" w:eastAsia="zh-CN"/>
              </w:rPr>
              <w:t xml:space="preserve"> </w:t>
            </w:r>
            <w:r>
              <w:rPr>
                <w:rFonts w:hint="eastAsia" w:ascii="宋体" w:hAnsi="宋体" w:eastAsia="宋体" w:cs="宋体"/>
                <w:sz w:val="18"/>
                <w:szCs w:val="18"/>
                <w:lang w:val="en-US" w:eastAsia="zh-CN"/>
              </w:rPr>
              <w:t>云南文山丘北独立电池储能项目</w:t>
            </w:r>
            <w:r>
              <w:rPr>
                <w:rFonts w:hint="eastAsia"/>
                <w:sz w:val="18"/>
                <w:szCs w:val="18"/>
                <w:lang w:val="en-US" w:eastAsia="zh-CN"/>
              </w:rPr>
              <w:t xml:space="preserve"> </w:t>
            </w:r>
            <w:permEnd w:id="15"/>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1.2项目概况：</w:t>
            </w:r>
            <w:permStart w:id="16" w:edGrp="everyone"/>
            <w:r>
              <w:rPr>
                <w:rFonts w:hint="eastAsia"/>
                <w:sz w:val="18"/>
                <w:szCs w:val="18"/>
                <w:lang w:val="en-US" w:eastAsia="zh-CN"/>
              </w:rPr>
              <w:t xml:space="preserve"> </w:t>
            </w:r>
            <w:r>
              <w:rPr>
                <w:rFonts w:hint="eastAsia" w:ascii="宋体" w:hAnsi="宋体" w:eastAsia="宋体" w:cs="宋体"/>
                <w:sz w:val="18"/>
                <w:szCs w:val="18"/>
                <w:lang w:val="en-US" w:eastAsia="zh-CN"/>
              </w:rPr>
              <w:t>编写云南文山丘北独立电池储能项目《安全防护设施设计专篇》和《安全生产竣工验收报告》，出具符合法规的评价报告书，并通过专家验收工作</w:t>
            </w:r>
            <w:r>
              <w:rPr>
                <w:rFonts w:hint="eastAsia"/>
                <w:sz w:val="18"/>
                <w:szCs w:val="18"/>
                <w:lang w:val="en-US" w:eastAsia="zh-CN"/>
              </w:rPr>
              <w:t xml:space="preserve"> </w:t>
            </w:r>
            <w:permEnd w:id="16"/>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1.3技术服务地点：</w:t>
            </w:r>
            <w:permStart w:id="17" w:edGrp="everyone"/>
            <w:r>
              <w:rPr>
                <w:rFonts w:hint="eastAsia"/>
                <w:sz w:val="18"/>
                <w:szCs w:val="18"/>
                <w:lang w:val="en-US" w:eastAsia="zh-CN"/>
              </w:rPr>
              <w:t xml:space="preserve"> </w:t>
            </w:r>
            <w:r>
              <w:rPr>
                <w:rFonts w:hint="eastAsia" w:ascii="宋体" w:hAnsi="宋体" w:cs="宋体"/>
                <w:sz w:val="18"/>
                <w:szCs w:val="18"/>
                <w:lang w:val="en-US" w:eastAsia="zh-CN"/>
              </w:rPr>
              <w:t>云南文山丘北宝池</w:t>
            </w:r>
            <w:r>
              <w:rPr>
                <w:rFonts w:hint="eastAsia" w:ascii="宋体" w:hAnsi="宋体" w:eastAsia="宋体" w:cs="宋体"/>
                <w:sz w:val="18"/>
                <w:szCs w:val="18"/>
                <w:lang w:val="en-US" w:eastAsia="zh-CN"/>
              </w:rPr>
              <w:t>储能电站</w:t>
            </w:r>
            <w:r>
              <w:rPr>
                <w:rFonts w:hint="eastAsia"/>
                <w:sz w:val="18"/>
                <w:szCs w:val="18"/>
                <w:lang w:val="en-US" w:eastAsia="zh-CN"/>
              </w:rPr>
              <w:t xml:space="preserve"> </w:t>
            </w:r>
            <w:permEnd w:id="17"/>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1.4技术服务期限为：从</w:t>
            </w:r>
            <w:sdt>
              <w:sdtPr>
                <w:rPr>
                  <w:rFonts w:hint="eastAsia"/>
                  <w:sz w:val="18"/>
                  <w:szCs w:val="18"/>
                  <w:lang w:val="en-US" w:eastAsia="zh-CN"/>
                </w:rPr>
                <w:alias w:val="履行开始时间不应早于合同签订之日"/>
                <w:tag w:val="履行开始时间"/>
                <w:id w:val="147482596"/>
                <w:placeholder>
                  <w:docPart w:val="{f7ebed61-960e-4919-99b6-f7e778d785e6}"/>
                </w:placeholder>
                <w:date>
                  <w:dateFormat w:val="yyyy'年'M'月'd'日'"/>
                  <w:lid w:val="zh-CN"/>
                  <w:storeMappedDataAs w:val="datetime"/>
                  <w:calendar w:val="gregorian"/>
                </w:date>
              </w:sdtPr>
              <w:sdtEndPr>
                <w:rPr>
                  <w:rFonts w:hint="eastAsia"/>
                  <w:sz w:val="18"/>
                  <w:szCs w:val="18"/>
                  <w:lang w:val="en-US" w:eastAsia="zh-CN"/>
                </w:rPr>
              </w:sdtEndPr>
              <w:sdtContent>
                <w:permStart w:id="18" w:edGrp="everyone"/>
                <w:r>
                  <w:rPr>
                    <w:rFonts w:hint="eastAsia" w:ascii="仿宋" w:hAnsi="仿宋" w:cs="仿宋"/>
                    <w:b w:val="0"/>
                    <w:bCs w:val="0"/>
                    <w:kern w:val="2"/>
                    <w:sz w:val="18"/>
                    <w:szCs w:val="18"/>
                    <w:u w:val="single"/>
                    <w:shd w:val="clear" w:color="auto" w:fill="auto"/>
                    <w:lang w:val="en-US" w:eastAsia="zh-CN" w:bidi="ar-SA"/>
                  </w:rPr>
                  <w:t>合同签订之日</w:t>
                </w:r>
                <w:r>
                  <w:rPr>
                    <w:rFonts w:hint="eastAsia"/>
                    <w:sz w:val="18"/>
                    <w:szCs w:val="18"/>
                    <w:lang w:val="en-US" w:eastAsia="zh-CN"/>
                  </w:rPr>
                  <w:t xml:space="preserve"> </w:t>
                </w:r>
                <w:permEnd w:id="18"/>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2897"/>
                <w:placeholder>
                  <w:docPart w:val="{4640f957-4b34-4658-8c3f-0a5f967f1ae7}"/>
                </w:placeholder>
                <w:date>
                  <w:dateFormat w:val="yyyy'年'M'月'd'日'"/>
                  <w:lid w:val="zh-CN"/>
                  <w:storeMappedDataAs w:val="datetime"/>
                  <w:calendar w:val="gregorian"/>
                </w:date>
              </w:sdtPr>
              <w:sdtEndPr>
                <w:rPr>
                  <w:rFonts w:hint="eastAsia"/>
                  <w:sz w:val="18"/>
                  <w:szCs w:val="18"/>
                  <w:lang w:val="en-US" w:eastAsia="zh-CN"/>
                </w:rPr>
              </w:sdtEndPr>
              <w:sdtContent>
                <w:permStart w:id="19" w:edGrp="everyone"/>
                <w:r>
                  <w:rPr>
                    <w:rFonts w:hint="eastAsia"/>
                    <w:sz w:val="18"/>
                    <w:szCs w:val="18"/>
                    <w:lang w:val="en-US" w:eastAsia="zh-CN"/>
                  </w:rPr>
                  <w:t xml:space="preserve"> 2025年11月30日</w:t>
                </w:r>
                <w:permEnd w:id="19"/>
              </w:sdtContent>
            </w:sdt>
            <w:r>
              <w:rPr>
                <w:rFonts w:hint="eastAsia"/>
                <w:sz w:val="18"/>
                <w:szCs w:val="18"/>
                <w:lang w:val="en-US" w:eastAsia="zh-CN"/>
              </w:rPr>
              <w:t>止。</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适用于框架技术服务项目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kern w:val="2"/>
                <w:sz w:val="18"/>
                <w:szCs w:val="18"/>
                <w:lang w:val="en-US" w:eastAsia="zh-CN" w:bidi="ar-SA"/>
              </w:rPr>
            </w:pPr>
            <w:r>
              <w:rPr>
                <w:rFonts w:hint="eastAsia" w:ascii="宋体" w:hAnsi="宋体" w:cs="宋体"/>
                <w:b w:val="0"/>
                <w:bCs w:val="0"/>
                <w:kern w:val="2"/>
                <w:sz w:val="18"/>
                <w:szCs w:val="18"/>
                <w:lang w:val="en-US" w:eastAsia="zh-CN" w:bidi="ar-SA"/>
              </w:rPr>
              <w:t>2</w:t>
            </w: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2.技术服务具体要求</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20" w:edGrp="everyone"/>
            <w:r>
              <w:rPr>
                <w:rFonts w:hint="eastAsia" w:ascii="仿宋_GB2312" w:hAnsi="仿宋_GB2312" w:eastAsia="仿宋_GB2312" w:cs="仿宋_GB2312"/>
                <w:b w:val="0"/>
                <w:bCs w:val="0"/>
                <w:kern w:val="2"/>
                <w:sz w:val="18"/>
                <w:szCs w:val="18"/>
                <w:lang w:val="en-US" w:eastAsia="zh-CN" w:bidi="ar-SA"/>
              </w:rPr>
              <w:t xml:space="preserve">   </w:t>
            </w:r>
            <w:permEnd w:id="2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1" w:edGrp="everyone"/>
            <w:r>
              <w:rPr>
                <w:rFonts w:hint="eastAsia" w:ascii="仿宋_GB2312" w:hAnsi="仿宋_GB2312" w:eastAsia="仿宋_GB2312" w:cs="仿宋_GB2312"/>
                <w:b w:val="0"/>
                <w:bCs w:val="0"/>
                <w:kern w:val="2"/>
                <w:sz w:val="18"/>
                <w:szCs w:val="18"/>
                <w:lang w:val="en-US" w:eastAsia="zh-CN" w:bidi="ar-SA"/>
              </w:rPr>
              <w:t xml:space="preserve">  </w:t>
            </w:r>
            <w:permEnd w:id="2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2" w:edGrp="everyone"/>
            <w:r>
              <w:rPr>
                <w:rFonts w:hint="eastAsia" w:ascii="仿宋_GB2312" w:hAnsi="仿宋_GB2312" w:eastAsia="仿宋_GB2312" w:cs="仿宋_GB2312"/>
                <w:b w:val="0"/>
                <w:bCs w:val="0"/>
                <w:kern w:val="2"/>
                <w:sz w:val="18"/>
                <w:szCs w:val="18"/>
                <w:lang w:val="en-US" w:eastAsia="zh-CN" w:bidi="ar-SA"/>
              </w:rPr>
              <w:t xml:space="preserve">  </w:t>
            </w:r>
            <w:permEnd w:id="2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23" w:edGrp="everyone"/>
            <w:r>
              <w:rPr>
                <w:rFonts w:hint="eastAsia" w:ascii="仿宋_GB2312" w:hAnsi="仿宋_GB2312" w:eastAsia="仿宋_GB2312" w:cs="仿宋_GB2312"/>
                <w:b w:val="0"/>
                <w:bCs w:val="0"/>
                <w:kern w:val="2"/>
                <w:sz w:val="18"/>
                <w:szCs w:val="18"/>
                <w:lang w:val="en-US" w:eastAsia="zh-CN" w:bidi="ar-SA"/>
              </w:rPr>
              <w:t xml:space="preserve"> </w:t>
            </w:r>
            <w:permEnd w:id="2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24" w:edGrp="everyone"/>
            <w:r>
              <w:rPr>
                <w:rFonts w:hint="eastAsia" w:ascii="仿宋_GB2312" w:hAnsi="仿宋_GB2312" w:eastAsia="仿宋_GB2312" w:cs="仿宋_GB2312"/>
                <w:b w:val="0"/>
                <w:bCs w:val="0"/>
                <w:kern w:val="2"/>
                <w:sz w:val="18"/>
                <w:szCs w:val="18"/>
                <w:lang w:val="en-US" w:eastAsia="zh-CN" w:bidi="ar-SA"/>
              </w:rPr>
              <w:t xml:space="preserve">  </w:t>
            </w:r>
            <w:permEnd w:id="24"/>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25" w:edGrp="everyone"/>
            <w:r>
              <w:rPr>
                <w:rFonts w:hint="eastAsia" w:ascii="仿宋_GB2312" w:hAnsi="仿宋_GB2312" w:eastAsia="仿宋_GB2312" w:cs="仿宋_GB2312"/>
                <w:b w:val="0"/>
                <w:bCs w:val="0"/>
                <w:kern w:val="2"/>
                <w:sz w:val="18"/>
                <w:szCs w:val="18"/>
                <w:lang w:val="en-US" w:eastAsia="zh-CN" w:bidi="ar-SA"/>
              </w:rPr>
              <w:t xml:space="preserve">  </w:t>
            </w:r>
            <w:permEnd w:id="25"/>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72127"/>
                <w:placeholder>
                  <w:docPart w:val="{ed596002-2571-4ebd-9ac7-666d17f67dc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26" w:edGrp="everyone"/>
                <w:r>
                  <w:rPr>
                    <w:rFonts w:hint="eastAsia" w:ascii="仿宋_GB2312" w:hAnsi="仿宋_GB2312" w:eastAsia="仿宋_GB2312" w:cs="仿宋_GB2312"/>
                    <w:b w:val="0"/>
                    <w:bCs w:val="0"/>
                    <w:kern w:val="2"/>
                    <w:sz w:val="18"/>
                    <w:szCs w:val="18"/>
                    <w:lang w:val="en-US" w:eastAsia="zh-CN" w:bidi="ar-SA"/>
                  </w:rPr>
                  <w:t xml:space="preserve">  </w:t>
                </w:r>
                <w:permEnd w:id="26"/>
              </w:sdtContent>
            </w:sdt>
            <w:r>
              <w:rPr>
                <w:rFonts w:hint="eastAsia" w:ascii="仿宋_GB2312" w:hAnsi="仿宋_GB2312" w:eastAsia="仿宋_GB2312" w:cs="仿宋_GB2312"/>
                <w:b w:val="0"/>
                <w:bCs w:val="0"/>
                <w:kern w:val="2"/>
                <w:sz w:val="18"/>
                <w:szCs w:val="18"/>
                <w:lang w:val="en-US" w:eastAsia="zh-CN" w:bidi="ar-SA"/>
              </w:rPr>
              <w:t xml:space="preserve"> </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27"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27"/>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8" w:edGrp="everyone"/>
            <w:r>
              <w:rPr>
                <w:rFonts w:hint="eastAsia" w:ascii="仿宋_GB2312" w:hAnsi="仿宋_GB2312" w:eastAsia="仿宋_GB2312" w:cs="仿宋_GB2312"/>
                <w:b w:val="0"/>
                <w:bCs w:val="0"/>
                <w:kern w:val="2"/>
                <w:sz w:val="18"/>
                <w:szCs w:val="18"/>
                <w:lang w:val="en-US" w:eastAsia="zh-CN" w:bidi="ar-SA"/>
              </w:rPr>
              <w:t xml:space="preserve"> 现场服务 </w:t>
            </w:r>
            <w:permEnd w:id="28"/>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9"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29"/>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30" w:edGrp="everyone"/>
            <w:r>
              <w:rPr>
                <w:rFonts w:hint="eastAsia" w:ascii="宋体" w:hAnsi="宋体" w:eastAsia="宋体" w:cs="宋体"/>
                <w:sz w:val="18"/>
                <w:szCs w:val="18"/>
                <w:lang w:val="en-US" w:eastAsia="zh-CN"/>
              </w:rPr>
              <w:t>编写《安全防护设施设计专篇》和《安全生产竣工验收报告》</w:t>
            </w:r>
            <w:r>
              <w:rPr>
                <w:rFonts w:hint="eastAsia" w:ascii="宋体" w:hAnsi="宋体" w:cs="宋体"/>
                <w:sz w:val="18"/>
                <w:szCs w:val="18"/>
                <w:lang w:val="en-US" w:eastAsia="zh-CN"/>
              </w:rPr>
              <w:t>，，</w:t>
            </w:r>
            <w:r>
              <w:rPr>
                <w:rFonts w:hint="eastAsia" w:ascii="宋体" w:hAnsi="宋体" w:eastAsia="宋体" w:cs="宋体"/>
                <w:sz w:val="18"/>
                <w:szCs w:val="18"/>
                <w:lang w:val="en-US" w:eastAsia="zh-CN"/>
              </w:rPr>
              <w:t>完成节能验收报告的编制以及专家评审，依据专家意见修改完成后完成递交，出具符合法规的评价报告书</w:t>
            </w:r>
            <w:r>
              <w:rPr>
                <w:rFonts w:hint="eastAsia" w:ascii="仿宋_GB2312" w:hAnsi="仿宋_GB2312" w:eastAsia="仿宋_GB2312" w:cs="仿宋_GB2312"/>
                <w:b w:val="0"/>
                <w:bCs w:val="0"/>
                <w:kern w:val="2"/>
                <w:sz w:val="18"/>
                <w:szCs w:val="18"/>
                <w:lang w:val="en-US" w:eastAsia="zh-CN" w:bidi="ar-SA"/>
              </w:rPr>
              <w:t xml:space="preserve"> </w:t>
            </w:r>
            <w:permEnd w:id="3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31"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3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32" w:edGrp="everyone"/>
            <w:r>
              <w:rPr>
                <w:rFonts w:hint="eastAsia" w:ascii="仿宋_GB2312" w:hAnsi="仿宋_GB2312" w:eastAsia="仿宋_GB2312" w:cs="仿宋_GB2312"/>
                <w:b w:val="0"/>
                <w:bCs w:val="0"/>
                <w:kern w:val="2"/>
                <w:sz w:val="18"/>
                <w:szCs w:val="18"/>
                <w:lang w:val="en-US" w:eastAsia="zh-CN" w:bidi="ar-SA"/>
              </w:rPr>
              <w:t xml:space="preserve"> / </w:t>
            </w:r>
            <w:permEnd w:id="3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72127"/>
                <w:placeholder>
                  <w:docPart w:val="{57025b96-71ff-4f08-b2db-0b7f40ec91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3" w:edGrp="everyone"/>
                <w:r>
                  <w:rPr>
                    <w:rFonts w:hint="eastAsia" w:ascii="仿宋_GB2312" w:hAnsi="仿宋_GB2312" w:eastAsia="仿宋_GB2312" w:cs="仿宋_GB2312"/>
                    <w:b w:val="0"/>
                    <w:bCs w:val="0"/>
                    <w:kern w:val="2"/>
                    <w:sz w:val="18"/>
                    <w:szCs w:val="18"/>
                    <w:lang w:val="en-US" w:eastAsia="zh-CN" w:bidi="ar-SA"/>
                  </w:rPr>
                  <w:t xml:space="preserve"> / </w:t>
                </w:r>
                <w:permEnd w:id="33"/>
              </w:sdtContent>
            </w:sdt>
            <w:r>
              <w:rPr>
                <w:rFonts w:hint="eastAsia" w:ascii="仿宋_GB2312" w:hAnsi="仿宋_GB2312" w:eastAsia="仿宋_GB2312" w:cs="仿宋_GB2312"/>
                <w:b w:val="0"/>
                <w:bCs w:val="0"/>
                <w:kern w:val="2"/>
                <w:sz w:val="18"/>
                <w:szCs w:val="18"/>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41"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858d375b-e9a5-428e-b439-1df590dacd2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34" w:edGrp="everyone"/>
                <w:r>
                  <w:rPr>
                    <w:rFonts w:hint="eastAsia" w:ascii="仿宋_GB2312" w:hAnsi="仿宋_GB2312" w:eastAsia="仿宋_GB2312" w:cs="仿宋_GB2312"/>
                    <w:b w:val="0"/>
                    <w:bCs w:val="0"/>
                    <w:kern w:val="2"/>
                    <w:sz w:val="18"/>
                    <w:szCs w:val="18"/>
                    <w:lang w:val="en-US" w:eastAsia="zh-CN" w:bidi="ar-SA"/>
                  </w:rPr>
                  <w:t xml:space="preserve">   </w:t>
                </w:r>
                <w:permEnd w:id="34"/>
              </w:sdtContent>
            </w:sdt>
            <w:r>
              <w:rPr>
                <w:rFonts w:hint="eastAsia" w:ascii="仿宋_GB2312" w:hAnsi="仿宋_GB2312" w:eastAsia="仿宋_GB2312" w:cs="仿宋_GB2312"/>
                <w:b w:val="0"/>
                <w:bCs w:val="0"/>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35" w:edGrp="everyone"/>
            <w:r>
              <w:rPr>
                <w:rFonts w:hint="eastAsia" w:ascii="仿宋_GB2312" w:hAnsi="仿宋_GB2312" w:eastAsia="仿宋_GB2312" w:cs="仿宋_GB2312"/>
                <w:b w:val="0"/>
                <w:bCs w:val="0"/>
                <w:kern w:val="2"/>
                <w:sz w:val="18"/>
                <w:szCs w:val="18"/>
                <w:lang w:val="en-US" w:eastAsia="zh-CN" w:bidi="ar-SA"/>
              </w:rPr>
              <w:t xml:space="preserve">    年  月  日前  </w:t>
            </w:r>
            <w:permEnd w:id="35"/>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afddb81c-1e9e-45a4-bf0c-c1a1e8cd97b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6" w:edGrp="everyone"/>
                <w:r>
                  <w:rPr>
                    <w:rFonts w:hint="eastAsia" w:ascii="仿宋_GB2312" w:hAnsi="仿宋_GB2312" w:eastAsia="仿宋_GB2312" w:cs="仿宋_GB2312"/>
                    <w:b w:val="0"/>
                    <w:bCs w:val="0"/>
                    <w:kern w:val="2"/>
                    <w:sz w:val="18"/>
                    <w:szCs w:val="18"/>
                    <w:lang w:val="en-US" w:eastAsia="zh-CN" w:bidi="ar-SA"/>
                  </w:rPr>
                  <w:t xml:space="preserve">     </w:t>
                </w:r>
                <w:permEnd w:id="36"/>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7084900b-3a62-4ba5-87a8-dd3a5533f2c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37" w:edGrp="everyone"/>
            <w:r>
              <w:rPr>
                <w:rFonts w:hint="eastAsia" w:ascii="仿宋_GB2312" w:hAnsi="仿宋_GB2312" w:eastAsia="仿宋_GB2312" w:cs="仿宋_GB2312"/>
                <w:b w:val="0"/>
                <w:bCs w:val="0"/>
                <w:kern w:val="2"/>
                <w:sz w:val="18"/>
                <w:szCs w:val="18"/>
                <w:lang w:val="en-US" w:eastAsia="zh-CN" w:bidi="ar-SA"/>
              </w:rPr>
              <w:t xml:space="preserve"> / </w:t>
            </w:r>
            <w:permEnd w:id="37"/>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c8ca7474-547c-428f-af35-53b4fdddd12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8" w:edGrp="everyone"/>
                <w:r>
                  <w:rPr>
                    <w:rFonts w:hint="eastAsia" w:ascii="仿宋_GB2312" w:hAnsi="仿宋_GB2312" w:eastAsia="仿宋_GB2312" w:cs="仿宋_GB2312"/>
                    <w:b w:val="0"/>
                    <w:bCs w:val="0"/>
                    <w:kern w:val="2"/>
                    <w:sz w:val="18"/>
                    <w:szCs w:val="18"/>
                    <w:lang w:val="en-US" w:eastAsia="zh-CN" w:bidi="ar-SA"/>
                  </w:rPr>
                  <w:t xml:space="preserve">   /  </w:t>
                </w:r>
                <w:permEnd w:id="38"/>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5.甲方协作事项</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5.1调研：</w:t>
            </w:r>
            <w:permStart w:id="39" w:edGrp="everyone"/>
            <w:r>
              <w:rPr>
                <w:rFonts w:hint="eastAsia" w:ascii="仿宋_GB2312" w:hAnsi="仿宋_GB2312" w:eastAsia="仿宋_GB2312" w:cs="仿宋_GB2312"/>
                <w:b w:val="0"/>
                <w:bCs w:val="0"/>
                <w:kern w:val="2"/>
                <w:sz w:val="18"/>
                <w:szCs w:val="18"/>
                <w:lang w:val="en-US" w:eastAsia="zh-CN" w:bidi="ar-SA"/>
              </w:rPr>
              <w:t xml:space="preserve">      </w:t>
            </w:r>
            <w:permEnd w:id="39"/>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40" w:edGrp="everyone"/>
            <w:r>
              <w:rPr>
                <w:rFonts w:hint="eastAsia" w:ascii="仿宋_GB2312" w:hAnsi="仿宋_GB2312" w:eastAsia="仿宋_GB2312" w:cs="仿宋_GB2312"/>
                <w:b w:val="0"/>
                <w:bCs w:val="0"/>
                <w:kern w:val="2"/>
                <w:sz w:val="18"/>
                <w:szCs w:val="18"/>
                <w:lang w:val="en-US" w:eastAsia="zh-CN" w:bidi="ar-SA"/>
              </w:rPr>
              <w:t xml:space="preserve">      </w:t>
            </w:r>
            <w:permEnd w:id="4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36c681e5-5320-43c8-93bd-49f33f69c17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1" w:edGrp="everyone"/>
                <w:r>
                  <w:rPr>
                    <w:rFonts w:hint="eastAsia" w:ascii="仿宋_GB2312" w:hAnsi="仿宋_GB2312" w:eastAsia="仿宋_GB2312" w:cs="仿宋_GB2312"/>
                    <w:b w:val="0"/>
                    <w:bCs w:val="0"/>
                    <w:kern w:val="2"/>
                    <w:sz w:val="18"/>
                    <w:szCs w:val="18"/>
                    <w:lang w:val="en-US" w:eastAsia="zh-CN" w:bidi="ar-SA"/>
                  </w:rPr>
                  <w:t xml:space="preserve">     </w:t>
                </w:r>
                <w:permEnd w:id="41"/>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宋体" w:hAnsi="宋体" w:eastAsia="宋体" w:cs="宋体"/>
                <w:sz w:val="18"/>
                <w:szCs w:val="18"/>
                <w:shd w:val="clear" w:color="auto" w:fill="auto"/>
                <w:lang w:val="en-US" w:eastAsia="zh-CN"/>
              </w:rPr>
              <w:t>5.</w:t>
            </w:r>
            <w:r>
              <w:rPr>
                <w:rFonts w:hint="eastAsia" w:ascii="仿宋_GB2312" w:hAnsi="仿宋_GB2312" w:eastAsia="仿宋_GB2312" w:cs="仿宋_GB2312"/>
                <w:b w:val="0"/>
                <w:bCs w:val="0"/>
                <w:kern w:val="2"/>
                <w:sz w:val="18"/>
                <w:szCs w:val="18"/>
                <w:lang w:val="en-US" w:eastAsia="zh-CN" w:bidi="ar-SA"/>
              </w:rPr>
              <w:t>1调研：</w:t>
            </w:r>
            <w:permStart w:id="42" w:edGrp="everyone"/>
            <w:r>
              <w:rPr>
                <w:rFonts w:hint="eastAsia" w:ascii="仿宋_GB2312" w:hAnsi="仿宋_GB2312" w:eastAsia="仿宋_GB2312" w:cs="仿宋_GB2312"/>
                <w:b w:val="0"/>
                <w:bCs w:val="0"/>
                <w:kern w:val="2"/>
                <w:sz w:val="18"/>
                <w:szCs w:val="18"/>
                <w:lang w:val="en-US" w:eastAsia="zh-CN" w:bidi="ar-SA"/>
              </w:rPr>
              <w:t xml:space="preserve"> / </w:t>
            </w:r>
            <w:permEnd w:id="4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43" w:edGrp="everyone"/>
            <w:r>
              <w:rPr>
                <w:rFonts w:hint="eastAsia" w:ascii="仿宋_GB2312" w:hAnsi="仿宋_GB2312" w:eastAsia="仿宋_GB2312" w:cs="仿宋_GB2312"/>
                <w:b w:val="0"/>
                <w:bCs w:val="0"/>
                <w:kern w:val="2"/>
                <w:sz w:val="18"/>
                <w:szCs w:val="18"/>
                <w:lang w:val="en-US" w:eastAsia="zh-CN" w:bidi="ar-SA"/>
              </w:rPr>
              <w:t xml:space="preserve"> / </w:t>
            </w:r>
            <w:permEnd w:id="4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d97305f3-869e-415e-821c-76ebdbe5b2e0}"/>
                </w:placeholder>
                <w:text w:multiLine="1"/>
              </w:sdtPr>
              <w:sdtEndPr>
                <w:rPr>
                  <w:rFonts w:hint="eastAsia" w:ascii="宋体" w:hAnsi="宋体" w:eastAsia="宋体" w:cs="宋体"/>
                  <w:b w:val="0"/>
                  <w:bCs w:val="0"/>
                  <w:kern w:val="2"/>
                  <w:sz w:val="18"/>
                  <w:szCs w:val="18"/>
                  <w:shd w:val="clear" w:color="auto" w:fill="auto"/>
                  <w:lang w:val="en-US" w:eastAsia="zh-CN" w:bidi="ar-SA"/>
                </w:rPr>
              </w:sdtEndPr>
              <w:sdtContent>
                <w:permStart w:id="44" w:edGrp="everyone"/>
                <w:r>
                  <w:rPr>
                    <w:rFonts w:hint="eastAsia" w:ascii="仿宋_GB2312" w:hAnsi="仿宋_GB2312" w:eastAsia="仿宋_GB2312" w:cs="仿宋_GB2312"/>
                    <w:b w:val="0"/>
                    <w:bCs w:val="0"/>
                    <w:kern w:val="2"/>
                    <w:sz w:val="18"/>
                    <w:szCs w:val="18"/>
                    <w:lang w:val="en-US" w:eastAsia="zh-CN" w:bidi="ar-SA"/>
                  </w:rPr>
                  <w:t xml:space="preserve">   /  </w:t>
                </w:r>
                <w:permEnd w:id="44"/>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6.验收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45" w:edGrp="everyone"/>
            <w:r>
              <w:rPr>
                <w:rFonts w:hint="eastAsia" w:ascii="仿宋_GB2312" w:hAnsi="仿宋_GB2312" w:eastAsia="仿宋_GB2312" w:cs="仿宋_GB2312"/>
                <w:b w:val="0"/>
                <w:bCs w:val="0"/>
                <w:kern w:val="2"/>
                <w:sz w:val="18"/>
                <w:szCs w:val="18"/>
                <w:lang w:val="en-US" w:eastAsia="zh-CN" w:bidi="ar-SA"/>
              </w:rPr>
              <w:t xml:space="preserve">   </w:t>
            </w:r>
            <w:permEnd w:id="45"/>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46" w:edGrp="everyone"/>
            <w:r>
              <w:rPr>
                <w:rFonts w:hint="eastAsia" w:ascii="仿宋_GB2312" w:hAnsi="仿宋_GB2312" w:eastAsia="仿宋_GB2312" w:cs="仿宋_GB2312"/>
                <w:b w:val="0"/>
                <w:bCs w:val="0"/>
                <w:kern w:val="2"/>
                <w:sz w:val="18"/>
                <w:szCs w:val="18"/>
                <w:lang w:val="en-US" w:eastAsia="zh-CN" w:bidi="ar-SA"/>
              </w:rPr>
              <w:t xml:space="preserve">   </w:t>
            </w:r>
            <w:permEnd w:id="46"/>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1e42133e-413c-4b19-84d0-1399fd1b7b2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7" w:edGrp="everyone"/>
                <w:r>
                  <w:rPr>
                    <w:rFonts w:hint="eastAsia" w:ascii="仿宋_GB2312" w:hAnsi="仿宋_GB2312" w:eastAsia="仿宋_GB2312" w:cs="仿宋_GB2312"/>
                    <w:b w:val="0"/>
                    <w:bCs w:val="0"/>
                    <w:kern w:val="2"/>
                    <w:sz w:val="18"/>
                    <w:szCs w:val="18"/>
                    <w:lang w:val="en-US" w:eastAsia="zh-CN" w:bidi="ar-SA"/>
                  </w:rPr>
                  <w:t xml:space="preserve">     </w:t>
                </w:r>
                <w:permEnd w:id="47"/>
              </w:sdtContent>
            </w:sdt>
            <w:r>
              <w:rPr>
                <w:rFonts w:hint="eastAsia" w:ascii="仿宋_GB2312" w:hAnsi="仿宋_GB2312" w:eastAsia="仿宋_GB2312" w:cs="仿宋_GB2312"/>
                <w:b w:val="0"/>
                <w:bCs w:val="0"/>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48" w:edGrp="everyone"/>
            <w:r>
              <w:rPr>
                <w:rFonts w:hint="eastAsia" w:ascii="仿宋_GB2312" w:hAnsi="仿宋_GB2312" w:eastAsia="仿宋_GB2312" w:cs="仿宋_GB2312"/>
                <w:b w:val="0"/>
                <w:bCs w:val="0"/>
                <w:kern w:val="2"/>
                <w:sz w:val="18"/>
                <w:szCs w:val="18"/>
                <w:lang w:val="en-US" w:eastAsia="zh-CN" w:bidi="ar-SA"/>
              </w:rPr>
              <w:t xml:space="preserve">  </w:t>
            </w:r>
            <w:permEnd w:id="48"/>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49" w:edGrp="everyone"/>
            <w:r>
              <w:rPr>
                <w:rFonts w:hint="eastAsia" w:ascii="仿宋_GB2312" w:hAnsi="仿宋_GB2312" w:eastAsia="仿宋_GB2312" w:cs="仿宋_GB2312"/>
                <w:b w:val="0"/>
                <w:bCs w:val="0"/>
                <w:kern w:val="2"/>
                <w:sz w:val="18"/>
                <w:szCs w:val="18"/>
                <w:lang w:val="en-US" w:eastAsia="zh-CN" w:bidi="ar-SA"/>
              </w:rPr>
              <w:t xml:space="preserve">   </w:t>
            </w:r>
            <w:permEnd w:id="49"/>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50" w:edGrp="everyone"/>
            <w:r>
              <w:rPr>
                <w:rFonts w:hint="eastAsia" w:ascii="仿宋_GB2312" w:hAnsi="仿宋_GB2312" w:eastAsia="仿宋_GB2312" w:cs="仿宋_GB2312"/>
                <w:b w:val="0"/>
                <w:bCs w:val="0"/>
                <w:kern w:val="2"/>
                <w:sz w:val="18"/>
                <w:szCs w:val="18"/>
                <w:lang w:val="en-US" w:eastAsia="zh-CN" w:bidi="ar-SA"/>
              </w:rPr>
              <w:t xml:space="preserve"> 10   </w:t>
            </w:r>
            <w:permEnd w:id="50"/>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51" w:edGrp="everyone"/>
            <w:r>
              <w:rPr>
                <w:rFonts w:hint="eastAsia" w:ascii="仿宋_GB2312" w:hAnsi="仿宋_GB2312" w:eastAsia="仿宋_GB2312" w:cs="仿宋_GB2312"/>
                <w:b w:val="0"/>
                <w:bCs w:val="0"/>
                <w:kern w:val="2"/>
                <w:sz w:val="18"/>
                <w:szCs w:val="18"/>
                <w:lang w:val="en-US" w:eastAsia="zh-CN" w:bidi="ar-SA"/>
              </w:rPr>
              <w:t xml:space="preserve">  10  </w:t>
            </w:r>
            <w:permEnd w:id="51"/>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d3200b45-17a2-450f-83a0-fb076794759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52" w:edGrp="everyone"/>
                <w:r>
                  <w:rPr>
                    <w:rFonts w:hint="eastAsia" w:ascii="仿宋_GB2312" w:hAnsi="仿宋_GB2312" w:eastAsia="仿宋_GB2312" w:cs="仿宋_GB2312"/>
                    <w:b w:val="0"/>
                    <w:bCs w:val="0"/>
                    <w:kern w:val="2"/>
                    <w:sz w:val="18"/>
                    <w:szCs w:val="18"/>
                    <w:lang w:val="en-US" w:eastAsia="zh-CN" w:bidi="ar-SA"/>
                  </w:rPr>
                  <w:t xml:space="preserve">  甲方   </w:t>
                </w:r>
                <w:permEnd w:id="52"/>
              </w:sdtContent>
            </w:sdt>
            <w:r>
              <w:rPr>
                <w:rFonts w:hint="eastAsia" w:ascii="仿宋_GB2312" w:hAnsi="仿宋_GB2312" w:eastAsia="仿宋_GB2312" w:cs="仿宋_GB2312"/>
                <w:b w:val="0"/>
                <w:bCs w:val="0"/>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53" w:edGrp="everyone"/>
            <w:r>
              <w:rPr>
                <w:rFonts w:hint="eastAsia" w:ascii="宋体" w:hAnsi="宋体" w:eastAsia="宋体" w:cs="宋体"/>
                <w:sz w:val="18"/>
                <w:szCs w:val="18"/>
                <w:lang w:val="en-US" w:eastAsia="zh-CN"/>
              </w:rPr>
              <w:t xml:space="preserve"> </w:t>
            </w:r>
            <w:r>
              <w:rPr>
                <w:rFonts w:hint="eastAsia" w:ascii="仿宋_GB2312" w:hAnsi="仿宋_GB2312" w:eastAsia="仿宋_GB2312" w:cs="仿宋_GB2312"/>
                <w:b w:val="0"/>
                <w:bCs w:val="0"/>
                <w:kern w:val="2"/>
                <w:sz w:val="18"/>
                <w:szCs w:val="18"/>
                <w:lang w:val="en-US" w:eastAsia="zh-CN" w:bidi="ar-SA"/>
              </w:rPr>
              <w:t xml:space="preserve">详见技术规范书 </w:t>
            </w:r>
            <w:permEnd w:id="53"/>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54" w:edGrp="everyone"/>
            <w:r>
              <w:rPr>
                <w:rFonts w:hint="eastAsia" w:ascii="仿宋_GB2312" w:hAnsi="仿宋_GB2312" w:eastAsia="仿宋_GB2312" w:cs="仿宋_GB2312"/>
                <w:b w:val="0"/>
                <w:bCs w:val="0"/>
                <w:kern w:val="2"/>
                <w:sz w:val="18"/>
                <w:szCs w:val="18"/>
                <w:lang w:val="en-US" w:eastAsia="zh-CN" w:bidi="ar-SA"/>
              </w:rPr>
              <w:t xml:space="preserve"> 10 </w:t>
            </w:r>
            <w:permEnd w:id="54"/>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52845"/>
                <w:placeholder>
                  <w:docPart w:val="{1b02496a-9def-46eb-81a8-831555ffd61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55" w:edGrp="everyone"/>
                <w:r>
                  <w:rPr>
                    <w:rFonts w:hint="eastAsia" w:ascii="仿宋_GB2312" w:hAnsi="仿宋_GB2312" w:eastAsia="仿宋_GB2312" w:cs="仿宋_GB2312"/>
                    <w:b w:val="0"/>
                    <w:bCs w:val="0"/>
                    <w:kern w:val="2"/>
                    <w:sz w:val="18"/>
                    <w:szCs w:val="18"/>
                    <w:lang w:val="en-US" w:eastAsia="zh-CN" w:bidi="ar-SA"/>
                  </w:rPr>
                  <w:t xml:space="preserve">     </w:t>
                </w:r>
                <w:permEnd w:id="55"/>
              </w:sdtContent>
            </w:sdt>
            <w:r>
              <w:rPr>
                <w:rFonts w:hint="eastAsia" w:ascii="仿宋_GB2312" w:hAnsi="仿宋_GB2312" w:eastAsia="仿宋_GB2312" w:cs="仿宋_GB2312"/>
                <w:b w:val="0"/>
                <w:bCs w:val="0"/>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1988"/>
                <w:placeholder>
                  <w:docPart w:val="{a063ad32-6f6d-4a08-a5a5-ec93c540bf9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6" w:edGrp="everyone"/>
                <w:r>
                  <w:rPr>
                    <w:rFonts w:hint="eastAsia" w:ascii="仿宋_GB2312" w:hAnsi="仿宋_GB2312" w:eastAsia="仿宋_GB2312" w:cs="仿宋_GB2312"/>
                    <w:b w:val="0"/>
                    <w:bCs w:val="0"/>
                    <w:kern w:val="2"/>
                    <w:sz w:val="18"/>
                    <w:szCs w:val="18"/>
                    <w:lang w:val="en-US" w:eastAsia="zh-CN" w:bidi="ar-SA"/>
                  </w:rPr>
                  <w:t xml:space="preserve">        </w:t>
                </w:r>
                <w:permEnd w:id="5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1939"/>
                <w:placeholder>
                  <w:docPart w:val="{dedc487b-90f7-4e78-a71d-bb5ea903481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7" w:edGrp="everyone"/>
                <w:r>
                  <w:rPr>
                    <w:rFonts w:hint="eastAsia" w:ascii="仿宋_GB2312" w:hAnsi="仿宋_GB2312" w:eastAsia="仿宋_GB2312" w:cs="仿宋_GB2312"/>
                    <w:b w:val="0"/>
                    <w:bCs w:val="0"/>
                    <w:kern w:val="2"/>
                    <w:sz w:val="18"/>
                    <w:szCs w:val="18"/>
                    <w:lang w:val="en-US" w:eastAsia="zh-CN" w:bidi="ar-SA"/>
                  </w:rPr>
                  <w:t xml:space="preserve">         </w:t>
                </w:r>
                <w:permEnd w:id="5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7397"/>
                <w:placeholder>
                  <w:docPart w:val="{58f23426-35fa-45dd-92fc-dfd7503e241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8"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53300"/>
                <w:placeholder>
                  <w:docPart w:val="{698c9962-5ca5-42d8-8ce6-182edefd6b7a}"/>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52820"/>
                <w:placeholder>
                  <w:docPart w:val="{d9c4c92a-8fbe-472a-8797-a0b88ea3b2f5}"/>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58"/>
            <w:r>
              <w:rPr>
                <w:rFonts w:hint="eastAsia" w:ascii="仿宋_GB2312" w:hAnsi="仿宋_GB2312" w:eastAsia="仿宋_GB2312" w:cs="仿宋_GB2312"/>
                <w:b w:val="0"/>
                <w:bCs w:val="0"/>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7151"/>
                <w:placeholder>
                  <w:docPart w:val="{5a3d1041-5d65-4ed8-88f9-fb5d532a0ce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9" w:edGrp="everyone"/>
                <w:r>
                  <w:rPr>
                    <w:rFonts w:hint="eastAsia" w:ascii="仿宋_GB2312" w:hAnsi="仿宋_GB2312" w:eastAsia="仿宋_GB2312" w:cs="仿宋_GB2312"/>
                    <w:b w:val="0"/>
                    <w:bCs w:val="0"/>
                    <w:kern w:val="2"/>
                    <w:sz w:val="18"/>
                    <w:szCs w:val="18"/>
                    <w:lang w:val="en-US" w:eastAsia="zh-CN" w:bidi="ar-SA"/>
                  </w:rPr>
                  <w:t xml:space="preserve">     </w:t>
                </w:r>
                <w:permEnd w:id="5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9466"/>
                <w:placeholder>
                  <w:docPart w:val="{e47f08ca-dfb1-40e9-9860-992a9d25cb66}"/>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0" w:edGrp="everyone"/>
                <w:r>
                  <w:rPr>
                    <w:rFonts w:hint="eastAsia" w:ascii="仿宋_GB2312" w:hAnsi="仿宋_GB2312" w:eastAsia="仿宋_GB2312" w:cs="仿宋_GB2312"/>
                    <w:b w:val="0"/>
                    <w:bCs w:val="0"/>
                    <w:kern w:val="2"/>
                    <w:sz w:val="18"/>
                    <w:szCs w:val="18"/>
                    <w:lang w:val="en-US" w:eastAsia="zh-CN" w:bidi="ar-SA"/>
                  </w:rPr>
                  <w:t xml:space="preserve">       </w:t>
                </w:r>
                <w:permEnd w:id="6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9045"/>
                <w:placeholder>
                  <w:docPart w:val="{25703fad-053d-4f9c-b6c4-f4a012e92df5}"/>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1"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592"/>
                <w:placeholder>
                  <w:docPart w:val="{edcdf7ff-b554-4d66-9202-86edb24480ff}"/>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81894"/>
                <w:placeholder>
                  <w:docPart w:val="{1397e03b-c356-49ad-9bd2-0422e5cf7d74}"/>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61"/>
            <w:r>
              <w:rPr>
                <w:rFonts w:hint="eastAsia" w:ascii="仿宋_GB2312" w:hAnsi="仿宋_GB2312" w:eastAsia="仿宋_GB2312" w:cs="仿宋_GB2312"/>
                <w:b w:val="0"/>
                <w:bCs w:val="0"/>
                <w:kern w:val="2"/>
                <w:sz w:val="18"/>
                <w:szCs w:val="18"/>
                <w:lang w:val="en-US" w:eastAsia="zh-CN" w:bidi="ar-SA"/>
              </w:rPr>
              <w:t>。最终合同价款按以下标准计算：</w:t>
            </w:r>
            <w:permStart w:id="62" w:edGrp="everyone"/>
            <w:r>
              <w:rPr>
                <w:rFonts w:hint="eastAsia" w:ascii="仿宋_GB2312" w:hAnsi="仿宋_GB2312" w:eastAsia="仿宋_GB2312" w:cs="仿宋_GB2312"/>
                <w:b w:val="0"/>
                <w:bCs w:val="0"/>
                <w:kern w:val="2"/>
                <w:sz w:val="18"/>
                <w:szCs w:val="18"/>
                <w:lang w:val="en-US" w:eastAsia="zh-CN" w:bidi="ar-SA"/>
              </w:rPr>
              <w:t xml:space="preserve">      </w:t>
            </w:r>
            <w:permEnd w:id="6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（3）按《委托函》单独结算，具体计价标准为</w:t>
            </w:r>
            <w:permStart w:id="63" w:edGrp="everyone"/>
            <w:r>
              <w:rPr>
                <w:rFonts w:hint="eastAsia" w:ascii="仿宋_GB2312" w:hAnsi="仿宋_GB2312" w:eastAsia="仿宋_GB2312" w:cs="仿宋_GB2312"/>
                <w:b w:val="0"/>
                <w:bCs w:val="0"/>
                <w:kern w:val="2"/>
                <w:sz w:val="18"/>
                <w:szCs w:val="18"/>
                <w:lang w:val="en-US" w:eastAsia="zh-CN" w:bidi="ar-SA"/>
              </w:rPr>
              <w:t xml:space="preserve">     </w:t>
            </w:r>
            <w:permEnd w:id="6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（4）按每</w:t>
            </w:r>
            <w:permStart w:id="64" w:edGrp="everyone"/>
            <w:r>
              <w:rPr>
                <w:rFonts w:hint="eastAsia" w:ascii="仿宋_GB2312" w:hAnsi="仿宋_GB2312" w:eastAsia="仿宋_GB2312" w:cs="仿宋_GB2312"/>
                <w:b w:val="0"/>
                <w:bCs w:val="0"/>
                <w:kern w:val="2"/>
                <w:sz w:val="18"/>
                <w:szCs w:val="18"/>
                <w:lang w:val="en-US" w:eastAsia="zh-CN" w:bidi="ar-SA"/>
              </w:rPr>
              <w:t xml:space="preserve">      </w:t>
            </w:r>
            <w:permEnd w:id="64"/>
            <w:r>
              <w:rPr>
                <w:rFonts w:hint="eastAsia" w:ascii="仿宋_GB2312" w:hAnsi="仿宋_GB2312" w:eastAsia="仿宋_GB2312" w:cs="仿宋_GB2312"/>
                <w:b w:val="0"/>
                <w:bCs w:val="0"/>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（5）其他：</w:t>
            </w:r>
            <w:sdt>
              <w:sdtPr>
                <w:rPr>
                  <w:rFonts w:hint="eastAsia" w:ascii="仿宋_GB2312" w:hAnsi="仿宋_GB2312" w:eastAsia="仿宋_GB2312" w:cs="仿宋_GB2312"/>
                  <w:b w:val="0"/>
                  <w:bCs w:val="0"/>
                  <w:kern w:val="2"/>
                  <w:sz w:val="18"/>
                  <w:szCs w:val="18"/>
                  <w:lang w:val="en-US" w:eastAsia="zh-CN" w:bidi="ar-SA"/>
                </w:rPr>
                <w:alias w:val="不填其他的，请划“/”"/>
                <w:id w:val="147452876"/>
                <w:placeholder>
                  <w:docPart w:val="{d23f4497-7fbe-4882-ab2a-a7d8c9b5f6c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65" w:edGrp="everyone"/>
                <w:r>
                  <w:rPr>
                    <w:rFonts w:hint="eastAsia" w:ascii="仿宋_GB2312" w:hAnsi="仿宋_GB2312" w:eastAsia="仿宋_GB2312" w:cs="仿宋_GB2312"/>
                    <w:b w:val="0"/>
                    <w:bCs w:val="0"/>
                    <w:kern w:val="2"/>
                    <w:sz w:val="18"/>
                    <w:szCs w:val="18"/>
                    <w:lang w:val="en-US" w:eastAsia="zh-CN" w:bidi="ar-SA"/>
                  </w:rPr>
                  <w:t xml:space="preserve">        </w:t>
                </w:r>
                <w:permEnd w:id="65"/>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52845"/>
                <w:placeholder>
                  <w:docPart w:val="{8af7429b-150b-485f-a1f7-7d02870b4c65}"/>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1988"/>
                <w:placeholder>
                  <w:docPart w:val="{2150ce35-ff2b-4cfc-bcb6-bbcace5d2e74}"/>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6" w:edGrp="everyone"/>
                <w:r>
                  <w:rPr>
                    <w:rFonts w:hint="eastAsia" w:ascii="仿宋_GB2312" w:hAnsi="仿宋_GB2312" w:eastAsia="仿宋_GB2312" w:cs="仿宋_GB2312"/>
                    <w:b w:val="0"/>
                    <w:bCs w:val="0"/>
                    <w:kern w:val="2"/>
                    <w:sz w:val="18"/>
                    <w:szCs w:val="18"/>
                    <w:lang w:val="en-US" w:eastAsia="zh-CN" w:bidi="ar-SA"/>
                  </w:rPr>
                  <w:t xml:space="preserve">    </w:t>
                </w:r>
                <w:permEnd w:id="6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1939"/>
                <w:placeholder>
                  <w:docPart w:val="{2589ec7f-a5c4-4cc3-a61b-40b7608ce2ae}"/>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7" w:edGrp="everyone"/>
                <w:r>
                  <w:rPr>
                    <w:rFonts w:hint="eastAsia" w:ascii="仿宋_GB2312" w:hAnsi="仿宋_GB2312" w:eastAsia="仿宋_GB2312" w:cs="仿宋_GB2312"/>
                    <w:b w:val="0"/>
                    <w:bCs w:val="0"/>
                    <w:kern w:val="2"/>
                    <w:sz w:val="18"/>
                    <w:szCs w:val="18"/>
                    <w:lang w:val="en-US" w:eastAsia="zh-CN" w:bidi="ar-SA"/>
                  </w:rPr>
                  <w:t xml:space="preserve">     </w:t>
                </w:r>
                <w:permEnd w:id="6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7397"/>
                <w:placeholder>
                  <w:docPart w:val="{2a0f95a0-9fda-4ee1-8d25-52052e690e91}"/>
                </w:placeholder>
                <w:text/>
              </w:sdtPr>
              <w:sdtEndPr>
                <w:rPr>
                  <w:rFonts w:hint="default" w:ascii="仿宋_GB2312" w:hAnsi="仿宋_GB2312" w:eastAsia="仿宋_GB2312" w:cs="仿宋_GB2312"/>
                  <w:b w:val="0"/>
                  <w:bCs w:val="0"/>
                  <w:kern w:val="2"/>
                  <w:sz w:val="18"/>
                  <w:szCs w:val="18"/>
                  <w:lang w:val="en-US" w:eastAsia="zh-CN" w:bidi="ar-SA"/>
                </w:rPr>
              </w:sdtEndPr>
              <w:sdtContent>
                <w:permStart w:id="68" w:edGrp="everyone"/>
                <w:r>
                  <w:rPr>
                    <w:rFonts w:hint="eastAsia" w:ascii="仿宋_GB2312" w:hAnsi="仿宋_GB2312" w:eastAsia="仿宋_GB2312" w:cs="仿宋_GB2312"/>
                    <w:b w:val="0"/>
                    <w:bCs w:val="0"/>
                    <w:kern w:val="2"/>
                    <w:sz w:val="18"/>
                    <w:szCs w:val="18"/>
                    <w:lang w:val="en-US" w:eastAsia="zh-CN" w:bidi="ar-SA"/>
                  </w:rPr>
                  <w:t xml:space="preserve">  </w:t>
                </w:r>
                <w:permEnd w:id="68"/>
              </w:sdtContent>
            </w:sdt>
            <w:r>
              <w:rPr>
                <w:rFonts w:hint="eastAsia" w:ascii="仿宋_GB2312" w:hAnsi="仿宋_GB2312" w:eastAsia="仿宋_GB2312" w:cs="仿宋_GB2312"/>
                <w:b w:val="0"/>
                <w:bCs w:val="0"/>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7151"/>
                <w:placeholder>
                  <w:docPart w:val="{2a078bec-c3fa-42c1-9cbb-ae2b98a096fa}"/>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9" w:edGrp="everyone"/>
                <w:r>
                  <w:rPr>
                    <w:rFonts w:hint="eastAsia" w:ascii="仿宋_GB2312" w:hAnsi="仿宋_GB2312" w:eastAsia="仿宋_GB2312" w:cs="仿宋_GB2312"/>
                    <w:b w:val="0"/>
                    <w:bCs w:val="0"/>
                    <w:kern w:val="2"/>
                    <w:sz w:val="18"/>
                    <w:szCs w:val="18"/>
                    <w:lang w:val="en-US" w:eastAsia="zh-CN" w:bidi="ar-SA"/>
                  </w:rPr>
                  <w:t xml:space="preserve">  /   </w:t>
                </w:r>
                <w:permEnd w:id="6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9466"/>
                <w:placeholder>
                  <w:docPart w:val="{1ce9adc0-4e92-4bba-bdd5-5646cd1c52da}"/>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0" w:edGrp="everyone"/>
                <w:r>
                  <w:rPr>
                    <w:rFonts w:hint="eastAsia" w:ascii="仿宋_GB2312" w:hAnsi="仿宋_GB2312" w:eastAsia="仿宋_GB2312" w:cs="仿宋_GB2312"/>
                    <w:b w:val="0"/>
                    <w:bCs w:val="0"/>
                    <w:kern w:val="2"/>
                    <w:sz w:val="18"/>
                    <w:szCs w:val="18"/>
                    <w:lang w:val="en-US" w:eastAsia="zh-CN" w:bidi="ar-SA"/>
                  </w:rPr>
                  <w:t xml:space="preserve">  /   </w:t>
                </w:r>
                <w:permEnd w:id="7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9045"/>
                <w:placeholder>
                  <w:docPart w:val="{a3b87f9c-a024-414e-9fff-e149982ee97c}"/>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1" w:edGrp="everyone"/>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592"/>
                <w:placeholder>
                  <w:docPart w:val="{92363544-845b-4edd-97ad-9f4fc70bba27}"/>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81894"/>
                <w:placeholder>
                  <w:docPart w:val="{da2ea686-624b-4df7-b725-543840ab9376}"/>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），增值税为：小写   /  元（大写：  /   ）</w:t>
            </w:r>
            <w:permEnd w:id="71"/>
            <w:r>
              <w:rPr>
                <w:rFonts w:hint="eastAsia" w:ascii="仿宋_GB2312" w:hAnsi="仿宋_GB2312" w:eastAsia="仿宋_GB2312" w:cs="仿宋_GB2312"/>
                <w:b w:val="0"/>
                <w:bCs w:val="0"/>
                <w:kern w:val="2"/>
                <w:sz w:val="18"/>
                <w:szCs w:val="18"/>
                <w:lang w:val="en-US" w:eastAsia="zh-CN" w:bidi="ar-SA"/>
              </w:rPr>
              <w:t>。最终合同价款按以下标准计算：</w:t>
            </w:r>
            <w:permStart w:id="72" w:edGrp="everyone"/>
            <w:r>
              <w:rPr>
                <w:rFonts w:hint="eastAsia" w:ascii="仿宋_GB2312" w:hAnsi="仿宋_GB2312" w:eastAsia="仿宋_GB2312" w:cs="仿宋_GB2312"/>
                <w:b w:val="0"/>
                <w:bCs w:val="0"/>
                <w:kern w:val="2"/>
                <w:sz w:val="18"/>
                <w:szCs w:val="18"/>
                <w:lang w:val="en-US" w:eastAsia="zh-CN" w:bidi="ar-SA"/>
              </w:rPr>
              <w:t xml:space="preserve"> / </w:t>
            </w:r>
            <w:permEnd w:id="7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（3）按《委托函》单独结算，具体计价标准为</w:t>
            </w:r>
            <w:permStart w:id="73" w:edGrp="everyone"/>
            <w:r>
              <w:rPr>
                <w:rFonts w:hint="eastAsia" w:ascii="仿宋_GB2312" w:hAnsi="仿宋_GB2312" w:eastAsia="仿宋_GB2312" w:cs="仿宋_GB2312"/>
                <w:b w:val="0"/>
                <w:bCs w:val="0"/>
                <w:kern w:val="2"/>
                <w:sz w:val="18"/>
                <w:szCs w:val="18"/>
                <w:lang w:val="en-US" w:eastAsia="zh-CN" w:bidi="ar-SA"/>
              </w:rPr>
              <w:t xml:space="preserve">  /   </w:t>
            </w:r>
            <w:permEnd w:id="7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（4）按每</w:t>
            </w:r>
            <w:permStart w:id="74" w:edGrp="everyone"/>
            <w:r>
              <w:rPr>
                <w:rFonts w:hint="eastAsia" w:ascii="仿宋_GB2312" w:hAnsi="仿宋_GB2312" w:eastAsia="仿宋_GB2312" w:cs="仿宋_GB2312"/>
                <w:b w:val="0"/>
                <w:bCs w:val="0"/>
                <w:kern w:val="2"/>
                <w:sz w:val="18"/>
                <w:szCs w:val="18"/>
                <w:lang w:val="en-US" w:eastAsia="zh-CN" w:bidi="ar-SA"/>
              </w:rPr>
              <w:t xml:space="preserve">  /    </w:t>
            </w:r>
            <w:permEnd w:id="74"/>
            <w:r>
              <w:rPr>
                <w:rFonts w:hint="eastAsia" w:ascii="仿宋_GB2312" w:hAnsi="仿宋_GB2312" w:eastAsia="仿宋_GB2312" w:cs="仿宋_GB2312"/>
                <w:b w:val="0"/>
                <w:bCs w:val="0"/>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（5）其他：</w:t>
            </w:r>
            <w:sdt>
              <w:sdtPr>
                <w:rPr>
                  <w:rFonts w:hint="eastAsia" w:ascii="仿宋_GB2312" w:hAnsi="仿宋_GB2312" w:eastAsia="仿宋_GB2312" w:cs="仿宋_GB2312"/>
                  <w:b w:val="0"/>
                  <w:bCs w:val="0"/>
                  <w:kern w:val="2"/>
                  <w:sz w:val="18"/>
                  <w:szCs w:val="18"/>
                  <w:lang w:val="en-US" w:eastAsia="zh-CN" w:bidi="ar-SA"/>
                </w:rPr>
                <w:alias w:val="不填其他的，请划“/”"/>
                <w:id w:val="147452876"/>
                <w:placeholder>
                  <w:docPart w:val="{0156bb1e-5077-4452-ae8f-15996ec9784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5"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sz w:val="18"/>
                    <w:szCs w:val="18"/>
                    <w:u w:val="single"/>
                    <w:lang w:val="en-US" w:eastAsia="zh-CN"/>
                  </w:rPr>
                  <w:t>/</w:t>
                </w:r>
                <w:r>
                  <w:rPr>
                    <w:rFonts w:hint="eastAsia" w:ascii="仿宋_GB2312" w:hAnsi="仿宋_GB2312" w:eastAsia="仿宋_GB2312" w:cs="仿宋_GB2312"/>
                    <w:b w:val="0"/>
                    <w:bCs w:val="0"/>
                    <w:kern w:val="2"/>
                    <w:sz w:val="18"/>
                    <w:szCs w:val="18"/>
                    <w:lang w:val="en-US" w:eastAsia="zh-CN" w:bidi="ar-SA"/>
                  </w:rPr>
                  <w:t xml:space="preserve"> </w:t>
                </w:r>
                <w:permEnd w:id="7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7.2双方同意本合同价款的支付按以下第</w:t>
            </w:r>
            <w:sdt>
              <w:sdtPr>
                <w:rPr>
                  <w:rFonts w:hint="eastAsia" w:ascii="仿宋_GB2312" w:hAnsi="仿宋_GB2312" w:eastAsia="仿宋_GB2312" w:cs="仿宋_GB2312"/>
                  <w:b w:val="0"/>
                  <w:bCs w:val="0"/>
                  <w:kern w:val="2"/>
                  <w:sz w:val="18"/>
                  <w:szCs w:val="18"/>
                  <w:lang w:val="en-US" w:eastAsia="zh-CN" w:bidi="ar-SA"/>
                </w:rPr>
                <w:alias w:val="请选择一项"/>
                <w:tag w:val="支付方式选项"/>
                <w:id w:val="147460960"/>
                <w:placeholder>
                  <w:docPart w:val="{30b24ebb-959f-4c0c-b83d-29b52005a5bd}"/>
                </w:placeholder>
                <w:comboBox>
                  <w:listItem w:displayText="（1）" w:value="（1）"/>
                  <w:listItem w:displayText="（2）" w:value="（2）"/>
                  <w:listItem w:displayText="（3）" w:value="（3）"/>
                </w:comboBox>
              </w:sdtPr>
              <w:sdtEndPr>
                <w:rPr>
                  <w:rFonts w:hint="eastAsia" w:ascii="仿宋_GB2312" w:hAnsi="仿宋_GB2312" w:eastAsia="仿宋_GB2312" w:cs="仿宋_GB2312"/>
                  <w:b w:val="0"/>
                  <w:bCs w:val="0"/>
                  <w:kern w:val="2"/>
                  <w:sz w:val="18"/>
                  <w:szCs w:val="18"/>
                  <w:lang w:val="en-US" w:eastAsia="zh-CN" w:bidi="ar-SA"/>
                </w:rPr>
              </w:sdtEndPr>
              <w:sdtContent>
                <w:permStart w:id="76" w:edGrp="everyone"/>
                <w:r>
                  <w:rPr>
                    <w:rFonts w:hint="eastAsia" w:ascii="仿宋_GB2312" w:hAnsi="仿宋_GB2312" w:eastAsia="仿宋_GB2312" w:cs="仿宋_GB2312"/>
                    <w:b w:val="0"/>
                    <w:bCs w:val="0"/>
                    <w:kern w:val="2"/>
                    <w:sz w:val="18"/>
                    <w:szCs w:val="18"/>
                    <w:lang w:val="en-US" w:eastAsia="zh-CN" w:bidi="ar-SA"/>
                  </w:rPr>
                  <w:t xml:space="preserve">     </w:t>
                </w:r>
                <w:permEnd w:id="76"/>
              </w:sdtContent>
            </w:sdt>
            <w:r>
              <w:rPr>
                <w:rFonts w:hint="eastAsia" w:ascii="仿宋_GB2312" w:hAnsi="仿宋_GB2312" w:eastAsia="仿宋_GB2312" w:cs="仿宋_GB2312"/>
                <w:b w:val="0"/>
                <w:bCs w:val="0"/>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具体支付时间和方式为：</w:t>
            </w:r>
            <w:permStart w:id="77" w:edGrp="everyone"/>
            <w:r>
              <w:rPr>
                <w:rFonts w:hint="eastAsia" w:ascii="仿宋_GB2312" w:hAnsi="仿宋_GB2312" w:eastAsia="仿宋_GB2312" w:cs="仿宋_GB2312"/>
                <w:b w:val="0"/>
                <w:bCs w:val="0"/>
                <w:kern w:val="2"/>
                <w:sz w:val="18"/>
                <w:szCs w:val="18"/>
                <w:lang w:val="en-US" w:eastAsia="zh-CN" w:bidi="ar-SA"/>
              </w:rPr>
              <w:t xml:space="preserve">      </w:t>
            </w:r>
            <w:permEnd w:id="77"/>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（2）分期支付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ermStart w:id="78" w:edGrp="everyone"/>
            <w:r>
              <w:rPr>
                <w:rFonts w:hint="eastAsia" w:ascii="仿宋_GB2312" w:hAnsi="仿宋_GB2312" w:eastAsia="仿宋_GB2312" w:cs="仿宋_GB2312"/>
                <w:b w:val="0"/>
                <w:bCs w:val="0"/>
                <w:kern w:val="2"/>
                <w:sz w:val="18"/>
                <w:szCs w:val="18"/>
                <w:lang w:val="en-US" w:eastAsia="zh-CN" w:bidi="ar-SA"/>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如本合同价款为暂定价款的，则上述     按最终结算价款计算支付，其他批次款则按本合同约定的暂定价款计算支付。</w:t>
            </w:r>
          </w:p>
          <w:permEnd w:id="78"/>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（3）其他：</w:t>
            </w:r>
            <w:sdt>
              <w:sdtPr>
                <w:rPr>
                  <w:rFonts w:hint="eastAsia" w:ascii="仿宋_GB2312" w:hAnsi="仿宋_GB2312" w:eastAsia="仿宋_GB2312" w:cs="仿宋_GB2312"/>
                  <w:b w:val="0"/>
                  <w:bCs w:val="0"/>
                  <w:kern w:val="2"/>
                  <w:sz w:val="18"/>
                  <w:szCs w:val="18"/>
                  <w:lang w:val="en-US" w:eastAsia="zh-CN" w:bidi="ar-SA"/>
                </w:rPr>
                <w:alias w:val="不填其他的，请划“/”"/>
                <w:id w:val="147458559"/>
                <w:placeholder>
                  <w:docPart w:val="{a4a7f9dc-23a8-4a63-8a36-ed436c44af3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9" w:edGrp="everyone"/>
                <w:r>
                  <w:rPr>
                    <w:rFonts w:hint="eastAsia" w:ascii="仿宋_GB2312" w:hAnsi="仿宋_GB2312" w:eastAsia="仿宋_GB2312" w:cs="仿宋_GB2312"/>
                    <w:b w:val="0"/>
                    <w:bCs w:val="0"/>
                    <w:kern w:val="2"/>
                    <w:sz w:val="18"/>
                    <w:szCs w:val="18"/>
                    <w:lang w:val="en-US" w:eastAsia="zh-CN" w:bidi="ar-SA"/>
                  </w:rPr>
                  <w:t xml:space="preserve">      </w:t>
                </w:r>
                <w:permEnd w:id="79"/>
              </w:sdtContent>
            </w:sdt>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7.2双方同意本合同价款的支付按以下第</w:t>
            </w:r>
            <w:sdt>
              <w:sdtPr>
                <w:rPr>
                  <w:rFonts w:hint="eastAsia" w:ascii="仿宋_GB2312" w:hAnsi="仿宋_GB2312" w:eastAsia="仿宋_GB2312" w:cs="仿宋_GB2312"/>
                  <w:b w:val="0"/>
                  <w:bCs w:val="0"/>
                  <w:kern w:val="2"/>
                  <w:sz w:val="18"/>
                  <w:szCs w:val="18"/>
                  <w:lang w:val="en-US" w:eastAsia="zh-CN" w:bidi="ar-SA"/>
                </w:rPr>
                <w:alias w:val="请选择一项"/>
                <w:tag w:val="支付方式选项"/>
                <w:id w:val="147460960"/>
                <w:placeholder>
                  <w:docPart w:val="{3bb6db8c-c790-451f-b278-95186a329f8e}"/>
                </w:placeholder>
                <w:comboBox>
                  <w:listItem w:displayText="（1）" w:value="（1）"/>
                  <w:listItem w:displayText="（2）" w:value="（2）"/>
                  <w:listItem w:displayText="（3）" w:value="（3）"/>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sz w:val="18"/>
                <w:szCs w:val="18"/>
                <w:shd w:val="clear" w:color="auto" w:fill="auto"/>
                <w:lang w:val="en-US" w:eastAsia="zh-CN"/>
              </w:rPr>
            </w:pPr>
            <w:r>
              <w:rPr>
                <w:rFonts w:hint="eastAsia" w:ascii="仿宋_GB2312" w:hAnsi="仿宋_GB2312" w:eastAsia="仿宋_GB2312" w:cs="仿宋_GB2312"/>
                <w:b w:val="0"/>
                <w:bCs w:val="0"/>
                <w:kern w:val="2"/>
                <w:sz w:val="18"/>
                <w:szCs w:val="18"/>
                <w:lang w:val="en-US" w:eastAsia="zh-CN" w:bidi="ar-SA"/>
              </w:rPr>
              <w:t>具体支付时间和方式为：</w:t>
            </w:r>
            <w:permStart w:id="80" w:edGrp="everyone"/>
            <w:r>
              <w:rPr>
                <w:rFonts w:hint="eastAsia" w:ascii="宋体" w:hAnsi="宋体" w:eastAsia="宋体" w:cs="宋体"/>
                <w:sz w:val="18"/>
                <w:szCs w:val="18"/>
                <w:shd w:val="clear" w:color="auto" w:fill="auto"/>
                <w:lang w:val="en-US" w:eastAsia="zh-CN"/>
              </w:rPr>
              <w:t xml:space="preserve"> </w:t>
            </w:r>
            <w:r>
              <w:rPr>
                <w:rFonts w:hint="eastAsia" w:ascii="宋体" w:hAnsi="宋体" w:eastAsia="宋体" w:cs="宋体"/>
                <w:sz w:val="18"/>
                <w:szCs w:val="18"/>
                <w:lang w:val="en-US" w:eastAsia="zh-CN"/>
              </w:rPr>
              <w:t>乙方完成节能验收报告编制并组织专家评审，依据评审意见完成报告修改，递交政府或相关管理部门后，取得批复性文件（若有），开具合同价款等额增值税专用发票，甲方在</w:t>
            </w:r>
            <w:r>
              <w:rPr>
                <w:rFonts w:hint="eastAsia" w:ascii="宋体" w:hAnsi="宋体" w:cs="宋体"/>
                <w:sz w:val="18"/>
                <w:szCs w:val="18"/>
                <w:lang w:val="en-US" w:eastAsia="zh-CN"/>
              </w:rPr>
              <w:t>,6</w:t>
            </w:r>
            <w:r>
              <w:rPr>
                <w:rFonts w:hint="eastAsia" w:ascii="宋体" w:hAnsi="宋体" w:eastAsia="宋体" w:cs="宋体"/>
                <w:sz w:val="18"/>
                <w:szCs w:val="18"/>
                <w:lang w:val="en-US" w:eastAsia="zh-CN"/>
              </w:rPr>
              <w:t>0日内</w:t>
            </w:r>
            <w:r>
              <w:rPr>
                <w:rFonts w:hint="eastAsia" w:ascii="宋体" w:hAnsi="宋体" w:cs="宋体"/>
                <w:sz w:val="18"/>
                <w:szCs w:val="18"/>
                <w:lang w:val="en-US" w:eastAsia="zh-CN"/>
              </w:rPr>
              <w:t>一次性</w:t>
            </w:r>
            <w:r>
              <w:rPr>
                <w:rFonts w:hint="eastAsia" w:ascii="宋体" w:hAnsi="宋体" w:eastAsia="宋体" w:cs="宋体"/>
                <w:sz w:val="18"/>
                <w:szCs w:val="18"/>
                <w:lang w:val="en-US" w:eastAsia="zh-CN"/>
              </w:rPr>
              <w:t>支付</w:t>
            </w:r>
            <w:r>
              <w:rPr>
                <w:rFonts w:hint="eastAsia" w:ascii="宋体" w:hAnsi="宋体" w:eastAsia="宋体" w:cs="宋体"/>
                <w:sz w:val="18"/>
                <w:szCs w:val="18"/>
                <w:shd w:val="clear" w:color="auto" w:fill="auto"/>
                <w:lang w:val="en-US" w:eastAsia="zh-CN"/>
              </w:rPr>
              <w:t xml:space="preserve">    </w:t>
            </w:r>
            <w:permEnd w:id="80"/>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18"/>
                <w:szCs w:val="18"/>
                <w:u w:val="single"/>
                <w:lang w:val="en-US" w:eastAsia="zh-CN"/>
              </w:rPr>
            </w:pP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r>
              <w:rPr>
                <w:rFonts w:hint="eastAsia" w:ascii="仿宋_GB2312" w:hAnsi="仿宋_GB2312" w:eastAsia="仿宋_GB2312" w:cs="仿宋_GB2312"/>
                <w:sz w:val="18"/>
                <w:szCs w:val="18"/>
                <w:u w:val="singl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sz w:val="18"/>
                <w:szCs w:val="18"/>
                <w:u w:val="single"/>
                <w:lang w:val="en-US" w:eastAsia="zh-CN"/>
              </w:rPr>
              <w:t>（3）其他：</w:t>
            </w:r>
            <w:sdt>
              <w:sdtPr>
                <w:rPr>
                  <w:rFonts w:hint="eastAsia" w:ascii="仿宋_GB2312" w:hAnsi="仿宋_GB2312" w:eastAsia="仿宋_GB2312" w:cs="仿宋_GB2312"/>
                  <w:sz w:val="18"/>
                  <w:szCs w:val="18"/>
                  <w:u w:val="single"/>
                  <w:lang w:val="en-US" w:eastAsia="zh-CN"/>
                </w:rPr>
                <w:alias w:val="不填其他的，请划“/”"/>
                <w:id w:val="147458559"/>
                <w:placeholder>
                  <w:docPart w:val="{f67b3e9a-9f19-4cbc-a1cd-35fd7ec97995}"/>
                </w:placeholder>
                <w:text w:multiLine="1"/>
              </w:sdtPr>
              <w:sdtEndPr>
                <w:rPr>
                  <w:rFonts w:hint="eastAsia" w:ascii="仿宋_GB2312" w:hAnsi="仿宋_GB2312" w:eastAsia="仿宋_GB2312" w:cs="仿宋_GB2312"/>
                  <w:sz w:val="18"/>
                  <w:szCs w:val="18"/>
                  <w:u w:val="single"/>
                  <w:lang w:val="en-US" w:eastAsia="zh-CN"/>
                </w:rPr>
              </w:sdtEndPr>
              <w:sdtContent>
                <w:permStart w:id="81" w:edGrp="everyone"/>
                <w:r>
                  <w:rPr>
                    <w:rFonts w:hint="eastAsia" w:ascii="仿宋_GB2312" w:hAnsi="仿宋_GB2312" w:eastAsia="仿宋_GB2312" w:cs="仿宋_GB2312"/>
                    <w:sz w:val="18"/>
                    <w:szCs w:val="18"/>
                    <w:u w:val="single"/>
                    <w:lang w:val="en-US" w:eastAsia="zh-CN"/>
                  </w:rPr>
                  <w:t xml:space="preserve">   /   </w:t>
                </w:r>
                <w:permEnd w:id="8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16732d03-7c92-479c-810b-d0cc80800c2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82" w:edGrp="everyone"/>
                <w:r>
                  <w:rPr>
                    <w:rFonts w:hint="eastAsia" w:ascii="仿宋_GB2312" w:hAnsi="仿宋_GB2312" w:eastAsia="仿宋_GB2312" w:cs="仿宋_GB2312"/>
                    <w:b w:val="0"/>
                    <w:bCs w:val="0"/>
                    <w:kern w:val="2"/>
                    <w:sz w:val="18"/>
                    <w:szCs w:val="18"/>
                    <w:lang w:val="en-US" w:eastAsia="zh-CN" w:bidi="ar-SA"/>
                  </w:rPr>
                  <w:t xml:space="preserve">     </w:t>
                </w:r>
                <w:permEnd w:id="82"/>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bce98e7f-e0ff-4ed5-a702-637d0e94c89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3" w:edGrp="everyone"/>
                <w:r>
                  <w:rPr>
                    <w:rFonts w:hint="eastAsia" w:ascii="仿宋_GB2312" w:hAnsi="仿宋_GB2312" w:eastAsia="仿宋_GB2312" w:cs="仿宋_GB2312"/>
                    <w:b w:val="0"/>
                    <w:bCs w:val="0"/>
                    <w:kern w:val="2"/>
                    <w:sz w:val="18"/>
                    <w:szCs w:val="18"/>
                    <w:lang w:val="en-US" w:eastAsia="zh-CN" w:bidi="ar-SA"/>
                  </w:rPr>
                  <w:t xml:space="preserve">       </w:t>
                </w:r>
                <w:permEnd w:id="83"/>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b19626cf-0a6f-4907-9d9e-7e4ef6a625f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0c0225af-bf80-41fc-8889-a97d50e23e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4" w:edGrp="everyone"/>
                <w:r>
                  <w:rPr>
                    <w:rFonts w:hint="eastAsia" w:ascii="仿宋_GB2312" w:hAnsi="仿宋_GB2312" w:eastAsia="仿宋_GB2312" w:cs="仿宋_GB2312"/>
                    <w:b w:val="0"/>
                    <w:bCs w:val="0"/>
                    <w:kern w:val="2"/>
                    <w:sz w:val="18"/>
                    <w:szCs w:val="18"/>
                    <w:lang w:val="en-US" w:eastAsia="zh-CN" w:bidi="ar-SA"/>
                  </w:rPr>
                  <w:t xml:space="preserve">    /   </w:t>
                </w:r>
                <w:permEnd w:id="84"/>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7.4乙方应在甲方付预付款前</w:t>
            </w:r>
            <w:permStart w:id="85" w:edGrp="everyone"/>
            <w:r>
              <w:rPr>
                <w:rFonts w:hint="eastAsia" w:ascii="仿宋_GB2312" w:hAnsi="仿宋_GB2312" w:eastAsia="仿宋_GB2312" w:cs="仿宋_GB2312"/>
                <w:b w:val="0"/>
                <w:bCs w:val="0"/>
                <w:kern w:val="2"/>
                <w:sz w:val="18"/>
                <w:szCs w:val="18"/>
                <w:lang w:val="en-US" w:eastAsia="zh-CN" w:bidi="ar-SA"/>
              </w:rPr>
              <w:t xml:space="preserve">   </w:t>
            </w:r>
            <w:permEnd w:id="85"/>
            <w:r>
              <w:rPr>
                <w:rFonts w:hint="eastAsia" w:ascii="仿宋_GB2312" w:hAnsi="仿宋_GB2312" w:eastAsia="仿宋_GB2312" w:cs="仿宋_GB2312"/>
                <w:b w:val="0"/>
                <w:bCs w:val="0"/>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乙方应在甲方支付首付款、进度款及尾款前</w:t>
            </w:r>
            <w:permStart w:id="86" w:edGrp="everyone"/>
            <w:r>
              <w:rPr>
                <w:rFonts w:hint="eastAsia" w:ascii="仿宋_GB2312" w:hAnsi="仿宋_GB2312" w:eastAsia="仿宋_GB2312" w:cs="仿宋_GB2312"/>
                <w:b w:val="0"/>
                <w:bCs w:val="0"/>
                <w:kern w:val="2"/>
                <w:sz w:val="18"/>
                <w:szCs w:val="18"/>
                <w:lang w:val="en-US" w:eastAsia="zh-CN" w:bidi="ar-SA"/>
              </w:rPr>
              <w:t xml:space="preserve">      </w:t>
            </w:r>
            <w:permEnd w:id="86"/>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7.4乙方应在甲方付预付款前</w:t>
            </w:r>
            <w:permStart w:id="87" w:edGrp="everyone"/>
            <w:r>
              <w:rPr>
                <w:rFonts w:hint="eastAsia" w:ascii="仿宋_GB2312" w:hAnsi="仿宋_GB2312" w:eastAsia="仿宋_GB2312" w:cs="仿宋_GB2312"/>
                <w:b w:val="0"/>
                <w:bCs w:val="0"/>
                <w:kern w:val="2"/>
                <w:sz w:val="18"/>
                <w:szCs w:val="18"/>
                <w:lang w:val="en-US" w:eastAsia="zh-CN" w:bidi="ar-SA"/>
              </w:rPr>
              <w:t xml:space="preserve">  / </w:t>
            </w:r>
            <w:permEnd w:id="87"/>
            <w:r>
              <w:rPr>
                <w:rFonts w:hint="eastAsia" w:ascii="仿宋_GB2312" w:hAnsi="仿宋_GB2312" w:eastAsia="仿宋_GB2312" w:cs="仿宋_GB2312"/>
                <w:b w:val="0"/>
                <w:bCs w:val="0"/>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乙方应在甲方支付首付款、进度款及尾款前</w:t>
            </w:r>
            <w:permStart w:id="88" w:edGrp="everyone"/>
            <w:r>
              <w:rPr>
                <w:rFonts w:hint="eastAsia" w:ascii="仿宋_GB2312" w:hAnsi="仿宋_GB2312" w:eastAsia="仿宋_GB2312" w:cs="仿宋_GB2312"/>
                <w:b w:val="0"/>
                <w:bCs w:val="0"/>
                <w:kern w:val="2"/>
                <w:sz w:val="18"/>
                <w:szCs w:val="18"/>
                <w:lang w:val="en-US" w:eastAsia="zh-CN" w:bidi="ar-SA"/>
              </w:rPr>
              <w:t xml:space="preserve"> 60 </w:t>
            </w:r>
            <w:permEnd w:id="88"/>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9d1bb737-ab17-40bd-8104-8e4b42a028f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89" w:edGrp="everyone"/>
                <w:r>
                  <w:rPr>
                    <w:rFonts w:hint="eastAsia" w:ascii="仿宋_GB2312" w:hAnsi="仿宋_GB2312" w:eastAsia="仿宋_GB2312" w:cs="仿宋_GB2312"/>
                    <w:b w:val="0"/>
                    <w:bCs w:val="0"/>
                    <w:kern w:val="2"/>
                    <w:sz w:val="18"/>
                    <w:szCs w:val="18"/>
                    <w:lang w:val="en-US" w:eastAsia="zh-CN" w:bidi="ar-SA"/>
                  </w:rPr>
                  <w:t xml:space="preserve">    </w:t>
                </w:r>
                <w:permEnd w:id="89"/>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90" w:edGrp="everyone"/>
            <w:r>
              <w:rPr>
                <w:rFonts w:hint="eastAsia" w:ascii="仿宋_GB2312" w:hAnsi="仿宋_GB2312" w:eastAsia="仿宋_GB2312" w:cs="仿宋_GB2312"/>
                <w:b w:val="0"/>
                <w:bCs w:val="0"/>
                <w:kern w:val="2"/>
                <w:sz w:val="18"/>
                <w:szCs w:val="18"/>
                <w:lang w:val="en-US" w:eastAsia="zh-CN" w:bidi="ar-SA"/>
              </w:rPr>
              <w:t xml:space="preserve">     </w:t>
            </w:r>
            <w:permEnd w:id="90"/>
            <w:r>
              <w:rPr>
                <w:rFonts w:hint="eastAsia" w:ascii="仿宋_GB2312" w:hAnsi="仿宋_GB2312" w:eastAsia="仿宋_GB2312" w:cs="仿宋_GB2312"/>
                <w:b w:val="0"/>
                <w:bCs w:val="0"/>
                <w:kern w:val="2"/>
                <w:sz w:val="18"/>
                <w:szCs w:val="18"/>
                <w:lang w:val="en-US" w:eastAsia="zh-CN" w:bidi="ar-SA"/>
              </w:rPr>
              <w:t>日内，按本合同价款</w:t>
            </w:r>
            <w:permStart w:id="91" w:edGrp="everyone"/>
            <w:r>
              <w:rPr>
                <w:rFonts w:hint="eastAsia" w:ascii="仿宋_GB2312" w:hAnsi="仿宋_GB2312" w:eastAsia="仿宋_GB2312" w:cs="仿宋_GB2312"/>
                <w:b w:val="0"/>
                <w:bCs w:val="0"/>
                <w:kern w:val="2"/>
                <w:sz w:val="18"/>
                <w:szCs w:val="18"/>
                <w:lang w:val="en-US" w:eastAsia="zh-CN" w:bidi="ar-SA"/>
              </w:rPr>
              <w:t xml:space="preserve">     </w:t>
            </w:r>
            <w:permEnd w:id="91"/>
            <w:r>
              <w:rPr>
                <w:rFonts w:hint="eastAsia" w:ascii="仿宋_GB2312" w:hAnsi="仿宋_GB2312" w:eastAsia="仿宋_GB2312" w:cs="仿宋_GB2312"/>
                <w:b w:val="0"/>
                <w:bCs w:val="0"/>
                <w:kern w:val="2"/>
                <w:sz w:val="18"/>
                <w:szCs w:val="18"/>
                <w:lang w:val="en-US" w:eastAsia="zh-CN" w:bidi="ar-SA"/>
              </w:rPr>
              <w:t>%向甲方提供履约保函（</w:t>
            </w:r>
            <w:permStart w:id="9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92"/>
            <w:r>
              <w:rPr>
                <w:rFonts w:hint="eastAsia" w:ascii="仿宋_GB2312" w:hAnsi="仿宋_GB2312" w:eastAsia="仿宋_GB2312" w:cs="仿宋_GB2312"/>
                <w:b w:val="0"/>
                <w:bCs w:val="0"/>
                <w:kern w:val="2"/>
                <w:sz w:val="18"/>
                <w:szCs w:val="18"/>
                <w:lang w:val="en-US" w:eastAsia="zh-CN" w:bidi="ar-SA"/>
              </w:rPr>
              <w:t>），即人民币</w:t>
            </w:r>
            <w:permStart w:id="93" w:edGrp="everyone"/>
            <w:r>
              <w:rPr>
                <w:rFonts w:hint="eastAsia" w:ascii="仿宋_GB2312" w:hAnsi="仿宋_GB2312" w:eastAsia="仿宋_GB2312" w:cs="仿宋_GB2312"/>
                <w:b w:val="0"/>
                <w:bCs w:val="0"/>
                <w:kern w:val="2"/>
                <w:sz w:val="18"/>
                <w:szCs w:val="18"/>
                <w:lang w:val="en-US" w:eastAsia="zh-CN" w:bidi="ar-SA"/>
              </w:rPr>
              <w:t xml:space="preserve">      </w:t>
            </w:r>
            <w:permEnd w:id="93"/>
            <w:r>
              <w:rPr>
                <w:rFonts w:hint="eastAsia" w:ascii="仿宋_GB2312" w:hAnsi="仿宋_GB2312" w:eastAsia="仿宋_GB2312" w:cs="仿宋_GB2312"/>
                <w:b w:val="0"/>
                <w:bCs w:val="0"/>
                <w:kern w:val="2"/>
                <w:sz w:val="18"/>
                <w:szCs w:val="18"/>
                <w:lang w:val="en-US" w:eastAsia="zh-CN" w:bidi="ar-SA"/>
              </w:rPr>
              <w:t>元（大写：</w:t>
            </w:r>
            <w:permStart w:id="94" w:edGrp="everyone"/>
            <w:r>
              <w:rPr>
                <w:rFonts w:hint="eastAsia" w:ascii="仿宋_GB2312" w:hAnsi="仿宋_GB2312" w:eastAsia="仿宋_GB2312" w:cs="仿宋_GB2312"/>
                <w:b w:val="0"/>
                <w:bCs w:val="0"/>
                <w:kern w:val="2"/>
                <w:sz w:val="18"/>
                <w:szCs w:val="18"/>
                <w:lang w:val="en-US" w:eastAsia="zh-CN" w:bidi="ar-SA"/>
              </w:rPr>
              <w:t xml:space="preserve">     </w:t>
            </w:r>
            <w:permEnd w:id="94"/>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95" w:edGrp="everyone"/>
            <w:r>
              <w:rPr>
                <w:rFonts w:hint="eastAsia" w:ascii="仿宋_GB2312" w:hAnsi="仿宋_GB2312" w:eastAsia="仿宋_GB2312" w:cs="仿宋_GB2312"/>
                <w:b w:val="0"/>
                <w:bCs w:val="0"/>
                <w:kern w:val="2"/>
                <w:sz w:val="18"/>
                <w:szCs w:val="18"/>
                <w:lang w:val="en-US" w:eastAsia="zh-CN" w:bidi="ar-SA"/>
              </w:rPr>
              <w:t xml:space="preserve">     </w:t>
            </w:r>
            <w:permEnd w:id="95"/>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216b2b45-2ce5-4686-93e1-47908f0f8a5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6" w:edGrp="everyone"/>
                <w:r>
                  <w:rPr>
                    <w:rFonts w:hint="eastAsia" w:ascii="仿宋_GB2312" w:hAnsi="仿宋_GB2312" w:eastAsia="仿宋_GB2312" w:cs="仿宋_GB2312"/>
                    <w:b w:val="0"/>
                    <w:bCs w:val="0"/>
                    <w:kern w:val="2"/>
                    <w:sz w:val="18"/>
                    <w:szCs w:val="18"/>
                    <w:lang w:val="en-US" w:eastAsia="zh-CN" w:bidi="ar-SA"/>
                  </w:rPr>
                  <w:t xml:space="preserve">    </w:t>
                </w:r>
                <w:permEnd w:id="9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c003255d-95fd-4ac5-b5e9-acd4f1fb4fed}"/>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7" w:edGrp="everyone"/>
                <w:r>
                  <w:rPr>
                    <w:rFonts w:hint="eastAsia" w:ascii="仿宋_GB2312" w:hAnsi="仿宋_GB2312" w:eastAsia="仿宋_GB2312" w:cs="仿宋_GB2312"/>
                    <w:b w:val="0"/>
                    <w:bCs w:val="0"/>
                    <w:kern w:val="2"/>
                    <w:sz w:val="18"/>
                    <w:szCs w:val="18"/>
                    <w:lang w:val="en-US" w:eastAsia="zh-CN" w:bidi="ar-SA"/>
                  </w:rPr>
                  <w:t xml:space="preserve">    </w:t>
                </w:r>
                <w:permEnd w:id="97"/>
              </w:sdtContent>
            </w:sdt>
            <w:r>
              <w:rPr>
                <w:rFonts w:hint="eastAsia" w:ascii="仿宋_GB2312" w:hAnsi="仿宋_GB2312" w:eastAsia="仿宋_GB2312" w:cs="仿宋_GB2312"/>
                <w:b w:val="0"/>
                <w:bCs w:val="0"/>
                <w:kern w:val="2"/>
                <w:sz w:val="18"/>
                <w:szCs w:val="18"/>
                <w:lang w:val="en-US" w:eastAsia="zh-CN" w:bidi="ar-SA"/>
              </w:rPr>
              <w:t>）的履约保函（</w:t>
            </w:r>
            <w:permStart w:id="9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98"/>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99" w:edGrp="everyone"/>
            <w:r>
              <w:rPr>
                <w:rFonts w:hint="eastAsia" w:ascii="仿宋_GB2312" w:hAnsi="仿宋_GB2312" w:eastAsia="仿宋_GB2312" w:cs="仿宋_GB2312"/>
                <w:b w:val="0"/>
                <w:bCs w:val="0"/>
                <w:kern w:val="2"/>
                <w:sz w:val="18"/>
                <w:szCs w:val="18"/>
                <w:lang w:val="en-US" w:eastAsia="zh-CN" w:bidi="ar-SA"/>
              </w:rPr>
              <w:t xml:space="preserve">     </w:t>
            </w:r>
            <w:permEnd w:id="99"/>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57f9d0e9-d50f-433c-ae0f-7e15429852f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0" w:edGrp="everyone"/>
                <w:r>
                  <w:rPr>
                    <w:rFonts w:hint="eastAsia" w:ascii="仿宋_GB2312" w:hAnsi="仿宋_GB2312" w:eastAsia="仿宋_GB2312" w:cs="仿宋_GB2312"/>
                    <w:b w:val="0"/>
                    <w:bCs w:val="0"/>
                    <w:kern w:val="2"/>
                    <w:sz w:val="18"/>
                    <w:szCs w:val="18"/>
                    <w:lang w:val="en-US" w:eastAsia="zh-CN" w:bidi="ar-SA"/>
                  </w:rPr>
                  <w:t xml:space="preserve">    </w:t>
                </w:r>
                <w:permEnd w:id="100"/>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c76877c6-7517-4120-83e4-9ad43514ad7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1" w:edGrp="everyone"/>
                <w:r>
                  <w:rPr>
                    <w:rFonts w:hint="eastAsia" w:ascii="仿宋_GB2312" w:hAnsi="仿宋_GB2312" w:eastAsia="仿宋_GB2312" w:cs="仿宋_GB2312"/>
                    <w:b w:val="0"/>
                    <w:bCs w:val="0"/>
                    <w:kern w:val="2"/>
                    <w:sz w:val="18"/>
                    <w:szCs w:val="18"/>
                    <w:lang w:val="en-US" w:eastAsia="zh-CN" w:bidi="ar-SA"/>
                  </w:rPr>
                  <w:t xml:space="preserve">    </w:t>
                </w:r>
                <w:permEnd w:id="101"/>
              </w:sdtContent>
            </w:sdt>
            <w:r>
              <w:rPr>
                <w:rFonts w:hint="eastAsia" w:ascii="仿宋_GB2312" w:hAnsi="仿宋_GB2312" w:eastAsia="仿宋_GB2312" w:cs="仿宋_GB2312"/>
                <w:b w:val="0"/>
                <w:bCs w:val="0"/>
                <w:kern w:val="2"/>
                <w:sz w:val="18"/>
                <w:szCs w:val="18"/>
                <w:lang w:val="en-US" w:eastAsia="zh-CN" w:bidi="ar-SA"/>
              </w:rPr>
              <w:t>）的履约保函（</w:t>
            </w:r>
            <w:permStart w:id="10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02"/>
            <w:r>
              <w:rPr>
                <w:rFonts w:hint="eastAsia" w:ascii="仿宋_GB2312" w:hAnsi="仿宋_GB2312" w:eastAsia="仿宋_GB2312" w:cs="仿宋_GB2312"/>
                <w:b w:val="0"/>
                <w:bCs w:val="0"/>
                <w:kern w:val="2"/>
                <w:sz w:val="18"/>
                <w:szCs w:val="18"/>
                <w:lang w:val="en-US" w:eastAsia="zh-CN" w:bidi="ar-SA"/>
              </w:rPr>
              <w:t>）。</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05dab1b6-23b4-4c8a-9769-6cd8983b05c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103" w:edGrp="everyone"/>
            <w:r>
              <w:rPr>
                <w:rFonts w:hint="eastAsia" w:ascii="仿宋_GB2312" w:hAnsi="仿宋_GB2312" w:eastAsia="仿宋_GB2312" w:cs="仿宋_GB2312"/>
                <w:b w:val="0"/>
                <w:bCs w:val="0"/>
                <w:kern w:val="2"/>
                <w:sz w:val="18"/>
                <w:szCs w:val="18"/>
                <w:lang w:val="en-US" w:eastAsia="zh-CN" w:bidi="ar-SA"/>
              </w:rPr>
              <w:t xml:space="preserve">   /  </w:t>
            </w:r>
            <w:permEnd w:id="103"/>
            <w:r>
              <w:rPr>
                <w:rFonts w:hint="eastAsia" w:ascii="仿宋_GB2312" w:hAnsi="仿宋_GB2312" w:eastAsia="仿宋_GB2312" w:cs="仿宋_GB2312"/>
                <w:b w:val="0"/>
                <w:bCs w:val="0"/>
                <w:kern w:val="2"/>
                <w:sz w:val="18"/>
                <w:szCs w:val="18"/>
                <w:lang w:val="en-US" w:eastAsia="zh-CN" w:bidi="ar-SA"/>
              </w:rPr>
              <w:t>日内，按本合同价款</w:t>
            </w:r>
            <w:permStart w:id="104" w:edGrp="everyone"/>
            <w:r>
              <w:rPr>
                <w:rFonts w:hint="eastAsia" w:ascii="仿宋_GB2312" w:hAnsi="仿宋_GB2312" w:eastAsia="仿宋_GB2312" w:cs="仿宋_GB2312"/>
                <w:b w:val="0"/>
                <w:bCs w:val="0"/>
                <w:kern w:val="2"/>
                <w:sz w:val="18"/>
                <w:szCs w:val="18"/>
                <w:lang w:val="en-US" w:eastAsia="zh-CN" w:bidi="ar-SA"/>
              </w:rPr>
              <w:t xml:space="preserve">   /  </w:t>
            </w:r>
            <w:permEnd w:id="104"/>
            <w:r>
              <w:rPr>
                <w:rFonts w:hint="eastAsia" w:ascii="仿宋_GB2312" w:hAnsi="仿宋_GB2312" w:eastAsia="仿宋_GB2312" w:cs="仿宋_GB2312"/>
                <w:b w:val="0"/>
                <w:bCs w:val="0"/>
                <w:kern w:val="2"/>
                <w:sz w:val="18"/>
                <w:szCs w:val="18"/>
                <w:lang w:val="en-US" w:eastAsia="zh-CN" w:bidi="ar-SA"/>
              </w:rPr>
              <w:t>%向甲方提供履约保函（</w:t>
            </w:r>
            <w:permStart w:id="10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105"/>
            <w:r>
              <w:rPr>
                <w:rFonts w:hint="eastAsia" w:ascii="仿宋_GB2312" w:hAnsi="仿宋_GB2312" w:eastAsia="仿宋_GB2312" w:cs="仿宋_GB2312"/>
                <w:b w:val="0"/>
                <w:bCs w:val="0"/>
                <w:kern w:val="2"/>
                <w:sz w:val="18"/>
                <w:szCs w:val="18"/>
                <w:lang w:val="en-US" w:eastAsia="zh-CN" w:bidi="ar-SA"/>
              </w:rPr>
              <w:t>），即人民币</w:t>
            </w:r>
            <w:permStart w:id="106" w:edGrp="everyone"/>
            <w:r>
              <w:rPr>
                <w:rFonts w:hint="eastAsia" w:ascii="仿宋_GB2312" w:hAnsi="仿宋_GB2312" w:eastAsia="仿宋_GB2312" w:cs="仿宋_GB2312"/>
                <w:b w:val="0"/>
                <w:bCs w:val="0"/>
                <w:kern w:val="2"/>
                <w:sz w:val="18"/>
                <w:szCs w:val="18"/>
                <w:lang w:val="en-US" w:eastAsia="zh-CN" w:bidi="ar-SA"/>
              </w:rPr>
              <w:t xml:space="preserve">   /   </w:t>
            </w:r>
            <w:permEnd w:id="106"/>
            <w:r>
              <w:rPr>
                <w:rFonts w:hint="eastAsia" w:ascii="仿宋_GB2312" w:hAnsi="仿宋_GB2312" w:eastAsia="仿宋_GB2312" w:cs="仿宋_GB2312"/>
                <w:b w:val="0"/>
                <w:bCs w:val="0"/>
                <w:kern w:val="2"/>
                <w:sz w:val="18"/>
                <w:szCs w:val="18"/>
                <w:lang w:val="en-US" w:eastAsia="zh-CN" w:bidi="ar-SA"/>
              </w:rPr>
              <w:t>元（大写：</w:t>
            </w:r>
            <w:permStart w:id="107" w:edGrp="everyone"/>
            <w:r>
              <w:rPr>
                <w:rFonts w:hint="eastAsia" w:ascii="仿宋_GB2312" w:hAnsi="仿宋_GB2312" w:eastAsia="仿宋_GB2312" w:cs="仿宋_GB2312"/>
                <w:b w:val="0"/>
                <w:bCs w:val="0"/>
                <w:kern w:val="2"/>
                <w:sz w:val="18"/>
                <w:szCs w:val="18"/>
                <w:lang w:val="en-US" w:eastAsia="zh-CN" w:bidi="ar-SA"/>
              </w:rPr>
              <w:t xml:space="preserve">   /  </w:t>
            </w:r>
            <w:permEnd w:id="107"/>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108" w:edGrp="everyone"/>
            <w:r>
              <w:rPr>
                <w:rFonts w:hint="eastAsia" w:ascii="仿宋_GB2312" w:hAnsi="仿宋_GB2312" w:eastAsia="仿宋_GB2312" w:cs="仿宋_GB2312"/>
                <w:b w:val="0"/>
                <w:bCs w:val="0"/>
                <w:kern w:val="2"/>
                <w:sz w:val="18"/>
                <w:szCs w:val="18"/>
                <w:lang w:val="en-US" w:eastAsia="zh-CN" w:bidi="ar-SA"/>
              </w:rPr>
              <w:t xml:space="preserve">  /   </w:t>
            </w:r>
            <w:permEnd w:id="108"/>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51a9f4c3-253b-432a-b447-5393f58cb35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9" w:edGrp="everyone"/>
                <w:r>
                  <w:rPr>
                    <w:rFonts w:hint="eastAsia" w:ascii="仿宋_GB2312" w:hAnsi="仿宋_GB2312" w:eastAsia="仿宋_GB2312" w:cs="仿宋_GB2312"/>
                    <w:b w:val="0"/>
                    <w:bCs w:val="0"/>
                    <w:kern w:val="2"/>
                    <w:sz w:val="18"/>
                    <w:szCs w:val="18"/>
                    <w:lang w:val="en-US" w:eastAsia="zh-CN" w:bidi="ar-SA"/>
                  </w:rPr>
                  <w:t xml:space="preserve">  /  </w:t>
                </w:r>
                <w:permEnd w:id="10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84ec30bf-c170-4800-9586-dfeb46b334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0" w:edGrp="everyone"/>
                <w:r>
                  <w:rPr>
                    <w:rFonts w:hint="eastAsia" w:ascii="仿宋_GB2312" w:hAnsi="仿宋_GB2312" w:eastAsia="仿宋_GB2312" w:cs="仿宋_GB2312"/>
                    <w:b w:val="0"/>
                    <w:bCs w:val="0"/>
                    <w:kern w:val="2"/>
                    <w:sz w:val="18"/>
                    <w:szCs w:val="18"/>
                    <w:lang w:val="en-US" w:eastAsia="zh-CN" w:bidi="ar-SA"/>
                  </w:rPr>
                  <w:t xml:space="preserve">  /  </w:t>
                </w:r>
                <w:permEnd w:id="110"/>
              </w:sdtContent>
            </w:sdt>
            <w:r>
              <w:rPr>
                <w:rFonts w:hint="eastAsia" w:ascii="仿宋_GB2312" w:hAnsi="仿宋_GB2312" w:eastAsia="仿宋_GB2312" w:cs="仿宋_GB2312"/>
                <w:b w:val="0"/>
                <w:bCs w:val="0"/>
                <w:kern w:val="2"/>
                <w:sz w:val="18"/>
                <w:szCs w:val="18"/>
                <w:lang w:val="en-US" w:eastAsia="zh-CN" w:bidi="ar-SA"/>
              </w:rPr>
              <w:t>）的履约保函（</w:t>
            </w:r>
            <w:permStart w:id="111"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112" w:edGrp="everyone"/>
            <w:r>
              <w:rPr>
                <w:rFonts w:hint="eastAsia" w:ascii="仿宋_GB2312" w:hAnsi="仿宋_GB2312" w:eastAsia="仿宋_GB2312" w:cs="仿宋_GB2312"/>
                <w:b w:val="0"/>
                <w:bCs w:val="0"/>
                <w:kern w:val="2"/>
                <w:sz w:val="18"/>
                <w:szCs w:val="18"/>
                <w:lang w:val="en-US" w:eastAsia="zh-CN" w:bidi="ar-SA"/>
              </w:rPr>
              <w:t xml:space="preserve">     </w:t>
            </w:r>
            <w:permEnd w:id="112"/>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ce72e46c-f911-46c6-9775-5a097abb1d4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3" w:edGrp="everyone"/>
                <w:r>
                  <w:rPr>
                    <w:rFonts w:hint="eastAsia" w:ascii="仿宋_GB2312" w:hAnsi="仿宋_GB2312" w:eastAsia="仿宋_GB2312" w:cs="仿宋_GB2312"/>
                    <w:b w:val="0"/>
                    <w:bCs w:val="0"/>
                    <w:kern w:val="2"/>
                    <w:sz w:val="18"/>
                    <w:szCs w:val="18"/>
                    <w:lang w:val="en-US" w:eastAsia="zh-CN" w:bidi="ar-SA"/>
                  </w:rPr>
                  <w:t xml:space="preserve">  /  </w:t>
                </w:r>
                <w:permEnd w:id="11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b7f0a02e-10a6-42f1-87da-968bdd9656c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4" w:edGrp="everyone"/>
                <w:r>
                  <w:rPr>
                    <w:rFonts w:hint="eastAsia" w:ascii="仿宋_GB2312" w:hAnsi="仿宋_GB2312" w:eastAsia="仿宋_GB2312" w:cs="仿宋_GB2312"/>
                    <w:b w:val="0"/>
                    <w:bCs w:val="0"/>
                    <w:kern w:val="2"/>
                    <w:sz w:val="18"/>
                    <w:szCs w:val="18"/>
                    <w:lang w:val="en-US" w:eastAsia="zh-CN" w:bidi="ar-SA"/>
                  </w:rPr>
                  <w:t xml:space="preserve">  /  </w:t>
                </w:r>
                <w:permEnd w:id="114"/>
              </w:sdtContent>
            </w:sdt>
            <w:r>
              <w:rPr>
                <w:rFonts w:hint="eastAsia" w:ascii="仿宋_GB2312" w:hAnsi="仿宋_GB2312" w:eastAsia="仿宋_GB2312" w:cs="仿宋_GB2312"/>
                <w:b w:val="0"/>
                <w:bCs w:val="0"/>
                <w:kern w:val="2"/>
                <w:sz w:val="18"/>
                <w:szCs w:val="18"/>
                <w:lang w:val="en-US" w:eastAsia="zh-CN" w:bidi="ar-SA"/>
              </w:rPr>
              <w:t>）的履约保函（</w:t>
            </w:r>
            <w:permStart w:id="11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5"/>
            <w:r>
              <w:rPr>
                <w:rFonts w:hint="eastAsia" w:ascii="仿宋_GB2312" w:hAnsi="仿宋_GB2312" w:eastAsia="仿宋_GB2312" w:cs="仿宋_GB2312"/>
                <w:b w:val="0"/>
                <w:bCs w:val="0"/>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c548c6dc-684f-4568-8e43-5d8fd70c4a2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116" w:edGrp="everyone"/>
                <w:r>
                  <w:rPr>
                    <w:rFonts w:hint="eastAsia" w:ascii="仿宋_GB2312" w:hAnsi="仿宋_GB2312" w:eastAsia="仿宋_GB2312" w:cs="仿宋_GB2312"/>
                    <w:b w:val="0"/>
                    <w:bCs w:val="0"/>
                    <w:kern w:val="2"/>
                    <w:sz w:val="18"/>
                    <w:szCs w:val="18"/>
                    <w:lang w:val="en-US" w:eastAsia="zh-CN" w:bidi="ar-SA"/>
                  </w:rPr>
                  <w:t xml:space="preserve">    </w:t>
                </w:r>
                <w:permEnd w:id="116"/>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b21d0cb8-7c79-4e1a-a198-af60691ad9c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7" w:edGrp="everyone"/>
                <w:r>
                  <w:rPr>
                    <w:rFonts w:hint="eastAsia" w:ascii="仿宋_GB2312" w:hAnsi="仿宋_GB2312" w:eastAsia="仿宋_GB2312" w:cs="仿宋_GB2312"/>
                    <w:b w:val="0"/>
                    <w:bCs w:val="0"/>
                    <w:kern w:val="2"/>
                    <w:sz w:val="18"/>
                    <w:szCs w:val="18"/>
                    <w:lang w:val="en-US" w:eastAsia="zh-CN" w:bidi="ar-SA"/>
                  </w:rPr>
                  <w:t xml:space="preserve">     </w:t>
                </w:r>
                <w:permEnd w:id="117"/>
              </w:sdtContent>
            </w:sdt>
            <w:r>
              <w:rPr>
                <w:rFonts w:hint="eastAsia" w:ascii="仿宋_GB2312" w:hAnsi="仿宋_GB2312" w:eastAsia="仿宋_GB2312" w:cs="仿宋_GB2312"/>
                <w:b w:val="0"/>
                <w:bCs w:val="0"/>
                <w:kern w:val="2"/>
                <w:sz w:val="18"/>
                <w:szCs w:val="18"/>
                <w:lang w:val="en-US" w:eastAsia="zh-CN" w:bidi="ar-SA"/>
              </w:rPr>
              <w:t>%向甲方提供质量保函（</w:t>
            </w:r>
            <w:permStart w:id="11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8"/>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667079c1-ef27-4df3-86e7-84e6790d4e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9" w:edGrp="everyone"/>
                <w:r>
                  <w:rPr>
                    <w:rFonts w:hint="eastAsia" w:ascii="仿宋_GB2312" w:hAnsi="仿宋_GB2312" w:eastAsia="仿宋_GB2312" w:cs="仿宋_GB2312"/>
                    <w:b w:val="0"/>
                    <w:bCs w:val="0"/>
                    <w:kern w:val="2"/>
                    <w:sz w:val="18"/>
                    <w:szCs w:val="18"/>
                    <w:lang w:val="en-US" w:eastAsia="zh-CN" w:bidi="ar-SA"/>
                  </w:rPr>
                  <w:t xml:space="preserve">     </w:t>
                </w:r>
                <w:permEnd w:id="11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aad709c2-280e-4086-8850-c20b7c30a3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0" w:edGrp="everyone"/>
                <w:r>
                  <w:rPr>
                    <w:rFonts w:hint="eastAsia" w:ascii="仿宋_GB2312" w:hAnsi="仿宋_GB2312" w:eastAsia="仿宋_GB2312" w:cs="仿宋_GB2312"/>
                    <w:b w:val="0"/>
                    <w:bCs w:val="0"/>
                    <w:kern w:val="2"/>
                    <w:sz w:val="18"/>
                    <w:szCs w:val="18"/>
                    <w:lang w:val="en-US" w:eastAsia="zh-CN" w:bidi="ar-SA"/>
                  </w:rPr>
                  <w:t xml:space="preserve">     </w:t>
                </w:r>
                <w:permEnd w:id="120"/>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011d8f89-cb35-43af-a39e-7a683d8d262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1" w:edGrp="everyone"/>
                <w:r>
                  <w:rPr>
                    <w:rFonts w:hint="eastAsia" w:ascii="仿宋_GB2312" w:hAnsi="仿宋_GB2312" w:eastAsia="仿宋_GB2312" w:cs="仿宋_GB2312"/>
                    <w:b w:val="0"/>
                    <w:bCs w:val="0"/>
                    <w:kern w:val="2"/>
                    <w:sz w:val="18"/>
                    <w:szCs w:val="18"/>
                    <w:lang w:val="en-US" w:eastAsia="zh-CN" w:bidi="ar-SA"/>
                  </w:rPr>
                  <w:t xml:space="preserve">     </w:t>
                </w:r>
                <w:permEnd w:id="121"/>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4fee81b7-f3d6-4dab-a73b-bf957e895bd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2" w:edGrp="everyone"/>
                <w:r>
                  <w:rPr>
                    <w:rFonts w:hint="eastAsia" w:ascii="仿宋_GB2312" w:hAnsi="仿宋_GB2312" w:eastAsia="仿宋_GB2312" w:cs="仿宋_GB2312"/>
                    <w:b w:val="0"/>
                    <w:bCs w:val="0"/>
                    <w:kern w:val="2"/>
                    <w:sz w:val="18"/>
                    <w:szCs w:val="18"/>
                    <w:lang w:val="en-US" w:eastAsia="zh-CN" w:bidi="ar-SA"/>
                  </w:rPr>
                  <w:t xml:space="preserve">     </w:t>
                </w:r>
                <w:permEnd w:id="122"/>
              </w:sdtContent>
            </w:sdt>
            <w:r>
              <w:rPr>
                <w:rFonts w:hint="eastAsia" w:ascii="仿宋_GB2312" w:hAnsi="仿宋_GB2312" w:eastAsia="仿宋_GB2312" w:cs="仿宋_GB2312"/>
                <w:b w:val="0"/>
                <w:bCs w:val="0"/>
                <w:kern w:val="2"/>
                <w:sz w:val="18"/>
                <w:szCs w:val="18"/>
                <w:lang w:val="en-US" w:eastAsia="zh-CN" w:bidi="ar-SA"/>
              </w:rPr>
              <w:t>%向甲方提供质量保函（</w:t>
            </w:r>
            <w:permStart w:id="123"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23"/>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3892151a-ffc2-4021-93b4-2ceff16d0bc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4" w:edGrp="everyone"/>
                <w:r>
                  <w:rPr>
                    <w:rFonts w:hint="eastAsia" w:ascii="仿宋_GB2312" w:hAnsi="仿宋_GB2312" w:eastAsia="仿宋_GB2312" w:cs="仿宋_GB2312"/>
                    <w:b w:val="0"/>
                    <w:bCs w:val="0"/>
                    <w:kern w:val="2"/>
                    <w:sz w:val="18"/>
                    <w:szCs w:val="18"/>
                    <w:lang w:val="en-US" w:eastAsia="zh-CN" w:bidi="ar-SA"/>
                  </w:rPr>
                  <w:t xml:space="preserve">     </w:t>
                </w:r>
                <w:permEnd w:id="124"/>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c94c9998-0de2-4aeb-b93d-6371a52e2c2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5" w:edGrp="everyone"/>
                <w:r>
                  <w:rPr>
                    <w:rFonts w:hint="eastAsia" w:ascii="仿宋_GB2312" w:hAnsi="仿宋_GB2312" w:eastAsia="仿宋_GB2312" w:cs="仿宋_GB2312"/>
                    <w:b w:val="0"/>
                    <w:bCs w:val="0"/>
                    <w:kern w:val="2"/>
                    <w:sz w:val="18"/>
                    <w:szCs w:val="18"/>
                    <w:lang w:val="en-US" w:eastAsia="zh-CN" w:bidi="ar-SA"/>
                  </w:rPr>
                  <w:t xml:space="preserve">    </w:t>
                </w:r>
                <w:permEnd w:id="125"/>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cc06b39f-311e-4aee-975b-90c18c12f81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6" w:edGrp="everyone"/>
                <w:r>
                  <w:rPr>
                    <w:rFonts w:hint="eastAsia" w:ascii="仿宋_GB2312" w:hAnsi="仿宋_GB2312" w:eastAsia="仿宋_GB2312" w:cs="仿宋_GB2312"/>
                    <w:b w:val="0"/>
                    <w:bCs w:val="0"/>
                    <w:kern w:val="2"/>
                    <w:sz w:val="18"/>
                    <w:szCs w:val="18"/>
                    <w:lang w:val="en-US" w:eastAsia="zh-CN" w:bidi="ar-SA"/>
                  </w:rPr>
                  <w:t xml:space="preserve">     </w:t>
                </w:r>
                <w:permEnd w:id="126"/>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6dcd1ccf-65cc-426f-9353-23f8296861f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7" w:edGrp="everyone"/>
                <w:r>
                  <w:rPr>
                    <w:rFonts w:hint="eastAsia" w:ascii="仿宋_GB2312" w:hAnsi="仿宋_GB2312" w:eastAsia="仿宋_GB2312" w:cs="仿宋_GB2312"/>
                    <w:b w:val="0"/>
                    <w:bCs w:val="0"/>
                    <w:kern w:val="2"/>
                    <w:sz w:val="18"/>
                    <w:szCs w:val="18"/>
                    <w:lang w:val="en-US" w:eastAsia="zh-CN" w:bidi="ar-SA"/>
                  </w:rPr>
                  <w:t xml:space="preserve">    年</w:t>
                </w:r>
                <w:permEnd w:id="127"/>
              </w:sdtContent>
            </w:sdt>
            <w:r>
              <w:rPr>
                <w:rFonts w:hint="eastAsia" w:ascii="仿宋_GB2312" w:hAnsi="仿宋_GB2312" w:eastAsia="仿宋_GB2312" w:cs="仿宋_GB2312"/>
                <w:b w:val="0"/>
                <w:bCs w:val="0"/>
                <w:kern w:val="2"/>
                <w:sz w:val="18"/>
                <w:szCs w:val="18"/>
                <w:lang w:val="en-US" w:eastAsia="zh-CN" w:bidi="ar-SA"/>
              </w:rPr>
              <w:t>，自</w:t>
            </w:r>
            <w:permStart w:id="128" w:edGrp="everyone"/>
            <w:r>
              <w:rPr>
                <w:rFonts w:hint="eastAsia" w:ascii="仿宋_GB2312" w:hAnsi="仿宋_GB2312" w:eastAsia="仿宋_GB2312" w:cs="仿宋_GB2312"/>
                <w:b w:val="0"/>
                <w:bCs w:val="0"/>
                <w:kern w:val="2"/>
                <w:sz w:val="18"/>
                <w:szCs w:val="18"/>
                <w:lang w:val="en-US" w:eastAsia="zh-CN" w:bidi="ar-SA"/>
              </w:rPr>
              <w:t xml:space="preserve">    </w:t>
            </w:r>
            <w:permEnd w:id="128"/>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6fb34e39-6ed8-4372-86b8-3b5958f8b5a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9" w:edGrp="everyone"/>
                <w:r>
                  <w:rPr>
                    <w:rFonts w:hint="eastAsia" w:ascii="仿宋_GB2312" w:hAnsi="仿宋_GB2312" w:eastAsia="仿宋_GB2312" w:cs="仿宋_GB2312"/>
                    <w:b w:val="0"/>
                    <w:bCs w:val="0"/>
                    <w:kern w:val="2"/>
                    <w:sz w:val="18"/>
                    <w:szCs w:val="18"/>
                    <w:lang w:val="en-US" w:eastAsia="zh-CN" w:bidi="ar-SA"/>
                  </w:rPr>
                  <w:t xml:space="preserve">    年</w:t>
                </w:r>
                <w:permEnd w:id="129"/>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30" w:edGrp="everyone"/>
            <w:r>
              <w:rPr>
                <w:rFonts w:hint="eastAsia" w:ascii="仿宋_GB2312" w:hAnsi="仿宋_GB2312" w:eastAsia="仿宋_GB2312" w:cs="仿宋_GB2312"/>
                <w:b w:val="0"/>
                <w:bCs w:val="0"/>
                <w:kern w:val="2"/>
                <w:sz w:val="18"/>
                <w:szCs w:val="18"/>
                <w:lang w:val="en-US" w:eastAsia="zh-CN" w:bidi="ar-SA"/>
              </w:rPr>
              <w:t xml:space="preserve">      </w:t>
            </w:r>
            <w:permEnd w:id="130"/>
            <w:r>
              <w:rPr>
                <w:rFonts w:hint="eastAsia" w:ascii="仿宋_GB2312" w:hAnsi="仿宋_GB2312" w:eastAsia="仿宋_GB2312" w:cs="仿宋_GB2312"/>
                <w:b w:val="0"/>
                <w:bCs w:val="0"/>
                <w:kern w:val="2"/>
                <w:sz w:val="18"/>
                <w:szCs w:val="18"/>
                <w:lang w:val="en-US" w:eastAsia="zh-CN" w:bidi="ar-SA"/>
              </w:rPr>
              <w:t>日内，向乙方无息退还质保金或质量保函。</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3e740120-097b-4b13-b8ba-b59d43ea6829}"/>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db1d3729-80ab-464e-b990-bef4894aff4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1" w:edGrp="everyone"/>
                <w:r>
                  <w:rPr>
                    <w:rFonts w:hint="eastAsia" w:ascii="仿宋_GB2312" w:hAnsi="仿宋_GB2312" w:eastAsia="仿宋_GB2312" w:cs="仿宋_GB2312"/>
                    <w:b w:val="0"/>
                    <w:bCs w:val="0"/>
                    <w:kern w:val="2"/>
                    <w:sz w:val="18"/>
                    <w:szCs w:val="18"/>
                    <w:lang w:val="en-US" w:eastAsia="zh-CN" w:bidi="ar-SA"/>
                  </w:rPr>
                  <w:t xml:space="preserve">  /   </w:t>
                </w:r>
                <w:permEnd w:id="131"/>
              </w:sdtContent>
            </w:sdt>
            <w:r>
              <w:rPr>
                <w:rFonts w:hint="eastAsia" w:ascii="仿宋_GB2312" w:hAnsi="仿宋_GB2312" w:eastAsia="仿宋_GB2312" w:cs="仿宋_GB2312"/>
                <w:b w:val="0"/>
                <w:bCs w:val="0"/>
                <w:kern w:val="2"/>
                <w:sz w:val="18"/>
                <w:szCs w:val="18"/>
                <w:lang w:val="en-US" w:eastAsia="zh-CN" w:bidi="ar-SA"/>
              </w:rPr>
              <w:t>%向甲方提供质量保函（</w:t>
            </w:r>
            <w:permStart w:id="13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2"/>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4c078e76-62eb-424f-ac50-767b6a359e3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3" w:edGrp="everyone"/>
                <w:r>
                  <w:rPr>
                    <w:rFonts w:hint="eastAsia" w:ascii="仿宋_GB2312" w:hAnsi="仿宋_GB2312" w:eastAsia="仿宋_GB2312" w:cs="仿宋_GB2312"/>
                    <w:b w:val="0"/>
                    <w:bCs w:val="0"/>
                    <w:kern w:val="2"/>
                    <w:sz w:val="18"/>
                    <w:szCs w:val="18"/>
                    <w:lang w:val="en-US" w:eastAsia="zh-CN" w:bidi="ar-SA"/>
                  </w:rPr>
                  <w:t xml:space="preserve">  /   </w:t>
                </w:r>
                <w:permEnd w:id="13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015e6c05-74d8-4942-ab27-01364f901bf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4" w:edGrp="everyone"/>
                <w:r>
                  <w:rPr>
                    <w:rFonts w:hint="eastAsia" w:ascii="仿宋_GB2312" w:hAnsi="仿宋_GB2312" w:eastAsia="仿宋_GB2312" w:cs="仿宋_GB2312"/>
                    <w:b w:val="0"/>
                    <w:bCs w:val="0"/>
                    <w:kern w:val="2"/>
                    <w:sz w:val="18"/>
                    <w:szCs w:val="18"/>
                    <w:lang w:val="en-US" w:eastAsia="zh-CN" w:bidi="ar-SA"/>
                  </w:rPr>
                  <w:t xml:space="preserve">  /   </w:t>
                </w:r>
                <w:permEnd w:id="134"/>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be1b98f8-1c53-4587-9dbb-59ab814a64d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5" w:edGrp="everyone"/>
                <w:r>
                  <w:rPr>
                    <w:rFonts w:hint="eastAsia" w:ascii="仿宋_GB2312" w:hAnsi="仿宋_GB2312" w:eastAsia="仿宋_GB2312" w:cs="仿宋_GB2312"/>
                    <w:b w:val="0"/>
                    <w:bCs w:val="0"/>
                    <w:kern w:val="2"/>
                    <w:sz w:val="18"/>
                    <w:szCs w:val="18"/>
                    <w:lang w:val="en-US" w:eastAsia="zh-CN" w:bidi="ar-SA"/>
                  </w:rPr>
                  <w:t xml:space="preserve">  /   </w:t>
                </w:r>
                <w:permEnd w:id="135"/>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9b2615f4-fe5d-4c42-8a7c-2e6d6120530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6" w:edGrp="everyone"/>
                <w:r>
                  <w:rPr>
                    <w:rFonts w:hint="eastAsia" w:ascii="仿宋_GB2312" w:hAnsi="仿宋_GB2312" w:eastAsia="仿宋_GB2312" w:cs="仿宋_GB2312"/>
                    <w:b w:val="0"/>
                    <w:bCs w:val="0"/>
                    <w:kern w:val="2"/>
                    <w:sz w:val="18"/>
                    <w:szCs w:val="18"/>
                    <w:lang w:val="en-US" w:eastAsia="zh-CN" w:bidi="ar-SA"/>
                  </w:rPr>
                  <w:t xml:space="preserve">  /   </w:t>
                </w:r>
                <w:permEnd w:id="136"/>
              </w:sdtContent>
            </w:sdt>
            <w:r>
              <w:rPr>
                <w:rFonts w:hint="eastAsia" w:ascii="仿宋_GB2312" w:hAnsi="仿宋_GB2312" w:eastAsia="仿宋_GB2312" w:cs="仿宋_GB2312"/>
                <w:b w:val="0"/>
                <w:bCs w:val="0"/>
                <w:kern w:val="2"/>
                <w:sz w:val="18"/>
                <w:szCs w:val="18"/>
                <w:lang w:val="en-US" w:eastAsia="zh-CN" w:bidi="ar-SA"/>
              </w:rPr>
              <w:t>%向甲方提供质量保函（</w:t>
            </w:r>
            <w:permStart w:id="137"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7"/>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c97f51f4-476c-4333-8cc7-271f505c36a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8" w:edGrp="everyone"/>
                <w:r>
                  <w:rPr>
                    <w:rFonts w:hint="eastAsia" w:ascii="仿宋_GB2312" w:hAnsi="仿宋_GB2312" w:eastAsia="仿宋_GB2312" w:cs="仿宋_GB2312"/>
                    <w:b w:val="0"/>
                    <w:bCs w:val="0"/>
                    <w:kern w:val="2"/>
                    <w:sz w:val="18"/>
                    <w:szCs w:val="18"/>
                    <w:lang w:val="en-US" w:eastAsia="zh-CN" w:bidi="ar-SA"/>
                  </w:rPr>
                  <w:t xml:space="preserve">   /  </w:t>
                </w:r>
                <w:permEnd w:id="138"/>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b4178b77-4641-45b4-92e3-2160274ef2d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9" w:edGrp="everyone"/>
                <w:r>
                  <w:rPr>
                    <w:rFonts w:hint="eastAsia" w:ascii="仿宋_GB2312" w:hAnsi="仿宋_GB2312" w:eastAsia="仿宋_GB2312" w:cs="仿宋_GB2312"/>
                    <w:b w:val="0"/>
                    <w:bCs w:val="0"/>
                    <w:kern w:val="2"/>
                    <w:sz w:val="18"/>
                    <w:szCs w:val="18"/>
                    <w:lang w:val="en-US" w:eastAsia="zh-CN" w:bidi="ar-SA"/>
                  </w:rPr>
                  <w:t xml:space="preserve">  /  </w:t>
                </w:r>
                <w:permEnd w:id="139"/>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0be220e2-ab8c-4c53-98ea-43c96a5c3b3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0" w:edGrp="everyone"/>
                <w:r>
                  <w:rPr>
                    <w:rFonts w:hint="eastAsia" w:ascii="仿宋_GB2312" w:hAnsi="仿宋_GB2312" w:eastAsia="仿宋_GB2312" w:cs="仿宋_GB2312"/>
                    <w:b w:val="0"/>
                    <w:bCs w:val="0"/>
                    <w:kern w:val="2"/>
                    <w:sz w:val="18"/>
                    <w:szCs w:val="18"/>
                    <w:lang w:val="en-US" w:eastAsia="zh-CN" w:bidi="ar-SA"/>
                  </w:rPr>
                  <w:t xml:space="preserve">  /   </w:t>
                </w:r>
                <w:permEnd w:id="140"/>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f99b6c00-3108-4997-8385-6695ec5183d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1" w:edGrp="everyone"/>
                <w:r>
                  <w:rPr>
                    <w:rFonts w:hint="eastAsia" w:ascii="仿宋_GB2312" w:hAnsi="仿宋_GB2312" w:eastAsia="仿宋_GB2312" w:cs="仿宋_GB2312"/>
                    <w:b w:val="0"/>
                    <w:bCs w:val="0"/>
                    <w:kern w:val="2"/>
                    <w:sz w:val="18"/>
                    <w:szCs w:val="18"/>
                    <w:lang w:val="en-US" w:eastAsia="zh-CN" w:bidi="ar-SA"/>
                  </w:rPr>
                  <w:t xml:space="preserve">   / 年</w:t>
                </w:r>
                <w:permEnd w:id="141"/>
              </w:sdtContent>
            </w:sdt>
            <w:r>
              <w:rPr>
                <w:rFonts w:hint="eastAsia" w:ascii="仿宋_GB2312" w:hAnsi="仿宋_GB2312" w:eastAsia="仿宋_GB2312" w:cs="仿宋_GB2312"/>
                <w:b w:val="0"/>
                <w:bCs w:val="0"/>
                <w:kern w:val="2"/>
                <w:sz w:val="18"/>
                <w:szCs w:val="18"/>
                <w:lang w:val="en-US" w:eastAsia="zh-CN" w:bidi="ar-SA"/>
              </w:rPr>
              <w:t>，自</w:t>
            </w:r>
            <w:permStart w:id="142" w:edGrp="everyone"/>
            <w:r>
              <w:rPr>
                <w:rFonts w:hint="eastAsia" w:ascii="仿宋_GB2312" w:hAnsi="仿宋_GB2312" w:eastAsia="仿宋_GB2312" w:cs="仿宋_GB2312"/>
                <w:b w:val="0"/>
                <w:bCs w:val="0"/>
                <w:kern w:val="2"/>
                <w:sz w:val="18"/>
                <w:szCs w:val="18"/>
                <w:lang w:val="en-US" w:eastAsia="zh-CN" w:bidi="ar-SA"/>
              </w:rPr>
              <w:t xml:space="preserve">  /  </w:t>
            </w:r>
            <w:permEnd w:id="142"/>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a8c5ed92-8bf0-4381-8ee7-3679391b06e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3" w:edGrp="everyone"/>
                <w:r>
                  <w:rPr>
                    <w:rFonts w:hint="eastAsia" w:ascii="仿宋_GB2312" w:hAnsi="仿宋_GB2312" w:eastAsia="仿宋_GB2312" w:cs="仿宋_GB2312"/>
                    <w:b w:val="0"/>
                    <w:bCs w:val="0"/>
                    <w:kern w:val="2"/>
                    <w:sz w:val="18"/>
                    <w:szCs w:val="18"/>
                    <w:lang w:val="en-US" w:eastAsia="zh-CN" w:bidi="ar-SA"/>
                  </w:rPr>
                  <w:t xml:space="preserve">    年</w:t>
                </w:r>
                <w:permEnd w:id="143"/>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44" w:edGrp="everyone"/>
            <w:r>
              <w:rPr>
                <w:rFonts w:hint="eastAsia" w:ascii="仿宋_GB2312" w:hAnsi="仿宋_GB2312" w:eastAsia="仿宋_GB2312" w:cs="仿宋_GB2312"/>
                <w:b w:val="0"/>
                <w:bCs w:val="0"/>
                <w:kern w:val="2"/>
                <w:sz w:val="18"/>
                <w:szCs w:val="18"/>
                <w:lang w:val="en-US" w:eastAsia="zh-CN" w:bidi="ar-SA"/>
              </w:rPr>
              <w:t xml:space="preserve">   /   </w:t>
            </w:r>
            <w:permEnd w:id="144"/>
            <w:r>
              <w:rPr>
                <w:rFonts w:hint="eastAsia" w:ascii="仿宋_GB2312" w:hAnsi="仿宋_GB2312" w:eastAsia="仿宋_GB2312" w:cs="仿宋_GB2312"/>
                <w:b w:val="0"/>
                <w:bCs w:val="0"/>
                <w:kern w:val="2"/>
                <w:sz w:val="18"/>
                <w:szCs w:val="18"/>
                <w:lang w:val="en-US" w:eastAsia="zh-CN" w:bidi="ar-SA"/>
              </w:rPr>
              <w:t>日内，向乙方无息退还质保金或质量保函。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1" w:name="_Toc301352983"/>
            <w:r>
              <w:rPr>
                <w:rFonts w:hint="eastAsia" w:ascii="仿宋_GB2312" w:hAnsi="仿宋_GB2312" w:eastAsia="仿宋_GB2312" w:cs="仿宋_GB2312"/>
                <w:b w:val="0"/>
                <w:bCs w:val="0"/>
                <w:kern w:val="2"/>
                <w:sz w:val="18"/>
                <w:szCs w:val="18"/>
                <w:lang w:val="en-US" w:eastAsia="zh-CN" w:bidi="ar-SA"/>
              </w:rPr>
              <w:t>9.知识产权事项</w:t>
            </w:r>
            <w:bookmarkEnd w:id="1"/>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838498c6-fdf8-4308-9446-063d40f89cf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45" w:edGrp="everyone"/>
                <w:r>
                  <w:rPr>
                    <w:rFonts w:hint="eastAsia" w:ascii="仿宋_GB2312" w:hAnsi="仿宋_GB2312" w:eastAsia="仿宋_GB2312" w:cs="仿宋_GB2312"/>
                    <w:b w:val="0"/>
                    <w:bCs w:val="0"/>
                    <w:kern w:val="2"/>
                    <w:sz w:val="18"/>
                    <w:szCs w:val="18"/>
                    <w:lang w:val="en-US" w:eastAsia="zh-CN" w:bidi="ar-SA"/>
                  </w:rPr>
                  <w:t xml:space="preserve">       </w:t>
                </w:r>
                <w:permEnd w:id="145"/>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4efc9579-88e9-442a-a9e9-1ba7e2658cf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46" w:edGrp="everyone"/>
                <w:r>
                  <w:rPr>
                    <w:rFonts w:hint="eastAsia" w:ascii="仿宋_GB2312" w:hAnsi="仿宋_GB2312" w:eastAsia="仿宋_GB2312" w:cs="仿宋_GB2312"/>
                    <w:b w:val="0"/>
                    <w:bCs w:val="0"/>
                    <w:kern w:val="2"/>
                    <w:sz w:val="18"/>
                    <w:szCs w:val="18"/>
                    <w:lang w:val="en-US" w:eastAsia="zh-CN" w:bidi="ar-SA"/>
                  </w:rPr>
                  <w:t xml:space="preserve">       </w:t>
                </w:r>
                <w:permEnd w:id="146"/>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47"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de91db13-aa4e-4d20-95c3-ecfcf153517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47"/>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c8817fca-11a9-4b2b-8ac4-17044d8aca3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b4155b5e-228f-4357-bac2-adf9104744f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48"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bc5f31cb-c322-4bba-91db-0103cd3cd55a}"/>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10.甲方的权利和义务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4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38d86085-8b16-4b65-8604-f8ea5fe1950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permEnd w:id="149"/>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50"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e2e995a9-101a-468b-bf7a-4d4d3ce7481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permEnd w:id="15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29dea94e-a1ea-44e2-bc7a-19f493743851}"/>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permStart w:id="151" w:edGrp="everyone"/>
                <w:r>
                  <w:rPr>
                    <w:rFonts w:hint="eastAsia" w:ascii="仿宋_GB2312" w:hAnsi="仿宋_GB2312" w:eastAsia="仿宋_GB2312" w:cs="仿宋_GB2312"/>
                    <w:b w:val="0"/>
                    <w:bCs w:val="0"/>
                    <w:kern w:val="2"/>
                    <w:sz w:val="18"/>
                    <w:szCs w:val="18"/>
                    <w:lang w:val="en-US" w:eastAsia="zh-CN" w:bidi="ar-SA"/>
                  </w:rPr>
                  <w:t xml:space="preserve">    </w:t>
                </w:r>
                <w:permEnd w:id="151"/>
              </w:sdtContent>
            </w:sdt>
            <w:r>
              <w:rPr>
                <w:rFonts w:hint="eastAsia" w:ascii="仿宋_GB2312" w:hAnsi="仿宋_GB2312" w:eastAsia="仿宋_GB2312" w:cs="仿宋_GB2312"/>
                <w:b w:val="0"/>
                <w:bCs w:val="0"/>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47aed969-4666-415e-9cc8-cdb9a5411249}"/>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5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a06d1dac-f784-4260-aff3-e94858d77cf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5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53" w:edGrp="everyone"/>
            <w:r>
              <w:rPr>
                <w:rFonts w:hint="eastAsia" w:ascii="仿宋_GB2312" w:hAnsi="仿宋_GB2312" w:eastAsia="仿宋_GB2312" w:cs="仿宋_GB2312"/>
                <w:b w:val="0"/>
                <w:bCs w:val="0"/>
                <w:kern w:val="2"/>
                <w:sz w:val="18"/>
                <w:szCs w:val="18"/>
                <w:lang w:val="en-US" w:eastAsia="zh-CN" w:bidi="ar-SA"/>
              </w:rPr>
              <w:t xml:space="preserve"> / </w:t>
            </w:r>
            <w:permEnd w:id="1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12.合同的变更和解除</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54" w:edGrp="everyone"/>
            <w:r>
              <w:rPr>
                <w:rFonts w:hint="eastAsia" w:ascii="仿宋_GB2312" w:hAnsi="仿宋_GB2312" w:eastAsia="仿宋_GB2312" w:cs="仿宋_GB2312"/>
                <w:b w:val="0"/>
                <w:bCs w:val="0"/>
                <w:kern w:val="2"/>
                <w:sz w:val="18"/>
                <w:szCs w:val="18"/>
                <w:lang w:val="en-US" w:eastAsia="zh-CN" w:bidi="ar-SA"/>
              </w:rPr>
              <w:t xml:space="preserve">      </w:t>
            </w:r>
            <w:permEnd w:id="154"/>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55" w:edGrp="everyone"/>
            <w:r>
              <w:rPr>
                <w:rFonts w:hint="eastAsia" w:ascii="仿宋_GB2312" w:hAnsi="仿宋_GB2312" w:eastAsia="仿宋_GB2312" w:cs="仿宋_GB2312"/>
                <w:b w:val="0"/>
                <w:bCs w:val="0"/>
                <w:kern w:val="2"/>
                <w:sz w:val="18"/>
                <w:szCs w:val="18"/>
                <w:lang w:val="en-US" w:eastAsia="zh-CN" w:bidi="ar-SA"/>
              </w:rPr>
              <w:t xml:space="preserve">      </w:t>
            </w:r>
            <w:permEnd w:id="155"/>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56" w:edGrp="everyone"/>
            <w:r>
              <w:rPr>
                <w:rFonts w:hint="eastAsia" w:ascii="仿宋_GB2312" w:hAnsi="仿宋_GB2312" w:eastAsia="仿宋_GB2312" w:cs="仿宋_GB2312"/>
                <w:b w:val="0"/>
                <w:bCs w:val="0"/>
                <w:kern w:val="2"/>
                <w:sz w:val="18"/>
                <w:szCs w:val="18"/>
                <w:lang w:val="en-US" w:eastAsia="zh-CN" w:bidi="ar-SA"/>
              </w:rPr>
              <w:t xml:space="preserve">      </w:t>
            </w:r>
            <w:permEnd w:id="156"/>
            <w:r>
              <w:rPr>
                <w:rFonts w:hint="eastAsia" w:ascii="仿宋_GB2312" w:hAnsi="仿宋_GB2312" w:eastAsia="仿宋_GB2312" w:cs="仿宋_GB2312"/>
                <w:b w:val="0"/>
                <w:bCs w:val="0"/>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57" w:edGrp="everyone"/>
            <w:r>
              <w:rPr>
                <w:rFonts w:hint="eastAsia" w:ascii="仿宋_GB2312" w:hAnsi="仿宋_GB2312" w:eastAsia="仿宋_GB2312" w:cs="仿宋_GB2312"/>
                <w:b w:val="0"/>
                <w:bCs w:val="0"/>
                <w:kern w:val="2"/>
                <w:sz w:val="18"/>
                <w:szCs w:val="18"/>
                <w:lang w:val="en-US" w:eastAsia="zh-CN" w:bidi="ar-SA"/>
              </w:rPr>
              <w:t xml:space="preserve">      </w:t>
            </w:r>
            <w:permEnd w:id="157"/>
            <w:r>
              <w:rPr>
                <w:rFonts w:hint="eastAsia" w:ascii="仿宋_GB2312" w:hAnsi="仿宋_GB2312" w:eastAsia="仿宋_GB2312" w:cs="仿宋_GB2312"/>
                <w:b w:val="0"/>
                <w:bCs w:val="0"/>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58" w:edGrp="everyone"/>
            <w:r>
              <w:rPr>
                <w:rFonts w:hint="eastAsia" w:ascii="仿宋_GB2312" w:hAnsi="仿宋_GB2312" w:eastAsia="仿宋_GB2312" w:cs="仿宋_GB2312"/>
                <w:b w:val="0"/>
                <w:bCs w:val="0"/>
                <w:kern w:val="2"/>
                <w:sz w:val="18"/>
                <w:szCs w:val="18"/>
                <w:lang w:val="en-US" w:eastAsia="zh-CN" w:bidi="ar-SA"/>
              </w:rPr>
              <w:t xml:space="preserve">      </w:t>
            </w:r>
            <w:permEnd w:id="158"/>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59" w:edGrp="everyone"/>
            <w:r>
              <w:rPr>
                <w:rFonts w:hint="eastAsia" w:ascii="仿宋_GB2312" w:hAnsi="仿宋_GB2312" w:eastAsia="仿宋_GB2312" w:cs="仿宋_GB2312"/>
                <w:b w:val="0"/>
                <w:bCs w:val="0"/>
                <w:kern w:val="2"/>
                <w:sz w:val="18"/>
                <w:szCs w:val="18"/>
                <w:lang w:val="en-US" w:eastAsia="zh-CN" w:bidi="ar-SA"/>
              </w:rPr>
              <w:t xml:space="preserve">      </w:t>
            </w:r>
            <w:permEnd w:id="159"/>
            <w:r>
              <w:rPr>
                <w:rFonts w:hint="eastAsia" w:ascii="仿宋_GB2312" w:hAnsi="仿宋_GB2312" w:eastAsia="仿宋_GB2312" w:cs="仿宋_GB2312"/>
                <w:b w:val="0"/>
                <w:bCs w:val="0"/>
                <w:kern w:val="2"/>
                <w:sz w:val="18"/>
                <w:szCs w:val="18"/>
                <w:lang w:val="en-US" w:eastAsia="zh-CN" w:bidi="ar-SA"/>
              </w:rPr>
              <w:t>天的。</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60" w:edGrp="everyone"/>
            <w:r>
              <w:rPr>
                <w:rFonts w:hint="eastAsia" w:ascii="仿宋_GB2312" w:hAnsi="仿宋_GB2312" w:eastAsia="仿宋_GB2312" w:cs="仿宋_GB2312"/>
                <w:b w:val="0"/>
                <w:bCs w:val="0"/>
                <w:kern w:val="2"/>
                <w:sz w:val="18"/>
                <w:szCs w:val="18"/>
                <w:lang w:val="en-US" w:eastAsia="zh-CN" w:bidi="ar-SA"/>
              </w:rPr>
              <w:t xml:space="preserve">  / </w:t>
            </w:r>
            <w:permEnd w:id="160"/>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61" w:edGrp="everyone"/>
            <w:r>
              <w:rPr>
                <w:rFonts w:hint="eastAsia" w:ascii="仿宋_GB2312" w:hAnsi="仿宋_GB2312" w:eastAsia="仿宋_GB2312" w:cs="仿宋_GB2312"/>
                <w:b w:val="0"/>
                <w:bCs w:val="0"/>
                <w:kern w:val="2"/>
                <w:sz w:val="18"/>
                <w:szCs w:val="18"/>
                <w:lang w:val="en-US" w:eastAsia="zh-CN" w:bidi="ar-SA"/>
              </w:rPr>
              <w:t xml:space="preserve"> 10 </w:t>
            </w:r>
            <w:permEnd w:id="161"/>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62" w:edGrp="everyone"/>
            <w:r>
              <w:rPr>
                <w:rFonts w:hint="eastAsia" w:ascii="仿宋_GB2312" w:hAnsi="仿宋_GB2312" w:eastAsia="仿宋_GB2312" w:cs="仿宋_GB2312"/>
                <w:b w:val="0"/>
                <w:bCs w:val="0"/>
                <w:kern w:val="2"/>
                <w:sz w:val="18"/>
                <w:szCs w:val="18"/>
                <w:lang w:val="en-US" w:eastAsia="zh-CN" w:bidi="ar-SA"/>
              </w:rPr>
              <w:t xml:space="preserve"> 10 </w:t>
            </w:r>
            <w:permEnd w:id="162"/>
            <w:r>
              <w:rPr>
                <w:rFonts w:hint="eastAsia" w:ascii="仿宋_GB2312" w:hAnsi="仿宋_GB2312" w:eastAsia="仿宋_GB2312" w:cs="仿宋_GB2312"/>
                <w:b w:val="0"/>
                <w:bCs w:val="0"/>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63" w:edGrp="everyone"/>
            <w:r>
              <w:rPr>
                <w:rFonts w:hint="eastAsia" w:ascii="仿宋_GB2312" w:hAnsi="仿宋_GB2312" w:eastAsia="仿宋_GB2312" w:cs="仿宋_GB2312"/>
                <w:b w:val="0"/>
                <w:bCs w:val="0"/>
                <w:kern w:val="2"/>
                <w:sz w:val="18"/>
                <w:szCs w:val="18"/>
                <w:lang w:val="en-US" w:eastAsia="zh-CN" w:bidi="ar-SA"/>
              </w:rPr>
              <w:t xml:space="preserve">  10   </w:t>
            </w:r>
            <w:permEnd w:id="163"/>
            <w:r>
              <w:rPr>
                <w:rFonts w:hint="eastAsia" w:ascii="仿宋_GB2312" w:hAnsi="仿宋_GB2312" w:eastAsia="仿宋_GB2312" w:cs="仿宋_GB2312"/>
                <w:b w:val="0"/>
                <w:bCs w:val="0"/>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64" w:edGrp="everyone"/>
            <w:r>
              <w:rPr>
                <w:rFonts w:hint="eastAsia" w:ascii="仿宋_GB2312" w:hAnsi="仿宋_GB2312" w:eastAsia="仿宋_GB2312" w:cs="仿宋_GB2312"/>
                <w:b w:val="0"/>
                <w:bCs w:val="0"/>
                <w:kern w:val="2"/>
                <w:sz w:val="18"/>
                <w:szCs w:val="18"/>
                <w:lang w:val="en-US" w:eastAsia="zh-CN" w:bidi="ar-SA"/>
              </w:rPr>
              <w:t xml:space="preserve"> 30 </w:t>
            </w:r>
            <w:permEnd w:id="164"/>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65" w:edGrp="everyone"/>
            <w:r>
              <w:rPr>
                <w:rFonts w:hint="eastAsia" w:ascii="仿宋_GB2312" w:hAnsi="仿宋_GB2312" w:eastAsia="仿宋_GB2312" w:cs="仿宋_GB2312"/>
                <w:b w:val="0"/>
                <w:bCs w:val="0"/>
                <w:kern w:val="2"/>
                <w:sz w:val="18"/>
                <w:szCs w:val="18"/>
                <w:lang w:val="en-US" w:eastAsia="zh-CN" w:bidi="ar-SA"/>
              </w:rPr>
              <w:t xml:space="preserve">  30   </w:t>
            </w:r>
            <w:permEnd w:id="165"/>
            <w:r>
              <w:rPr>
                <w:rFonts w:hint="eastAsia" w:ascii="仿宋_GB2312" w:hAnsi="仿宋_GB2312" w:eastAsia="仿宋_GB2312" w:cs="仿宋_GB2312"/>
                <w:b w:val="0"/>
                <w:bCs w:val="0"/>
                <w:kern w:val="2"/>
                <w:sz w:val="18"/>
                <w:szCs w:val="18"/>
                <w:lang w:val="en-US" w:eastAsia="zh-CN" w:bidi="ar-SA"/>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13.违约责任</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3980"/>
                <w:placeholder>
                  <w:docPart w:val="{b158c561-291f-46fe-a7af-cd64f3c4509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6" w:edGrp="everyone"/>
                <w:r>
                  <w:rPr>
                    <w:rFonts w:hint="eastAsia" w:ascii="仿宋_GB2312" w:hAnsi="仿宋_GB2312" w:eastAsia="仿宋_GB2312" w:cs="仿宋_GB2312"/>
                    <w:b w:val="0"/>
                    <w:bCs w:val="0"/>
                    <w:kern w:val="2"/>
                    <w:sz w:val="18"/>
                    <w:szCs w:val="18"/>
                    <w:lang w:val="en-US" w:eastAsia="zh-CN" w:bidi="ar-SA"/>
                  </w:rPr>
                  <w:t xml:space="preserve">     </w:t>
                </w:r>
                <w:permEnd w:id="166"/>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1432d507-4689-4c30-abf5-93a7810df1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7" w:edGrp="everyone"/>
                <w:r>
                  <w:rPr>
                    <w:rFonts w:hint="eastAsia" w:ascii="仿宋_GB2312" w:hAnsi="仿宋_GB2312" w:eastAsia="仿宋_GB2312" w:cs="仿宋_GB2312"/>
                    <w:b w:val="0"/>
                    <w:bCs w:val="0"/>
                    <w:kern w:val="2"/>
                    <w:sz w:val="18"/>
                    <w:szCs w:val="18"/>
                    <w:lang w:val="en-US" w:eastAsia="zh-CN" w:bidi="ar-SA"/>
                  </w:rPr>
                  <w:t xml:space="preserve">     </w:t>
                </w:r>
                <w:permEnd w:id="167"/>
              </w:sdtContent>
            </w:sdt>
            <w:r>
              <w:rPr>
                <w:rFonts w:hint="eastAsia" w:ascii="仿宋_GB2312" w:hAnsi="仿宋_GB2312" w:eastAsia="仿宋_GB2312" w:cs="仿宋_GB2312"/>
                <w:b w:val="0"/>
                <w:bCs w:val="0"/>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931"/>
                <w:placeholder>
                  <w:docPart w:val="{94cb405c-f6af-4d7b-b1da-ce5e52d64f9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8" w:edGrp="everyone"/>
                <w:r>
                  <w:rPr>
                    <w:rFonts w:hint="eastAsia" w:ascii="仿宋_GB2312" w:hAnsi="仿宋_GB2312" w:eastAsia="仿宋_GB2312" w:cs="仿宋_GB2312"/>
                    <w:b w:val="0"/>
                    <w:bCs w:val="0"/>
                    <w:kern w:val="2"/>
                    <w:sz w:val="18"/>
                    <w:szCs w:val="18"/>
                    <w:lang w:val="en-US" w:eastAsia="zh-CN" w:bidi="ar-SA"/>
                  </w:rPr>
                  <w:t xml:space="preserve">     </w:t>
                </w:r>
                <w:permEnd w:id="168"/>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580ab1c3-6ae8-44c6-b3aa-d95f7a382d1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9" w:edGrp="everyone"/>
                <w:r>
                  <w:rPr>
                    <w:rFonts w:hint="eastAsia" w:ascii="仿宋_GB2312" w:hAnsi="仿宋_GB2312" w:eastAsia="仿宋_GB2312" w:cs="仿宋_GB2312"/>
                    <w:b w:val="0"/>
                    <w:bCs w:val="0"/>
                    <w:kern w:val="2"/>
                    <w:sz w:val="18"/>
                    <w:szCs w:val="18"/>
                    <w:lang w:val="en-US" w:eastAsia="zh-CN" w:bidi="ar-SA"/>
                  </w:rPr>
                  <w:t xml:space="preserve">     </w:t>
                </w:r>
                <w:permEnd w:id="169"/>
              </w:sdtContent>
            </w:sdt>
            <w:r>
              <w:rPr>
                <w:rFonts w:hint="eastAsia" w:ascii="仿宋_GB2312" w:hAnsi="仿宋_GB2312" w:eastAsia="仿宋_GB2312" w:cs="仿宋_GB2312"/>
                <w:b w:val="0"/>
                <w:bCs w:val="0"/>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70" w:edGrp="everyone"/>
            <w:r>
              <w:rPr>
                <w:rFonts w:hint="eastAsia" w:ascii="仿宋_GB2312" w:hAnsi="仿宋_GB2312" w:eastAsia="仿宋_GB2312" w:cs="仿宋_GB2312"/>
                <w:b w:val="0"/>
                <w:bCs w:val="0"/>
                <w:kern w:val="2"/>
                <w:sz w:val="18"/>
                <w:szCs w:val="18"/>
                <w:lang w:val="en-US" w:eastAsia="zh-CN" w:bidi="ar-SA"/>
              </w:rPr>
              <w:t xml:space="preserve">    </w:t>
            </w:r>
            <w:permEnd w:id="170"/>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1" w:edGrp="everyone"/>
            <w:r>
              <w:rPr>
                <w:rFonts w:hint="eastAsia" w:ascii="仿宋_GB2312" w:hAnsi="仿宋_GB2312" w:eastAsia="仿宋_GB2312" w:cs="仿宋_GB2312"/>
                <w:b w:val="0"/>
                <w:bCs w:val="0"/>
                <w:kern w:val="2"/>
                <w:sz w:val="18"/>
                <w:szCs w:val="18"/>
                <w:lang w:val="en-US" w:eastAsia="zh-CN" w:bidi="ar-SA"/>
              </w:rPr>
              <w:t xml:space="preserve">    </w:t>
            </w:r>
            <w:permEnd w:id="171"/>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13.10其他：</w:t>
            </w:r>
            <w:permStart w:id="17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32577520-3824-43fa-9bb9-da4aad784e90}"/>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7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3980"/>
                <w:placeholder>
                  <w:docPart w:val="{1ae23006-c511-46e7-bc82-c9b64d91aa8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3" w:edGrp="everyone"/>
                <w:r>
                  <w:rPr>
                    <w:rFonts w:hint="eastAsia" w:ascii="仿宋_GB2312" w:hAnsi="仿宋_GB2312" w:eastAsia="仿宋_GB2312" w:cs="仿宋_GB2312"/>
                    <w:b w:val="0"/>
                    <w:bCs w:val="0"/>
                    <w:kern w:val="2"/>
                    <w:sz w:val="18"/>
                    <w:szCs w:val="18"/>
                    <w:lang w:val="en-US" w:eastAsia="zh-CN" w:bidi="ar-SA"/>
                  </w:rPr>
                  <w:t xml:space="preserve">  5  </w:t>
                </w:r>
                <w:permEnd w:id="173"/>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3d3ca808-2d30-440d-9b48-bf0ea3a9879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4" w:edGrp="everyone"/>
                <w:r>
                  <w:rPr>
                    <w:rFonts w:hint="eastAsia" w:ascii="仿宋_GB2312" w:hAnsi="仿宋_GB2312" w:eastAsia="仿宋_GB2312" w:cs="仿宋_GB2312"/>
                    <w:b w:val="0"/>
                    <w:bCs w:val="0"/>
                    <w:kern w:val="2"/>
                    <w:sz w:val="18"/>
                    <w:szCs w:val="18"/>
                    <w:lang w:val="en-US" w:eastAsia="zh-CN" w:bidi="ar-SA"/>
                  </w:rPr>
                  <w:t xml:space="preserve">     0.1</w:t>
                </w:r>
                <w:permEnd w:id="174"/>
              </w:sdtContent>
            </w:sdt>
            <w:r>
              <w:rPr>
                <w:rFonts w:hint="eastAsia" w:ascii="仿宋_GB2312" w:hAnsi="仿宋_GB2312" w:eastAsia="仿宋_GB2312" w:cs="仿宋_GB2312"/>
                <w:b w:val="0"/>
                <w:bCs w:val="0"/>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931"/>
                <w:placeholder>
                  <w:docPart w:val="{5d3500ea-a364-4cbc-a358-1cd39a1fcf6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5" w:edGrp="everyone"/>
                <w:r>
                  <w:rPr>
                    <w:rFonts w:hint="eastAsia" w:ascii="仿宋_GB2312" w:hAnsi="仿宋_GB2312" w:eastAsia="仿宋_GB2312" w:cs="仿宋_GB2312"/>
                    <w:b w:val="0"/>
                    <w:bCs w:val="0"/>
                    <w:kern w:val="2"/>
                    <w:sz w:val="18"/>
                    <w:szCs w:val="18"/>
                    <w:lang w:val="en-US" w:eastAsia="zh-CN" w:bidi="ar-SA"/>
                  </w:rPr>
                  <w:t xml:space="preserve">  5 </w:t>
                </w:r>
                <w:permEnd w:id="175"/>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97ad13ec-d2b3-4ad4-ad70-19b6b045318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6" w:edGrp="everyone"/>
                <w:r>
                  <w:rPr>
                    <w:rFonts w:hint="eastAsia" w:ascii="仿宋_GB2312" w:hAnsi="仿宋_GB2312" w:eastAsia="仿宋_GB2312" w:cs="仿宋_GB2312"/>
                    <w:b w:val="0"/>
                    <w:bCs w:val="0"/>
                    <w:kern w:val="2"/>
                    <w:sz w:val="18"/>
                    <w:szCs w:val="18"/>
                    <w:lang w:val="en-US" w:eastAsia="zh-CN" w:bidi="ar-SA"/>
                  </w:rPr>
                  <w:t xml:space="preserve"> 0.1 </w:t>
                </w:r>
                <w:permEnd w:id="176"/>
              </w:sdtContent>
            </w:sdt>
            <w:r>
              <w:rPr>
                <w:rFonts w:hint="eastAsia" w:ascii="仿宋_GB2312" w:hAnsi="仿宋_GB2312" w:eastAsia="仿宋_GB2312" w:cs="仿宋_GB2312"/>
                <w:b w:val="0"/>
                <w:bCs w:val="0"/>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77"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77"/>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8"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78"/>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13.10其他：</w:t>
            </w:r>
            <w:permStart w:id="17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87c4a597-bcb2-4ee5-94c4-ea30b6d9bae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2" w:name="_Toc301352987"/>
            <w:r>
              <w:rPr>
                <w:rFonts w:hint="eastAsia" w:ascii="仿宋_GB2312" w:hAnsi="仿宋_GB2312" w:eastAsia="仿宋_GB2312" w:cs="仿宋_GB2312"/>
                <w:b w:val="0"/>
                <w:bCs w:val="0"/>
                <w:kern w:val="2"/>
                <w:sz w:val="18"/>
                <w:szCs w:val="18"/>
                <w:lang w:val="en-US" w:eastAsia="zh-CN" w:bidi="ar-SA"/>
              </w:rPr>
              <w:t>14.</w:t>
            </w:r>
            <w:bookmarkEnd w:id="2"/>
            <w:r>
              <w:rPr>
                <w:rFonts w:hint="eastAsia" w:ascii="仿宋_GB2312" w:hAnsi="仿宋_GB2312" w:eastAsia="仿宋_GB2312" w:cs="仿宋_GB2312"/>
                <w:b w:val="0"/>
                <w:bCs w:val="0"/>
                <w:kern w:val="2"/>
                <w:sz w:val="18"/>
                <w:szCs w:val="18"/>
                <w:lang w:val="en-US" w:eastAsia="zh-CN" w:bidi="ar-SA"/>
              </w:rPr>
              <w:t>保密义务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180" w:edGrp="everyone"/>
            <w:r>
              <w:rPr>
                <w:rFonts w:hint="eastAsia" w:ascii="仿宋_GB2312" w:hAnsi="仿宋_GB2312" w:eastAsia="仿宋_GB2312" w:cs="仿宋_GB2312"/>
                <w:b w:val="0"/>
                <w:bCs w:val="0"/>
                <w:kern w:val="2"/>
                <w:sz w:val="18"/>
                <w:szCs w:val="18"/>
                <w:lang w:val="en-US" w:eastAsia="zh-CN" w:bidi="ar-SA"/>
              </w:rPr>
              <w:t xml:space="preserve">    </w:t>
            </w:r>
            <w:permEnd w:id="180"/>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181"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81"/>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16.不可抗力</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82" w:edGrp="everyone"/>
            <w:r>
              <w:rPr>
                <w:rFonts w:hint="eastAsia" w:ascii="仿宋_GB2312" w:hAnsi="仿宋_GB2312" w:eastAsia="仿宋_GB2312" w:cs="仿宋_GB2312"/>
                <w:b w:val="0"/>
                <w:bCs w:val="0"/>
                <w:kern w:val="2"/>
                <w:sz w:val="18"/>
                <w:szCs w:val="18"/>
                <w:lang w:val="en-US" w:eastAsia="zh-CN" w:bidi="ar-SA"/>
              </w:rPr>
              <w:t xml:space="preserve">   </w:t>
            </w:r>
            <w:permEnd w:id="182"/>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83" w:edGrp="everyone"/>
            <w:r>
              <w:rPr>
                <w:rFonts w:hint="eastAsia" w:ascii="仿宋_GB2312" w:hAnsi="仿宋_GB2312" w:eastAsia="仿宋_GB2312" w:cs="仿宋_GB2312"/>
                <w:b w:val="0"/>
                <w:bCs w:val="0"/>
                <w:kern w:val="2"/>
                <w:sz w:val="18"/>
                <w:szCs w:val="18"/>
                <w:lang w:val="en-US" w:eastAsia="zh-CN" w:bidi="ar-SA"/>
              </w:rPr>
              <w:t xml:space="preserve">  30 </w:t>
            </w:r>
            <w:permEnd w:id="183"/>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19.其他约定</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184"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e280b36c-e1c8-4e8a-87bb-33591fed3ba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84"/>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185"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f2fb4b22-3924-420f-8de7-a61ffe16d9c1}"/>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20.合同签署与生效</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f7c33259-7a79-4f47-b3c3-56f17d5298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6" w:edGrp="everyone"/>
                <w:r>
                  <w:rPr>
                    <w:rFonts w:hint="eastAsia" w:ascii="仿宋_GB2312" w:hAnsi="仿宋_GB2312" w:eastAsia="仿宋_GB2312" w:cs="仿宋_GB2312"/>
                    <w:b w:val="0"/>
                    <w:bCs w:val="0"/>
                    <w:kern w:val="2"/>
                    <w:sz w:val="18"/>
                    <w:szCs w:val="18"/>
                    <w:lang w:val="en-US" w:eastAsia="zh-CN" w:bidi="ar-SA"/>
                  </w:rPr>
                  <w:t xml:space="preserve">      </w:t>
                </w:r>
                <w:permEnd w:id="186"/>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ac344074-9b3b-41da-9c40-93a9a6d03af5}"/>
                </w:placeholder>
              </w:sdtPr>
              <w:sdtEndPr>
                <w:rPr>
                  <w:rFonts w:hint="eastAsia" w:ascii="仿宋_GB2312" w:hAnsi="仿宋_GB2312" w:eastAsia="仿宋_GB2312" w:cs="仿宋_GB2312"/>
                  <w:b w:val="0"/>
                  <w:bCs w:val="0"/>
                  <w:kern w:val="2"/>
                  <w:sz w:val="18"/>
                  <w:szCs w:val="18"/>
                  <w:lang w:val="en-US" w:eastAsia="zh-CN" w:bidi="ar-SA"/>
                </w:rPr>
              </w:sdtEndPr>
              <w:sdtContent>
                <w:permStart w:id="187" w:edGrp="everyone"/>
                <w:r>
                  <w:rPr>
                    <w:rFonts w:hint="eastAsia" w:ascii="仿宋_GB2312" w:hAnsi="仿宋_GB2312" w:eastAsia="仿宋_GB2312" w:cs="仿宋_GB2312"/>
                    <w:b w:val="0"/>
                    <w:bCs w:val="0"/>
                    <w:kern w:val="2"/>
                    <w:sz w:val="18"/>
                    <w:szCs w:val="18"/>
                    <w:lang w:val="en-US" w:eastAsia="zh-CN" w:bidi="ar-SA"/>
                  </w:rPr>
                  <w:t xml:space="preserve">     </w:t>
                </w:r>
                <w:permEnd w:id="187"/>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5fd7edda-d875-4e19-abc5-3415c7831ebf}"/>
                </w:placeholder>
              </w:sdtPr>
              <w:sdtEndPr>
                <w:rPr>
                  <w:rFonts w:hint="eastAsia" w:ascii="仿宋_GB2312" w:hAnsi="仿宋_GB2312" w:eastAsia="仿宋_GB2312" w:cs="仿宋_GB2312"/>
                  <w:b w:val="0"/>
                  <w:bCs w:val="0"/>
                  <w:kern w:val="2"/>
                  <w:sz w:val="18"/>
                  <w:szCs w:val="18"/>
                  <w:lang w:val="en-US" w:eastAsia="zh-CN" w:bidi="ar-SA"/>
                </w:rPr>
              </w:sdtEndPr>
              <w:sdtContent>
                <w:permStart w:id="188" w:edGrp="everyone"/>
                <w:r>
                  <w:rPr>
                    <w:rFonts w:hint="eastAsia" w:ascii="仿宋_GB2312" w:hAnsi="仿宋_GB2312" w:eastAsia="仿宋_GB2312" w:cs="仿宋_GB2312"/>
                    <w:b w:val="0"/>
                    <w:bCs w:val="0"/>
                    <w:kern w:val="2"/>
                    <w:sz w:val="18"/>
                    <w:szCs w:val="18"/>
                    <w:lang w:val="en-US" w:eastAsia="zh-CN" w:bidi="ar-SA"/>
                  </w:rPr>
                  <w:t xml:space="preserve">     </w:t>
                </w:r>
                <w:permEnd w:id="188"/>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b156f5a7-3b32-4d62-925a-3f05b23e9b7b}"/>
                </w:placeholder>
              </w:sdtPr>
              <w:sdtEndPr>
                <w:rPr>
                  <w:rFonts w:hint="eastAsia" w:ascii="仿宋_GB2312" w:hAnsi="仿宋_GB2312" w:eastAsia="仿宋_GB2312" w:cs="仿宋_GB2312"/>
                  <w:b w:val="0"/>
                  <w:bCs w:val="0"/>
                  <w:kern w:val="2"/>
                  <w:sz w:val="18"/>
                  <w:szCs w:val="18"/>
                  <w:lang w:val="en-US" w:eastAsia="zh-CN" w:bidi="ar-SA"/>
                </w:rPr>
              </w:sdtEndPr>
              <w:sdtContent>
                <w:permStart w:id="189" w:edGrp="everyone"/>
                <w:r>
                  <w:rPr>
                    <w:rFonts w:hint="eastAsia" w:ascii="仿宋_GB2312" w:hAnsi="仿宋_GB2312" w:eastAsia="仿宋_GB2312" w:cs="仿宋_GB2312"/>
                    <w:b w:val="0"/>
                    <w:bCs w:val="0"/>
                    <w:kern w:val="2"/>
                    <w:sz w:val="18"/>
                    <w:szCs w:val="18"/>
                    <w:lang w:val="en-US" w:eastAsia="zh-CN" w:bidi="ar-SA"/>
                  </w:rPr>
                  <w:t xml:space="preserve">     </w:t>
                </w:r>
                <w:permEnd w:id="189"/>
              </w:sdtContent>
            </w:sdt>
            <w:r>
              <w:rPr>
                <w:rFonts w:hint="eastAsia" w:ascii="仿宋_GB2312" w:hAnsi="仿宋_GB2312" w:eastAsia="仿宋_GB2312" w:cs="仿宋_GB2312"/>
                <w:b w:val="0"/>
                <w:bCs w:val="0"/>
                <w:kern w:val="2"/>
                <w:sz w:val="18"/>
                <w:szCs w:val="18"/>
                <w:lang w:val="en-US" w:eastAsia="zh-CN" w:bidi="ar-SA"/>
              </w:rPr>
              <w:t>份，具有同等法律效力。</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403706be-1ef3-4b5d-8862-a46cba55453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90" w:edGrp="everyone"/>
                <w:r>
                  <w:rPr>
                    <w:rFonts w:hint="eastAsia" w:ascii="仿宋_GB2312" w:hAnsi="仿宋_GB2312" w:eastAsia="仿宋_GB2312" w:cs="仿宋_GB2312"/>
                    <w:b w:val="0"/>
                    <w:bCs w:val="0"/>
                    <w:kern w:val="2"/>
                    <w:sz w:val="18"/>
                    <w:szCs w:val="18"/>
                    <w:lang w:val="en-US" w:eastAsia="zh-CN" w:bidi="ar-SA"/>
                  </w:rPr>
                  <w:t xml:space="preserve">   附件1：报价明细表、附件2：技术规范书、附件3：安全管理协议</w:t>
                </w:r>
                <w:bookmarkStart w:id="3" w:name="_GoBack"/>
                <w:bookmarkEnd w:id="3"/>
                <w:r>
                  <w:rPr>
                    <w:rFonts w:hint="eastAsia" w:ascii="仿宋_GB2312" w:hAnsi="仿宋_GB2312" w:eastAsia="仿宋_GB2312" w:cs="仿宋_GB2312"/>
                    <w:b w:val="0"/>
                    <w:bCs w:val="0"/>
                    <w:kern w:val="2"/>
                    <w:sz w:val="18"/>
                    <w:szCs w:val="18"/>
                    <w:lang w:val="en-US" w:eastAsia="zh-CN" w:bidi="ar-SA"/>
                  </w:rPr>
                  <w:t xml:space="preserve"> </w:t>
                </w:r>
                <w:permEnd w:id="190"/>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3e2c663d-bcde-43a9-9104-d6bec1e38163}"/>
                </w:placeholder>
              </w:sdtPr>
              <w:sdtEndPr>
                <w:rPr>
                  <w:rFonts w:hint="eastAsia" w:ascii="仿宋_GB2312" w:hAnsi="仿宋_GB2312" w:eastAsia="仿宋_GB2312" w:cs="仿宋_GB2312"/>
                  <w:b w:val="0"/>
                  <w:bCs w:val="0"/>
                  <w:kern w:val="2"/>
                  <w:sz w:val="18"/>
                  <w:szCs w:val="18"/>
                  <w:lang w:val="en-US" w:eastAsia="zh-CN" w:bidi="ar-SA"/>
                </w:rPr>
              </w:sdtEndPr>
              <w:sdtContent>
                <w:permStart w:id="191" w:edGrp="everyone"/>
                <w:r>
                  <w:rPr>
                    <w:rFonts w:hint="eastAsia" w:ascii="仿宋_GB2312" w:hAnsi="仿宋_GB2312" w:eastAsia="仿宋_GB2312" w:cs="仿宋_GB2312"/>
                    <w:b w:val="0"/>
                    <w:bCs w:val="0"/>
                    <w:kern w:val="2"/>
                    <w:sz w:val="18"/>
                    <w:szCs w:val="18"/>
                    <w:lang w:val="en-US" w:eastAsia="zh-CN" w:bidi="ar-SA"/>
                  </w:rPr>
                  <w:t xml:space="preserve">   叁  </w:t>
                </w:r>
                <w:permEnd w:id="191"/>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e03c153a-ed53-4da4-badc-84f3c9d93fb3}"/>
                </w:placeholder>
              </w:sdtPr>
              <w:sdtEndPr>
                <w:rPr>
                  <w:rFonts w:hint="eastAsia" w:ascii="仿宋_GB2312" w:hAnsi="仿宋_GB2312" w:eastAsia="仿宋_GB2312" w:cs="仿宋_GB2312"/>
                  <w:b w:val="0"/>
                  <w:bCs w:val="0"/>
                  <w:kern w:val="2"/>
                  <w:sz w:val="18"/>
                  <w:szCs w:val="18"/>
                  <w:lang w:val="en-US" w:eastAsia="zh-CN" w:bidi="ar-SA"/>
                </w:rPr>
              </w:sdtEndPr>
              <w:sdtContent>
                <w:permStart w:id="192"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贰</w:t>
                </w:r>
                <w:r>
                  <w:rPr>
                    <w:rFonts w:hint="eastAsia" w:ascii="仿宋_GB2312" w:hAnsi="仿宋_GB2312" w:eastAsia="仿宋_GB2312" w:cs="仿宋_GB2312"/>
                    <w:b w:val="0"/>
                    <w:bCs w:val="0"/>
                    <w:kern w:val="2"/>
                    <w:sz w:val="18"/>
                    <w:szCs w:val="18"/>
                    <w:lang w:val="en-US" w:eastAsia="zh-CN" w:bidi="ar-SA"/>
                  </w:rPr>
                  <w:t xml:space="preserve">  </w:t>
                </w:r>
                <w:permEnd w:id="192"/>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7c2691d7-9795-4d6e-9456-fa15d2070018}"/>
                </w:placeholder>
              </w:sdtPr>
              <w:sdtEndPr>
                <w:rPr>
                  <w:rFonts w:hint="eastAsia" w:ascii="仿宋_GB2312" w:hAnsi="仿宋_GB2312" w:eastAsia="仿宋_GB2312" w:cs="仿宋_GB2312"/>
                  <w:b w:val="0"/>
                  <w:bCs w:val="0"/>
                  <w:kern w:val="2"/>
                  <w:sz w:val="18"/>
                  <w:szCs w:val="18"/>
                  <w:lang w:val="en-US" w:eastAsia="zh-CN" w:bidi="ar-SA"/>
                </w:rPr>
              </w:sdtEndPr>
              <w:sdtContent>
                <w:permStart w:id="193"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壹</w:t>
                </w:r>
                <w:r>
                  <w:rPr>
                    <w:rFonts w:hint="eastAsia" w:ascii="仿宋_GB2312" w:hAnsi="仿宋_GB2312" w:eastAsia="仿宋_GB2312" w:cs="仿宋_GB2312"/>
                    <w:b w:val="0"/>
                    <w:bCs w:val="0"/>
                    <w:kern w:val="2"/>
                    <w:sz w:val="18"/>
                    <w:szCs w:val="18"/>
                    <w:lang w:val="en-US" w:eastAsia="zh-CN" w:bidi="ar-SA"/>
                  </w:rPr>
                  <w:t xml:space="preserve">  </w:t>
                </w:r>
                <w:permEnd w:id="193"/>
              </w:sdtContent>
            </w:sdt>
            <w:r>
              <w:rPr>
                <w:rFonts w:hint="eastAsia" w:ascii="仿宋_GB2312" w:hAnsi="仿宋_GB2312" w:eastAsia="仿宋_GB2312" w:cs="仿宋_GB2312"/>
                <w:b w:val="0"/>
                <w:bCs w:val="0"/>
                <w:kern w:val="2"/>
                <w:sz w:val="18"/>
                <w:szCs w:val="18"/>
                <w:lang w:val="en-US" w:eastAsia="zh-CN" w:bidi="ar-SA"/>
              </w:rPr>
              <w:t>份，具有同等法律效力。</w:t>
            </w:r>
          </w:p>
        </w:tc>
      </w:tr>
    </w:tbl>
    <w:p>
      <w:pPr>
        <w:rPr>
          <w:rFonts w:hint="eastAsia"/>
          <w:lang w:val="en-US" w:eastAsia="zh-CN"/>
        </w:rPr>
      </w:pPr>
    </w:p>
    <w:p>
      <w:pPr>
        <w:pStyle w:val="2"/>
        <w:rPr>
          <w:rFonts w:hint="eastAsia"/>
          <w:lang w:val="en-US" w:eastAsia="zh-CN"/>
        </w:rPr>
      </w:pPr>
    </w:p>
    <w:p>
      <w:pPr>
        <w:numPr>
          <w:ilvl w:val="0"/>
          <w:numId w:val="0"/>
        </w:numPr>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pPr>
        <w:numPr>
          <w:ilvl w:val="0"/>
          <w:numId w:val="2"/>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w:t>
      </w:r>
    </w:p>
    <w:p>
      <w:pPr>
        <w:numPr>
          <w:ilvl w:val="0"/>
          <w:numId w:val="0"/>
        </w:numPr>
        <w:rPr>
          <w:rFonts w:hint="eastAsia"/>
          <w:color w:val="auto"/>
          <w:sz w:val="18"/>
          <w:szCs w:val="18"/>
          <w:highlight w:val="none"/>
          <w:lang w:val="en-US" w:eastAsia="zh-CN"/>
        </w:rPr>
      </w:pPr>
      <w:r>
        <w:rPr>
          <w:rFonts w:hint="eastAsia"/>
          <w:color w:val="auto"/>
          <w:sz w:val="18"/>
          <w:szCs w:val="18"/>
          <w:highlight w:val="none"/>
          <w:lang w:val="en-US" w:eastAsia="zh-CN"/>
        </w:rPr>
        <w:t>方式、违约责任、质保期等；在招标采购文件中已明确的内容无须填写，如项目名称、项目信息、签约单位等。</w:t>
      </w:r>
    </w:p>
    <w:p>
      <w:pPr>
        <w:numPr>
          <w:ilvl w:val="0"/>
          <w:numId w:val="2"/>
        </w:numPr>
        <w:rPr>
          <w:rFonts w:hint="eastAsia" w:eastAsia="宋体"/>
          <w:lang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sectPr>
      <w:headerReference r:id="rId3" w:type="default"/>
      <w:pgSz w:w="16838" w:h="11906" w:orient="landscape"/>
      <w:pgMar w:top="1080" w:right="1440" w:bottom="108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numPr>
        <w:ilvl w:val="0"/>
        <w:numId w:val="0"/>
      </w:numPr>
      <w:ind w:firstLine="6300" w:firstLineChars="3500"/>
      <w:jc w:val="both"/>
      <w:rPr>
        <w:rFonts w:hint="eastAsia"/>
        <w:lang w:val="en-US" w:eastAsia="zh-CN"/>
      </w:rPr>
    </w:pPr>
    <w:r>
      <w:rPr>
        <w:rFonts w:hint="eastAsia"/>
      </w:rPr>
      <w:t>Q/CSG-PGC219020-2021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E256A"/>
    <w:multiLevelType w:val="singleLevel"/>
    <w:tmpl w:val="CF1E256A"/>
    <w:lvl w:ilvl="0" w:tentative="0">
      <w:start w:val="2"/>
      <w:numFmt w:val="decimal"/>
      <w:suff w:val="space"/>
      <w:lvlText w:val="（%1）"/>
      <w:lvlJc w:val="left"/>
    </w:lvl>
  </w:abstractNum>
  <w:abstractNum w:abstractNumId="1">
    <w:nsid w:val="4D29D336"/>
    <w:multiLevelType w:val="singleLevel"/>
    <w:tmpl w:val="4D29D336"/>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1ZjYyNjM0MzZjNTZhOTY1NWM4MTc2NGVmZGEyODAifQ=="/>
  </w:docVars>
  <w:rsids>
    <w:rsidRoot w:val="00172A27"/>
    <w:rsid w:val="001667D7"/>
    <w:rsid w:val="006F7291"/>
    <w:rsid w:val="007E3FBC"/>
    <w:rsid w:val="00DD6687"/>
    <w:rsid w:val="00FE5DE6"/>
    <w:rsid w:val="011E6591"/>
    <w:rsid w:val="0131747F"/>
    <w:rsid w:val="016B7B07"/>
    <w:rsid w:val="01B92D90"/>
    <w:rsid w:val="01D65ECB"/>
    <w:rsid w:val="023575E5"/>
    <w:rsid w:val="03223BD0"/>
    <w:rsid w:val="03D70B20"/>
    <w:rsid w:val="04700085"/>
    <w:rsid w:val="04886D2E"/>
    <w:rsid w:val="04DF6C8C"/>
    <w:rsid w:val="05171E73"/>
    <w:rsid w:val="05910CAE"/>
    <w:rsid w:val="05B61CB8"/>
    <w:rsid w:val="05C97F0E"/>
    <w:rsid w:val="05F973D8"/>
    <w:rsid w:val="0668581C"/>
    <w:rsid w:val="07A21FB1"/>
    <w:rsid w:val="086C2886"/>
    <w:rsid w:val="09322AD0"/>
    <w:rsid w:val="095509D9"/>
    <w:rsid w:val="0A582336"/>
    <w:rsid w:val="0A5C434E"/>
    <w:rsid w:val="0A6C3DC0"/>
    <w:rsid w:val="0A9C2D30"/>
    <w:rsid w:val="0AB051BB"/>
    <w:rsid w:val="0ABC0CAB"/>
    <w:rsid w:val="0C134B7A"/>
    <w:rsid w:val="0C1A784C"/>
    <w:rsid w:val="0C2427FC"/>
    <w:rsid w:val="0C5B6AA8"/>
    <w:rsid w:val="0C9D62F5"/>
    <w:rsid w:val="0CB1467A"/>
    <w:rsid w:val="0CE504F4"/>
    <w:rsid w:val="0D57649A"/>
    <w:rsid w:val="0D9B5516"/>
    <w:rsid w:val="0E785F59"/>
    <w:rsid w:val="0FC8109E"/>
    <w:rsid w:val="10657A08"/>
    <w:rsid w:val="112E31BE"/>
    <w:rsid w:val="114F703B"/>
    <w:rsid w:val="115A40E0"/>
    <w:rsid w:val="11D33DB1"/>
    <w:rsid w:val="11D97429"/>
    <w:rsid w:val="127E7668"/>
    <w:rsid w:val="132A555D"/>
    <w:rsid w:val="14007A97"/>
    <w:rsid w:val="14634486"/>
    <w:rsid w:val="14B10A93"/>
    <w:rsid w:val="14B1170C"/>
    <w:rsid w:val="14BF71E2"/>
    <w:rsid w:val="15327F3C"/>
    <w:rsid w:val="156F30F3"/>
    <w:rsid w:val="16DB1131"/>
    <w:rsid w:val="16DD0353"/>
    <w:rsid w:val="17A53F95"/>
    <w:rsid w:val="17C45EC6"/>
    <w:rsid w:val="17CC179E"/>
    <w:rsid w:val="17D6655C"/>
    <w:rsid w:val="18C81D80"/>
    <w:rsid w:val="191E6BCD"/>
    <w:rsid w:val="19266C0A"/>
    <w:rsid w:val="19D066F1"/>
    <w:rsid w:val="19EB730A"/>
    <w:rsid w:val="1B6E0ABB"/>
    <w:rsid w:val="1BAB04C0"/>
    <w:rsid w:val="1C933FE8"/>
    <w:rsid w:val="1CB17D58"/>
    <w:rsid w:val="1D954D97"/>
    <w:rsid w:val="1DC9680E"/>
    <w:rsid w:val="1E241183"/>
    <w:rsid w:val="1F3013B1"/>
    <w:rsid w:val="1F31064A"/>
    <w:rsid w:val="1F315D0E"/>
    <w:rsid w:val="1FF01A14"/>
    <w:rsid w:val="201D264B"/>
    <w:rsid w:val="205E0849"/>
    <w:rsid w:val="20D150A9"/>
    <w:rsid w:val="211D4842"/>
    <w:rsid w:val="21BA0BA5"/>
    <w:rsid w:val="21E253A6"/>
    <w:rsid w:val="223631D9"/>
    <w:rsid w:val="22A30143"/>
    <w:rsid w:val="2344756C"/>
    <w:rsid w:val="24CC26B5"/>
    <w:rsid w:val="25F807A6"/>
    <w:rsid w:val="2616161A"/>
    <w:rsid w:val="266151CD"/>
    <w:rsid w:val="2707038B"/>
    <w:rsid w:val="273B4BEE"/>
    <w:rsid w:val="274F678B"/>
    <w:rsid w:val="27734588"/>
    <w:rsid w:val="27950C48"/>
    <w:rsid w:val="27AE736E"/>
    <w:rsid w:val="29332221"/>
    <w:rsid w:val="29EF30C1"/>
    <w:rsid w:val="2ABB5F96"/>
    <w:rsid w:val="2B0A6FB1"/>
    <w:rsid w:val="2B7F2E0B"/>
    <w:rsid w:val="2CF73565"/>
    <w:rsid w:val="2D580242"/>
    <w:rsid w:val="2DCE43C9"/>
    <w:rsid w:val="2DE75CC0"/>
    <w:rsid w:val="2E070A94"/>
    <w:rsid w:val="2E0C0B50"/>
    <w:rsid w:val="2E110657"/>
    <w:rsid w:val="2E885682"/>
    <w:rsid w:val="2E8B1D0D"/>
    <w:rsid w:val="2EB602FB"/>
    <w:rsid w:val="2EF64976"/>
    <w:rsid w:val="2F3F2C70"/>
    <w:rsid w:val="2F660CB3"/>
    <w:rsid w:val="2FB06BA7"/>
    <w:rsid w:val="2FD54C8B"/>
    <w:rsid w:val="30316E1F"/>
    <w:rsid w:val="30367A78"/>
    <w:rsid w:val="308B46F0"/>
    <w:rsid w:val="30C84BF8"/>
    <w:rsid w:val="30DC4F4C"/>
    <w:rsid w:val="30E80B4C"/>
    <w:rsid w:val="311E6845"/>
    <w:rsid w:val="312D57A8"/>
    <w:rsid w:val="31727625"/>
    <w:rsid w:val="31C51E84"/>
    <w:rsid w:val="31F61B87"/>
    <w:rsid w:val="33337373"/>
    <w:rsid w:val="335950CE"/>
    <w:rsid w:val="33664FA1"/>
    <w:rsid w:val="34291226"/>
    <w:rsid w:val="34637EA1"/>
    <w:rsid w:val="35E05D71"/>
    <w:rsid w:val="35F70539"/>
    <w:rsid w:val="36BD6921"/>
    <w:rsid w:val="36DD3DF8"/>
    <w:rsid w:val="37356A9B"/>
    <w:rsid w:val="37524768"/>
    <w:rsid w:val="375F2B84"/>
    <w:rsid w:val="38253E98"/>
    <w:rsid w:val="387908F6"/>
    <w:rsid w:val="38F078D8"/>
    <w:rsid w:val="394A72F0"/>
    <w:rsid w:val="3A090510"/>
    <w:rsid w:val="3A5E2E76"/>
    <w:rsid w:val="3A7144E7"/>
    <w:rsid w:val="3A80103E"/>
    <w:rsid w:val="3A900DBE"/>
    <w:rsid w:val="3AA75D81"/>
    <w:rsid w:val="3AE37B0C"/>
    <w:rsid w:val="3B206AE0"/>
    <w:rsid w:val="3B61436B"/>
    <w:rsid w:val="3BA00460"/>
    <w:rsid w:val="3BE64FB7"/>
    <w:rsid w:val="3C0E28A4"/>
    <w:rsid w:val="3C3519B4"/>
    <w:rsid w:val="3C5B2F4A"/>
    <w:rsid w:val="3C8D4BE6"/>
    <w:rsid w:val="3CE977BE"/>
    <w:rsid w:val="3E016C29"/>
    <w:rsid w:val="3E2A7B0A"/>
    <w:rsid w:val="3E35094E"/>
    <w:rsid w:val="3E410031"/>
    <w:rsid w:val="3EF5367D"/>
    <w:rsid w:val="3F547BB6"/>
    <w:rsid w:val="3F79605C"/>
    <w:rsid w:val="3FDB694F"/>
    <w:rsid w:val="40105333"/>
    <w:rsid w:val="416740EB"/>
    <w:rsid w:val="416B5C5B"/>
    <w:rsid w:val="417F5358"/>
    <w:rsid w:val="41811F72"/>
    <w:rsid w:val="42403021"/>
    <w:rsid w:val="42946631"/>
    <w:rsid w:val="42D9578F"/>
    <w:rsid w:val="431813DD"/>
    <w:rsid w:val="43B54540"/>
    <w:rsid w:val="43C1137E"/>
    <w:rsid w:val="43C116BB"/>
    <w:rsid w:val="44215863"/>
    <w:rsid w:val="44D55471"/>
    <w:rsid w:val="451D7F97"/>
    <w:rsid w:val="45601B16"/>
    <w:rsid w:val="458845A4"/>
    <w:rsid w:val="465810C1"/>
    <w:rsid w:val="46894C87"/>
    <w:rsid w:val="469C0643"/>
    <w:rsid w:val="46C6427C"/>
    <w:rsid w:val="46CC424C"/>
    <w:rsid w:val="46DB6670"/>
    <w:rsid w:val="470F3690"/>
    <w:rsid w:val="47112560"/>
    <w:rsid w:val="47661F7A"/>
    <w:rsid w:val="479C1239"/>
    <w:rsid w:val="481633D9"/>
    <w:rsid w:val="48F4123A"/>
    <w:rsid w:val="491E51D9"/>
    <w:rsid w:val="49AF724A"/>
    <w:rsid w:val="4A510301"/>
    <w:rsid w:val="4B497947"/>
    <w:rsid w:val="4BB70BD9"/>
    <w:rsid w:val="4C042857"/>
    <w:rsid w:val="4C8C12FD"/>
    <w:rsid w:val="4CD21A87"/>
    <w:rsid w:val="4D5E0EA8"/>
    <w:rsid w:val="4D767F72"/>
    <w:rsid w:val="4D981DA3"/>
    <w:rsid w:val="4DFC7C89"/>
    <w:rsid w:val="4E3E2010"/>
    <w:rsid w:val="4E4833DA"/>
    <w:rsid w:val="4EAF55F6"/>
    <w:rsid w:val="4ED33CE1"/>
    <w:rsid w:val="4EDB63EB"/>
    <w:rsid w:val="4EDF639F"/>
    <w:rsid w:val="4F8B568E"/>
    <w:rsid w:val="4F9847FC"/>
    <w:rsid w:val="4FEC75A5"/>
    <w:rsid w:val="4FFF692E"/>
    <w:rsid w:val="50AB1369"/>
    <w:rsid w:val="50B56AE6"/>
    <w:rsid w:val="51322546"/>
    <w:rsid w:val="518F3354"/>
    <w:rsid w:val="524519CA"/>
    <w:rsid w:val="526C760F"/>
    <w:rsid w:val="52DE0CB9"/>
    <w:rsid w:val="52E74DE2"/>
    <w:rsid w:val="539426DF"/>
    <w:rsid w:val="53FD7314"/>
    <w:rsid w:val="54312BE0"/>
    <w:rsid w:val="54B34707"/>
    <w:rsid w:val="55342CF9"/>
    <w:rsid w:val="5563579A"/>
    <w:rsid w:val="56C708EE"/>
    <w:rsid w:val="56D2034C"/>
    <w:rsid w:val="56DD00B0"/>
    <w:rsid w:val="57B95737"/>
    <w:rsid w:val="5820075B"/>
    <w:rsid w:val="58236B3E"/>
    <w:rsid w:val="58CF0CC3"/>
    <w:rsid w:val="58F00CE5"/>
    <w:rsid w:val="58F76517"/>
    <w:rsid w:val="591D6844"/>
    <w:rsid w:val="593932BE"/>
    <w:rsid w:val="59874BEF"/>
    <w:rsid w:val="59B83EF9"/>
    <w:rsid w:val="59C31E4B"/>
    <w:rsid w:val="5AC35C5B"/>
    <w:rsid w:val="5B926D8C"/>
    <w:rsid w:val="5BD92697"/>
    <w:rsid w:val="5C6C6F31"/>
    <w:rsid w:val="5D5F468B"/>
    <w:rsid w:val="5D7A6DC1"/>
    <w:rsid w:val="5DA3248C"/>
    <w:rsid w:val="5DC75EE8"/>
    <w:rsid w:val="5E5965E7"/>
    <w:rsid w:val="5E865EF5"/>
    <w:rsid w:val="5EFB087A"/>
    <w:rsid w:val="5F6239FE"/>
    <w:rsid w:val="5FBD293A"/>
    <w:rsid w:val="5FD5644C"/>
    <w:rsid w:val="5FF7219C"/>
    <w:rsid w:val="608811F0"/>
    <w:rsid w:val="608F34D9"/>
    <w:rsid w:val="614C6AAF"/>
    <w:rsid w:val="61D85FBB"/>
    <w:rsid w:val="62080418"/>
    <w:rsid w:val="62B45479"/>
    <w:rsid w:val="62D90BCB"/>
    <w:rsid w:val="62FE3EF7"/>
    <w:rsid w:val="63433F31"/>
    <w:rsid w:val="636E3E76"/>
    <w:rsid w:val="63735075"/>
    <w:rsid w:val="63EB0A27"/>
    <w:rsid w:val="63F35B2D"/>
    <w:rsid w:val="64002A01"/>
    <w:rsid w:val="64B21544"/>
    <w:rsid w:val="65493CF3"/>
    <w:rsid w:val="65621139"/>
    <w:rsid w:val="660A2DA6"/>
    <w:rsid w:val="66100C18"/>
    <w:rsid w:val="6679056C"/>
    <w:rsid w:val="680E0164"/>
    <w:rsid w:val="68CA23F8"/>
    <w:rsid w:val="692F59DA"/>
    <w:rsid w:val="6957631D"/>
    <w:rsid w:val="69E014C3"/>
    <w:rsid w:val="6AD81BD0"/>
    <w:rsid w:val="6B402E01"/>
    <w:rsid w:val="6B9B48D9"/>
    <w:rsid w:val="6BA34F83"/>
    <w:rsid w:val="6BEC0472"/>
    <w:rsid w:val="6CD74B87"/>
    <w:rsid w:val="6D571589"/>
    <w:rsid w:val="6E5651A8"/>
    <w:rsid w:val="6E751F61"/>
    <w:rsid w:val="6E7B1FEC"/>
    <w:rsid w:val="6E810905"/>
    <w:rsid w:val="6EB11CA4"/>
    <w:rsid w:val="6EBF6205"/>
    <w:rsid w:val="6EDF7B3F"/>
    <w:rsid w:val="6F093A08"/>
    <w:rsid w:val="6F4A519B"/>
    <w:rsid w:val="70131A31"/>
    <w:rsid w:val="709B189E"/>
    <w:rsid w:val="70B33D98"/>
    <w:rsid w:val="71390648"/>
    <w:rsid w:val="72404D63"/>
    <w:rsid w:val="72694E43"/>
    <w:rsid w:val="72A7720B"/>
    <w:rsid w:val="72F938A3"/>
    <w:rsid w:val="732C516E"/>
    <w:rsid w:val="733C4E1B"/>
    <w:rsid w:val="73E95FAF"/>
    <w:rsid w:val="742363D7"/>
    <w:rsid w:val="74F737E2"/>
    <w:rsid w:val="75BA3DA7"/>
    <w:rsid w:val="75C9284D"/>
    <w:rsid w:val="763A63E0"/>
    <w:rsid w:val="76554890"/>
    <w:rsid w:val="76D50B21"/>
    <w:rsid w:val="76DA6CA5"/>
    <w:rsid w:val="76F259CF"/>
    <w:rsid w:val="7716575E"/>
    <w:rsid w:val="77CD570C"/>
    <w:rsid w:val="78362761"/>
    <w:rsid w:val="787070B7"/>
    <w:rsid w:val="790E136C"/>
    <w:rsid w:val="79A259B5"/>
    <w:rsid w:val="79FD0732"/>
    <w:rsid w:val="7A6A2631"/>
    <w:rsid w:val="7ACF00CA"/>
    <w:rsid w:val="7AD70D5E"/>
    <w:rsid w:val="7B454A69"/>
    <w:rsid w:val="7B9C4FB3"/>
    <w:rsid w:val="7BC064DC"/>
    <w:rsid w:val="7C1E3C2F"/>
    <w:rsid w:val="7CC12815"/>
    <w:rsid w:val="7D9609FE"/>
    <w:rsid w:val="7E71317F"/>
    <w:rsid w:val="7FA91517"/>
    <w:rsid w:val="7FD01255"/>
    <w:rsid w:val="7FE12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ind w:left="122"/>
    </w:pPr>
    <w:rPr>
      <w:rFonts w:ascii="宋体" w:hAnsi="宋体"/>
      <w:sz w:val="24"/>
      <w:szCs w:val="24"/>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8d375b-e9a5-428e-b439-1df590dacd2d}"/>
        <w:style w:val=""/>
        <w:category>
          <w:name w:val="常规"/>
          <w:gallery w:val="placeholder"/>
        </w:category>
        <w:types>
          <w:type w:val="bbPlcHdr"/>
        </w:types>
        <w:behaviors>
          <w:behavior w:val="content"/>
        </w:behaviors>
        <w:description w:val=""/>
        <w:guid w:val="{858d375b-e9a5-428e-b439-1df590dacd2d}"/>
      </w:docPartPr>
      <w:docPartBody>
        <w:p>
          <w:r>
            <w:rPr>
              <w:color w:val="808080"/>
            </w:rPr>
            <w:t>选择一项。</w:t>
          </w:r>
        </w:p>
      </w:docPartBody>
    </w:docPart>
    <w:docPart>
      <w:docPartPr>
        <w:name w:val="{afddb81c-1e9e-45a4-bf0c-c1a1e8cd97b1}"/>
        <w:style w:val=""/>
        <w:category>
          <w:name w:val="常规"/>
          <w:gallery w:val="placeholder"/>
        </w:category>
        <w:types>
          <w:type w:val="bbPlcHdr"/>
        </w:types>
        <w:behaviors>
          <w:behavior w:val="content"/>
        </w:behaviors>
        <w:description w:val=""/>
        <w:guid w:val="{afddb81c-1e9e-45a4-bf0c-c1a1e8cd97b1}"/>
      </w:docPartPr>
      <w:docPartBody>
        <w:p>
          <w:r>
            <w:rPr>
              <w:color w:val="808080"/>
            </w:rPr>
            <w:t>单击此处输入文字。</w:t>
          </w:r>
        </w:p>
      </w:docPartBody>
    </w:docPart>
    <w:docPart>
      <w:docPartPr>
        <w:name w:val="{7084900b-3a62-4ba5-87a8-dd3a5533f2ca}"/>
        <w:style w:val=""/>
        <w:category>
          <w:name w:val="常规"/>
          <w:gallery w:val="placeholder"/>
        </w:category>
        <w:types>
          <w:type w:val="bbPlcHdr"/>
        </w:types>
        <w:behaviors>
          <w:behavior w:val="content"/>
        </w:behaviors>
        <w:description w:val=""/>
        <w:guid w:val="{7084900b-3a62-4ba5-87a8-dd3a5533f2ca}"/>
      </w:docPartPr>
      <w:docPartBody>
        <w:p>
          <w:r>
            <w:rPr>
              <w:color w:val="808080"/>
            </w:rPr>
            <w:t>选择一项。</w:t>
          </w:r>
        </w:p>
      </w:docPartBody>
    </w:docPart>
    <w:docPart>
      <w:docPartPr>
        <w:name w:val="{c8ca7474-547c-428f-af35-53b4fdddd12b}"/>
        <w:style w:val=""/>
        <w:category>
          <w:name w:val="常规"/>
          <w:gallery w:val="placeholder"/>
        </w:category>
        <w:types>
          <w:type w:val="bbPlcHdr"/>
        </w:types>
        <w:behaviors>
          <w:behavior w:val="content"/>
        </w:behaviors>
        <w:description w:val=""/>
        <w:guid w:val="{c8ca7474-547c-428f-af35-53b4fdddd12b}"/>
      </w:docPartPr>
      <w:docPartBody>
        <w:p>
          <w:r>
            <w:rPr>
              <w:color w:val="808080"/>
            </w:rPr>
            <w:t>单击此处输入文字。</w:t>
          </w:r>
        </w:p>
      </w:docPartBody>
    </w:docPart>
    <w:docPart>
      <w:docPartPr>
        <w:name w:val="{36c681e5-5320-43c8-93bd-49f33f69c176}"/>
        <w:style w:val=""/>
        <w:category>
          <w:name w:val="常规"/>
          <w:gallery w:val="placeholder"/>
        </w:category>
        <w:types>
          <w:type w:val="bbPlcHdr"/>
        </w:types>
        <w:behaviors>
          <w:behavior w:val="content"/>
        </w:behaviors>
        <w:description w:val=""/>
        <w:guid w:val="{36c681e5-5320-43c8-93bd-49f33f69c176}"/>
      </w:docPartPr>
      <w:docPartBody>
        <w:p>
          <w:r>
            <w:rPr>
              <w:color w:val="808080"/>
            </w:rPr>
            <w:t>单击此处输入文字。</w:t>
          </w:r>
        </w:p>
      </w:docPartBody>
    </w:docPart>
    <w:docPart>
      <w:docPartPr>
        <w:name w:val="{d97305f3-869e-415e-821c-76ebdbe5b2e0}"/>
        <w:style w:val=""/>
        <w:category>
          <w:name w:val="常规"/>
          <w:gallery w:val="placeholder"/>
        </w:category>
        <w:types>
          <w:type w:val="bbPlcHdr"/>
        </w:types>
        <w:behaviors>
          <w:behavior w:val="content"/>
        </w:behaviors>
        <w:description w:val=""/>
        <w:guid w:val="{d97305f3-869e-415e-821c-76ebdbe5b2e0}"/>
      </w:docPartPr>
      <w:docPartBody>
        <w:p>
          <w:r>
            <w:rPr>
              <w:color w:val="808080"/>
            </w:rPr>
            <w:t>单击此处输入文字。</w:t>
          </w:r>
        </w:p>
      </w:docPartBody>
    </w:docPart>
    <w:docPart>
      <w:docPartPr>
        <w:name w:val="{8af7429b-150b-485f-a1f7-7d02870b4c65}"/>
        <w:style w:val=""/>
        <w:category>
          <w:name w:val="常规"/>
          <w:gallery w:val="placeholder"/>
        </w:category>
        <w:types>
          <w:type w:val="bbPlcHdr"/>
        </w:types>
        <w:behaviors>
          <w:behavior w:val="content"/>
        </w:behaviors>
        <w:description w:val=""/>
        <w:guid w:val="{8af7429b-150b-485f-a1f7-7d02870b4c65}"/>
      </w:docPartPr>
      <w:docPartBody>
        <w:p>
          <w:r>
            <w:rPr>
              <w:color w:val="808080"/>
            </w:rPr>
            <w:t>选择一项。</w:t>
          </w:r>
        </w:p>
      </w:docPartBody>
    </w:docPart>
    <w:docPart>
      <w:docPartPr>
        <w:name w:val="{2589ec7f-a5c4-4cc3-a61b-40b7608ce2ae}"/>
        <w:style w:val=""/>
        <w:category>
          <w:name w:val="常规"/>
          <w:gallery w:val="placeholder"/>
        </w:category>
        <w:types>
          <w:type w:val="bbPlcHdr"/>
        </w:types>
        <w:behaviors>
          <w:behavior w:val="content"/>
        </w:behaviors>
        <w:description w:val=""/>
        <w:guid w:val="{2589ec7f-a5c4-4cc3-a61b-40b7608ce2ae}"/>
      </w:docPartPr>
      <w:docPartBody>
        <w:p>
          <w:r>
            <w:rPr>
              <w:color w:val="808080"/>
            </w:rPr>
            <w:t>单击此处输入文字。</w:t>
          </w:r>
        </w:p>
      </w:docPartBody>
    </w:docPart>
    <w:docPart>
      <w:docPartPr>
        <w:name w:val="{2a078bec-c3fa-42c1-9cbb-ae2b98a096fa}"/>
        <w:style w:val=""/>
        <w:category>
          <w:name w:val="常规"/>
          <w:gallery w:val="placeholder"/>
        </w:category>
        <w:types>
          <w:type w:val="bbPlcHdr"/>
        </w:types>
        <w:behaviors>
          <w:behavior w:val="content"/>
        </w:behaviors>
        <w:description w:val=""/>
        <w:guid w:val="{2a078bec-c3fa-42c1-9cbb-ae2b98a096fa}"/>
      </w:docPartPr>
      <w:docPartBody>
        <w:p>
          <w:r>
            <w:rPr>
              <w:color w:val="808080"/>
            </w:rPr>
            <w:t>单击此处输入文字。</w:t>
          </w:r>
        </w:p>
      </w:docPartBody>
    </w:docPart>
    <w:docPart>
      <w:docPartPr>
        <w:name w:val="{1ce9adc0-4e92-4bba-bdd5-5646cd1c52da}"/>
        <w:style w:val=""/>
        <w:category>
          <w:name w:val="常规"/>
          <w:gallery w:val="placeholder"/>
        </w:category>
        <w:types>
          <w:type w:val="bbPlcHdr"/>
        </w:types>
        <w:behaviors>
          <w:behavior w:val="content"/>
        </w:behaviors>
        <w:description w:val=""/>
        <w:guid w:val="{1ce9adc0-4e92-4bba-bdd5-5646cd1c52da}"/>
      </w:docPartPr>
      <w:docPartBody>
        <w:p>
          <w:r>
            <w:rPr>
              <w:color w:val="808080"/>
            </w:rPr>
            <w:t>单击此处输入文字。</w:t>
          </w:r>
        </w:p>
      </w:docPartBody>
    </w:docPart>
    <w:docPart>
      <w:docPartPr>
        <w:name w:val="{2150ce35-ff2b-4cfc-bcb6-bbcace5d2e74}"/>
        <w:style w:val=""/>
        <w:category>
          <w:name w:val="常规"/>
          <w:gallery w:val="placeholder"/>
        </w:category>
        <w:types>
          <w:type w:val="bbPlcHdr"/>
        </w:types>
        <w:behaviors>
          <w:behavior w:val="content"/>
        </w:behaviors>
        <w:description w:val=""/>
        <w:guid w:val="{2150ce35-ff2b-4cfc-bcb6-bbcace5d2e74}"/>
      </w:docPartPr>
      <w:docPartBody>
        <w:p>
          <w:r>
            <w:rPr>
              <w:color w:val="808080"/>
            </w:rPr>
            <w:t>单击此处输入文字。</w:t>
          </w:r>
        </w:p>
      </w:docPartBody>
    </w:docPart>
    <w:docPart>
      <w:docPartPr>
        <w:name w:val="{2a0f95a0-9fda-4ee1-8d25-52052e690e91}"/>
        <w:style w:val=""/>
        <w:category>
          <w:name w:val="常规"/>
          <w:gallery w:val="placeholder"/>
        </w:category>
        <w:types>
          <w:type w:val="bbPlcHdr"/>
        </w:types>
        <w:behaviors>
          <w:behavior w:val="content"/>
        </w:behaviors>
        <w:description w:val=""/>
        <w:guid w:val="{2a0f95a0-9fda-4ee1-8d25-52052e690e91}"/>
      </w:docPartPr>
      <w:docPartBody>
        <w:p>
          <w:r>
            <w:rPr>
              <w:color w:val="808080"/>
            </w:rPr>
            <w:t>单击此处输入文字。</w:t>
          </w:r>
        </w:p>
      </w:docPartBody>
    </w:docPart>
    <w:docPart>
      <w:docPartPr>
        <w:name w:val="{92363544-845b-4edd-97ad-9f4fc70bba27}"/>
        <w:style w:val=""/>
        <w:category>
          <w:name w:val="常规"/>
          <w:gallery w:val="placeholder"/>
        </w:category>
        <w:types>
          <w:type w:val="bbPlcHdr"/>
        </w:types>
        <w:behaviors>
          <w:behavior w:val="content"/>
        </w:behaviors>
        <w:description w:val=""/>
        <w:guid w:val="{92363544-845b-4edd-97ad-9f4fc70bba27}"/>
      </w:docPartPr>
      <w:docPartBody>
        <w:p>
          <w:r>
            <w:rPr>
              <w:color w:val="808080"/>
            </w:rPr>
            <w:t>单击此处输入文字。</w:t>
          </w:r>
        </w:p>
      </w:docPartBody>
    </w:docPart>
    <w:docPart>
      <w:docPartPr>
        <w:name w:val="{da2ea686-624b-4df7-b725-543840ab9376}"/>
        <w:style w:val=""/>
        <w:category>
          <w:name w:val="常规"/>
          <w:gallery w:val="placeholder"/>
        </w:category>
        <w:types>
          <w:type w:val="bbPlcHdr"/>
        </w:types>
        <w:behaviors>
          <w:behavior w:val="content"/>
        </w:behaviors>
        <w:description w:val=""/>
        <w:guid w:val="{da2ea686-624b-4df7-b725-543840ab9376}"/>
      </w:docPartPr>
      <w:docPartBody>
        <w:p>
          <w:r>
            <w:rPr>
              <w:color w:val="808080"/>
            </w:rPr>
            <w:t>单击此处输入文字。</w:t>
          </w:r>
        </w:p>
      </w:docPartBody>
    </w:docPart>
    <w:docPart>
      <w:docPartPr>
        <w:name w:val="{a3b87f9c-a024-414e-9fff-e149982ee97c}"/>
        <w:style w:val=""/>
        <w:category>
          <w:name w:val="常规"/>
          <w:gallery w:val="placeholder"/>
        </w:category>
        <w:types>
          <w:type w:val="bbPlcHdr"/>
        </w:types>
        <w:behaviors>
          <w:behavior w:val="content"/>
        </w:behaviors>
        <w:description w:val=""/>
        <w:guid w:val="{a3b87f9c-a024-414e-9fff-e149982ee97c}"/>
      </w:docPartPr>
      <w:docPartBody>
        <w:p>
          <w:r>
            <w:rPr>
              <w:color w:val="808080"/>
            </w:rPr>
            <w:t>单击此处输入文字。</w:t>
          </w:r>
        </w:p>
      </w:docPartBody>
    </w:docPart>
    <w:docPart>
      <w:docPartPr>
        <w:name w:val="{0156bb1e-5077-4452-ae8f-15996ec97847}"/>
        <w:style w:val=""/>
        <w:category>
          <w:name w:val="常规"/>
          <w:gallery w:val="placeholder"/>
        </w:category>
        <w:types>
          <w:type w:val="bbPlcHdr"/>
        </w:types>
        <w:behaviors>
          <w:behavior w:val="content"/>
        </w:behaviors>
        <w:description w:val=""/>
        <w:guid w:val="{0156bb1e-5077-4452-ae8f-15996ec97847}"/>
      </w:docPartPr>
      <w:docPartBody>
        <w:p>
          <w:r>
            <w:rPr>
              <w:color w:val="808080"/>
            </w:rPr>
            <w:t>单击此处输入文字。</w:t>
          </w:r>
        </w:p>
      </w:docPartBody>
    </w:docPart>
    <w:docPart>
      <w:docPartPr>
        <w:name w:val="{1b02496a-9def-46eb-81a8-831555ffd61c}"/>
        <w:style w:val=""/>
        <w:category>
          <w:name w:val="常规"/>
          <w:gallery w:val="placeholder"/>
        </w:category>
        <w:types>
          <w:type w:val="bbPlcHdr"/>
        </w:types>
        <w:behaviors>
          <w:behavior w:val="content"/>
        </w:behaviors>
        <w:description w:val=""/>
        <w:guid w:val="{1b02496a-9def-46eb-81a8-831555ffd61c}"/>
      </w:docPartPr>
      <w:docPartBody>
        <w:p>
          <w:r>
            <w:rPr>
              <w:color w:val="808080"/>
            </w:rPr>
            <w:t>选择一项。</w:t>
          </w:r>
        </w:p>
      </w:docPartBody>
    </w:docPart>
    <w:docPart>
      <w:docPartPr>
        <w:name w:val="{dedc487b-90f7-4e78-a71d-bb5ea903481f}"/>
        <w:style w:val=""/>
        <w:category>
          <w:name w:val="常规"/>
          <w:gallery w:val="placeholder"/>
        </w:category>
        <w:types>
          <w:type w:val="bbPlcHdr"/>
        </w:types>
        <w:behaviors>
          <w:behavior w:val="content"/>
        </w:behaviors>
        <w:description w:val=""/>
        <w:guid w:val="{dedc487b-90f7-4e78-a71d-bb5ea903481f}"/>
      </w:docPartPr>
      <w:docPartBody>
        <w:p>
          <w:r>
            <w:rPr>
              <w:color w:val="808080"/>
            </w:rPr>
            <w:t>单击此处输入文字。</w:t>
          </w:r>
        </w:p>
      </w:docPartBody>
    </w:docPart>
    <w:docPart>
      <w:docPartPr>
        <w:name w:val="{5a3d1041-5d65-4ed8-88f9-fb5d532a0ce9}"/>
        <w:style w:val=""/>
        <w:category>
          <w:name w:val="常规"/>
          <w:gallery w:val="placeholder"/>
        </w:category>
        <w:types>
          <w:type w:val="bbPlcHdr"/>
        </w:types>
        <w:behaviors>
          <w:behavior w:val="content"/>
        </w:behaviors>
        <w:description w:val=""/>
        <w:guid w:val="{5a3d1041-5d65-4ed8-88f9-fb5d532a0ce9}"/>
      </w:docPartPr>
      <w:docPartBody>
        <w:p>
          <w:r>
            <w:rPr>
              <w:color w:val="808080"/>
            </w:rPr>
            <w:t>单击此处输入文字。</w:t>
          </w:r>
        </w:p>
      </w:docPartBody>
    </w:docPart>
    <w:docPart>
      <w:docPartPr>
        <w:name w:val="{e47f08ca-dfb1-40e9-9860-992a9d25cb66}"/>
        <w:style w:val=""/>
        <w:category>
          <w:name w:val="常规"/>
          <w:gallery w:val="placeholder"/>
        </w:category>
        <w:types>
          <w:type w:val="bbPlcHdr"/>
        </w:types>
        <w:behaviors>
          <w:behavior w:val="content"/>
        </w:behaviors>
        <w:description w:val=""/>
        <w:guid w:val="{e47f08ca-dfb1-40e9-9860-992a9d25cb66}"/>
      </w:docPartPr>
      <w:docPartBody>
        <w:p>
          <w:r>
            <w:rPr>
              <w:color w:val="808080"/>
            </w:rPr>
            <w:t>单击此处输入文字。</w:t>
          </w:r>
        </w:p>
      </w:docPartBody>
    </w:docPart>
    <w:docPart>
      <w:docPartPr>
        <w:name w:val="{a063ad32-6f6d-4a08-a5a5-ec93c540bf99}"/>
        <w:style w:val=""/>
        <w:category>
          <w:name w:val="常规"/>
          <w:gallery w:val="placeholder"/>
        </w:category>
        <w:types>
          <w:type w:val="bbPlcHdr"/>
        </w:types>
        <w:behaviors>
          <w:behavior w:val="content"/>
        </w:behaviors>
        <w:description w:val=""/>
        <w:guid w:val="{a063ad32-6f6d-4a08-a5a5-ec93c540bf99}"/>
      </w:docPartPr>
      <w:docPartBody>
        <w:p>
          <w:r>
            <w:rPr>
              <w:color w:val="808080"/>
            </w:rPr>
            <w:t>单击此处输入文字。</w:t>
          </w:r>
        </w:p>
      </w:docPartBody>
    </w:docPart>
    <w:docPart>
      <w:docPartPr>
        <w:name w:val="{698c9962-5ca5-42d8-8ce6-182edefd6b7a}"/>
        <w:style w:val=""/>
        <w:category>
          <w:name w:val="常规"/>
          <w:gallery w:val="placeholder"/>
        </w:category>
        <w:types>
          <w:type w:val="bbPlcHdr"/>
        </w:types>
        <w:behaviors>
          <w:behavior w:val="content"/>
        </w:behaviors>
        <w:description w:val=""/>
        <w:guid w:val="{698c9962-5ca5-42d8-8ce6-182edefd6b7a}"/>
      </w:docPartPr>
      <w:docPartBody>
        <w:p>
          <w:r>
            <w:rPr>
              <w:color w:val="808080"/>
            </w:rPr>
            <w:t>单击此处输入文字。</w:t>
          </w:r>
        </w:p>
      </w:docPartBody>
    </w:docPart>
    <w:docPart>
      <w:docPartPr>
        <w:name w:val="{d9c4c92a-8fbe-472a-8797-a0b88ea3b2f5}"/>
        <w:style w:val=""/>
        <w:category>
          <w:name w:val="常规"/>
          <w:gallery w:val="placeholder"/>
        </w:category>
        <w:types>
          <w:type w:val="bbPlcHdr"/>
        </w:types>
        <w:behaviors>
          <w:behavior w:val="content"/>
        </w:behaviors>
        <w:description w:val=""/>
        <w:guid w:val="{d9c4c92a-8fbe-472a-8797-a0b88ea3b2f5}"/>
      </w:docPartPr>
      <w:docPartBody>
        <w:p>
          <w:r>
            <w:rPr>
              <w:color w:val="808080"/>
            </w:rPr>
            <w:t>单击此处输入文字。</w:t>
          </w:r>
        </w:p>
      </w:docPartBody>
    </w:docPart>
    <w:docPart>
      <w:docPartPr>
        <w:name w:val="{58f23426-35fa-45dd-92fc-dfd7503e241f}"/>
        <w:style w:val=""/>
        <w:category>
          <w:name w:val="常规"/>
          <w:gallery w:val="placeholder"/>
        </w:category>
        <w:types>
          <w:type w:val="bbPlcHdr"/>
        </w:types>
        <w:behaviors>
          <w:behavior w:val="content"/>
        </w:behaviors>
        <w:description w:val=""/>
        <w:guid w:val="{58f23426-35fa-45dd-92fc-dfd7503e241f}"/>
      </w:docPartPr>
      <w:docPartBody>
        <w:p>
          <w:r>
            <w:rPr>
              <w:color w:val="808080"/>
            </w:rPr>
            <w:t>单击此处输入文字。</w:t>
          </w:r>
        </w:p>
      </w:docPartBody>
    </w:docPart>
    <w:docPart>
      <w:docPartPr>
        <w:name w:val="{edcdf7ff-b554-4d66-9202-86edb24480ff}"/>
        <w:style w:val=""/>
        <w:category>
          <w:name w:val="常规"/>
          <w:gallery w:val="placeholder"/>
        </w:category>
        <w:types>
          <w:type w:val="bbPlcHdr"/>
        </w:types>
        <w:behaviors>
          <w:behavior w:val="content"/>
        </w:behaviors>
        <w:description w:val=""/>
        <w:guid w:val="{edcdf7ff-b554-4d66-9202-86edb24480ff}"/>
      </w:docPartPr>
      <w:docPartBody>
        <w:p>
          <w:r>
            <w:rPr>
              <w:color w:val="808080"/>
            </w:rPr>
            <w:t>单击此处输入文字。</w:t>
          </w:r>
        </w:p>
      </w:docPartBody>
    </w:docPart>
    <w:docPart>
      <w:docPartPr>
        <w:name w:val="{1397e03b-c356-49ad-9bd2-0422e5cf7d74}"/>
        <w:style w:val=""/>
        <w:category>
          <w:name w:val="常规"/>
          <w:gallery w:val="placeholder"/>
        </w:category>
        <w:types>
          <w:type w:val="bbPlcHdr"/>
        </w:types>
        <w:behaviors>
          <w:behavior w:val="content"/>
        </w:behaviors>
        <w:description w:val=""/>
        <w:guid w:val="{1397e03b-c356-49ad-9bd2-0422e5cf7d74}"/>
      </w:docPartPr>
      <w:docPartBody>
        <w:p>
          <w:r>
            <w:rPr>
              <w:color w:val="808080"/>
            </w:rPr>
            <w:t>单击此处输入文字。</w:t>
          </w:r>
        </w:p>
      </w:docPartBody>
    </w:docPart>
    <w:docPart>
      <w:docPartPr>
        <w:name w:val="{25703fad-053d-4f9c-b6c4-f4a012e92df5}"/>
        <w:style w:val=""/>
        <w:category>
          <w:name w:val="常规"/>
          <w:gallery w:val="placeholder"/>
        </w:category>
        <w:types>
          <w:type w:val="bbPlcHdr"/>
        </w:types>
        <w:behaviors>
          <w:behavior w:val="content"/>
        </w:behaviors>
        <w:description w:val=""/>
        <w:guid w:val="{25703fad-053d-4f9c-b6c4-f4a012e92df5}"/>
      </w:docPartPr>
      <w:docPartBody>
        <w:p>
          <w:r>
            <w:rPr>
              <w:color w:val="808080"/>
            </w:rPr>
            <w:t>单击此处输入文字。</w:t>
          </w:r>
        </w:p>
      </w:docPartBody>
    </w:docPart>
    <w:docPart>
      <w:docPartPr>
        <w:name w:val="{d23f4497-7fbe-4882-ab2a-a7d8c9b5f6cb}"/>
        <w:style w:val=""/>
        <w:category>
          <w:name w:val="常规"/>
          <w:gallery w:val="placeholder"/>
        </w:category>
        <w:types>
          <w:type w:val="bbPlcHdr"/>
        </w:types>
        <w:behaviors>
          <w:behavior w:val="content"/>
        </w:behaviors>
        <w:description w:val=""/>
        <w:guid w:val="{d23f4497-7fbe-4882-ab2a-a7d8c9b5f6cb}"/>
      </w:docPartPr>
      <w:docPartBody>
        <w:p>
          <w:r>
            <w:rPr>
              <w:color w:val="808080"/>
            </w:rPr>
            <w:t>单击此处输入文字。</w:t>
          </w:r>
        </w:p>
      </w:docPartBody>
    </w:docPart>
    <w:docPart>
      <w:docPartPr>
        <w:name w:val="{30b24ebb-959f-4c0c-b83d-29b52005a5bd}"/>
        <w:style w:val=""/>
        <w:category>
          <w:name w:val="常规"/>
          <w:gallery w:val="placeholder"/>
        </w:category>
        <w:types>
          <w:type w:val="bbPlcHdr"/>
        </w:types>
        <w:behaviors>
          <w:behavior w:val="content"/>
        </w:behaviors>
        <w:description w:val=""/>
        <w:guid w:val="{30b24ebb-959f-4c0c-b83d-29b52005a5bd}"/>
      </w:docPartPr>
      <w:docPartBody>
        <w:p>
          <w:r>
            <w:rPr>
              <w:color w:val="808080"/>
            </w:rPr>
            <w:t>选择一项。</w:t>
          </w:r>
        </w:p>
      </w:docPartBody>
    </w:docPart>
    <w:docPart>
      <w:docPartPr>
        <w:name w:val="{a4a7f9dc-23a8-4a63-8a36-ed436c44af34}"/>
        <w:style w:val=""/>
        <w:category>
          <w:name w:val="常规"/>
          <w:gallery w:val="placeholder"/>
        </w:category>
        <w:types>
          <w:type w:val="bbPlcHdr"/>
        </w:types>
        <w:behaviors>
          <w:behavior w:val="content"/>
        </w:behaviors>
        <w:description w:val=""/>
        <w:guid w:val="{a4a7f9dc-23a8-4a63-8a36-ed436c44af34}"/>
      </w:docPartPr>
      <w:docPartBody>
        <w:p>
          <w:r>
            <w:rPr>
              <w:color w:val="808080"/>
            </w:rPr>
            <w:t>单击此处输入文字。</w:t>
          </w:r>
        </w:p>
      </w:docPartBody>
    </w:docPart>
    <w:docPart>
      <w:docPartPr>
        <w:name w:val="{3bb6db8c-c790-451f-b278-95186a329f8e}"/>
        <w:style w:val=""/>
        <w:category>
          <w:name w:val="常规"/>
          <w:gallery w:val="placeholder"/>
        </w:category>
        <w:types>
          <w:type w:val="bbPlcHdr"/>
        </w:types>
        <w:behaviors>
          <w:behavior w:val="content"/>
        </w:behaviors>
        <w:description w:val=""/>
        <w:guid w:val="{3bb6db8c-c790-451f-b278-95186a329f8e}"/>
      </w:docPartPr>
      <w:docPartBody>
        <w:p>
          <w:r>
            <w:rPr>
              <w:color w:val="808080"/>
            </w:rPr>
            <w:t>选择一项。</w:t>
          </w:r>
        </w:p>
      </w:docPartBody>
    </w:docPart>
    <w:docPart>
      <w:docPartPr>
        <w:name w:val="{f67b3e9a-9f19-4cbc-a1cd-35fd7ec97995}"/>
        <w:style w:val=""/>
        <w:category>
          <w:name w:val="常规"/>
          <w:gallery w:val="placeholder"/>
        </w:category>
        <w:types>
          <w:type w:val="bbPlcHdr"/>
        </w:types>
        <w:behaviors>
          <w:behavior w:val="content"/>
        </w:behaviors>
        <w:description w:val=""/>
        <w:guid w:val="{f67b3e9a-9f19-4cbc-a1cd-35fd7ec97995}"/>
      </w:docPartPr>
      <w:docPartBody>
        <w:p>
          <w:r>
            <w:rPr>
              <w:color w:val="808080"/>
            </w:rPr>
            <w:t>单击此处输入文字。</w:t>
          </w:r>
        </w:p>
      </w:docPartBody>
    </w:docPart>
    <w:docPart>
      <w:docPartPr>
        <w:name w:val="{16732d03-7c92-479c-810b-d0cc80800c2a}"/>
        <w:style w:val=""/>
        <w:category>
          <w:name w:val="常规"/>
          <w:gallery w:val="placeholder"/>
        </w:category>
        <w:types>
          <w:type w:val="bbPlcHdr"/>
        </w:types>
        <w:behaviors>
          <w:behavior w:val="content"/>
        </w:behaviors>
        <w:description w:val=""/>
        <w:guid w:val="{16732d03-7c92-479c-810b-d0cc80800c2a}"/>
      </w:docPartPr>
      <w:docPartBody>
        <w:p>
          <w:r>
            <w:rPr>
              <w:color w:val="808080"/>
            </w:rPr>
            <w:t>选择一项。</w:t>
          </w:r>
        </w:p>
      </w:docPartBody>
    </w:docPart>
    <w:docPart>
      <w:docPartPr>
        <w:name w:val="{bce98e7f-e0ff-4ed5-a702-637d0e94c89c}"/>
        <w:style w:val=""/>
        <w:category>
          <w:name w:val="常规"/>
          <w:gallery w:val="placeholder"/>
        </w:category>
        <w:types>
          <w:type w:val="bbPlcHdr"/>
        </w:types>
        <w:behaviors>
          <w:behavior w:val="content"/>
        </w:behaviors>
        <w:description w:val=""/>
        <w:guid w:val="{bce98e7f-e0ff-4ed5-a702-637d0e94c89c}"/>
      </w:docPartPr>
      <w:docPartBody>
        <w:p>
          <w:r>
            <w:rPr>
              <w:color w:val="808080"/>
            </w:rPr>
            <w:t>单击此处输入文字。</w:t>
          </w:r>
        </w:p>
      </w:docPartBody>
    </w:docPart>
    <w:docPart>
      <w:docPartPr>
        <w:name w:val="{b19626cf-0a6f-4907-9d9e-7e4ef6a625f7}"/>
        <w:style w:val=""/>
        <w:category>
          <w:name w:val="常规"/>
          <w:gallery w:val="placeholder"/>
        </w:category>
        <w:types>
          <w:type w:val="bbPlcHdr"/>
        </w:types>
        <w:behaviors>
          <w:behavior w:val="content"/>
        </w:behaviors>
        <w:description w:val=""/>
        <w:guid w:val="{b19626cf-0a6f-4907-9d9e-7e4ef6a625f7}"/>
      </w:docPartPr>
      <w:docPartBody>
        <w:p>
          <w:r>
            <w:rPr>
              <w:color w:val="808080"/>
            </w:rPr>
            <w:t>选择一项。</w:t>
          </w:r>
        </w:p>
      </w:docPartBody>
    </w:docPart>
    <w:docPart>
      <w:docPartPr>
        <w:name w:val="{0c0225af-bf80-41fc-8889-a97d50e23e0a}"/>
        <w:style w:val=""/>
        <w:category>
          <w:name w:val="常规"/>
          <w:gallery w:val="placeholder"/>
        </w:category>
        <w:types>
          <w:type w:val="bbPlcHdr"/>
        </w:types>
        <w:behaviors>
          <w:behavior w:val="content"/>
        </w:behaviors>
        <w:description w:val=""/>
        <w:guid w:val="{0c0225af-bf80-41fc-8889-a97d50e23e0a}"/>
      </w:docPartPr>
      <w:docPartBody>
        <w:p>
          <w:r>
            <w:rPr>
              <w:color w:val="808080"/>
            </w:rPr>
            <w:t>单击此处输入文字。</w:t>
          </w:r>
        </w:p>
      </w:docPartBody>
    </w:docPart>
    <w:docPart>
      <w:docPartPr>
        <w:name w:val="{216b2b45-2ce5-4686-93e1-47908f0f8a5f}"/>
        <w:style w:val=""/>
        <w:category>
          <w:name w:val="常规"/>
          <w:gallery w:val="placeholder"/>
        </w:category>
        <w:types>
          <w:type w:val="bbPlcHdr"/>
        </w:types>
        <w:behaviors>
          <w:behavior w:val="content"/>
        </w:behaviors>
        <w:description w:val=""/>
        <w:guid w:val="{216b2b45-2ce5-4686-93e1-47908f0f8a5f}"/>
      </w:docPartPr>
      <w:docPartBody>
        <w:p>
          <w:r>
            <w:rPr>
              <w:color w:val="808080"/>
            </w:rPr>
            <w:t>单击此处输入文字。</w:t>
          </w:r>
        </w:p>
      </w:docPartBody>
    </w:docPart>
    <w:docPart>
      <w:docPartPr>
        <w:name w:val="{c003255d-95fd-4ac5-b5e9-acd4f1fb4fed}"/>
        <w:style w:val=""/>
        <w:category>
          <w:name w:val="常规"/>
          <w:gallery w:val="placeholder"/>
        </w:category>
        <w:types>
          <w:type w:val="bbPlcHdr"/>
        </w:types>
        <w:behaviors>
          <w:behavior w:val="content"/>
        </w:behaviors>
        <w:description w:val=""/>
        <w:guid w:val="{c003255d-95fd-4ac5-b5e9-acd4f1fb4fed}"/>
      </w:docPartPr>
      <w:docPartBody>
        <w:p>
          <w:r>
            <w:rPr>
              <w:color w:val="808080"/>
            </w:rPr>
            <w:t>单击此处输入文字。</w:t>
          </w:r>
        </w:p>
      </w:docPartBody>
    </w:docPart>
    <w:docPart>
      <w:docPartPr>
        <w:name w:val="{57f9d0e9-d50f-433c-ae0f-7e15429852ff}"/>
        <w:style w:val=""/>
        <w:category>
          <w:name w:val="常规"/>
          <w:gallery w:val="placeholder"/>
        </w:category>
        <w:types>
          <w:type w:val="bbPlcHdr"/>
        </w:types>
        <w:behaviors>
          <w:behavior w:val="content"/>
        </w:behaviors>
        <w:description w:val=""/>
        <w:guid w:val="{57f9d0e9-d50f-433c-ae0f-7e15429852ff}"/>
      </w:docPartPr>
      <w:docPartBody>
        <w:p>
          <w:r>
            <w:rPr>
              <w:color w:val="808080"/>
            </w:rPr>
            <w:t>单击此处输入文字。</w:t>
          </w:r>
        </w:p>
      </w:docPartBody>
    </w:docPart>
    <w:docPart>
      <w:docPartPr>
        <w:name w:val="{c76877c6-7517-4120-83e4-9ad43514ad74}"/>
        <w:style w:val=""/>
        <w:category>
          <w:name w:val="常规"/>
          <w:gallery w:val="placeholder"/>
        </w:category>
        <w:types>
          <w:type w:val="bbPlcHdr"/>
        </w:types>
        <w:behaviors>
          <w:behavior w:val="content"/>
        </w:behaviors>
        <w:description w:val=""/>
        <w:guid w:val="{c76877c6-7517-4120-83e4-9ad43514ad74}"/>
      </w:docPartPr>
      <w:docPartBody>
        <w:p>
          <w:r>
            <w:rPr>
              <w:color w:val="808080"/>
            </w:rPr>
            <w:t>单击此处输入文字。</w:t>
          </w:r>
        </w:p>
      </w:docPartBody>
    </w:docPart>
    <w:docPart>
      <w:docPartPr>
        <w:name w:val="{9d1bb737-ab17-40bd-8104-8e4b42a028fb}"/>
        <w:style w:val=""/>
        <w:category>
          <w:name w:val="常规"/>
          <w:gallery w:val="placeholder"/>
        </w:category>
        <w:types>
          <w:type w:val="bbPlcHdr"/>
        </w:types>
        <w:behaviors>
          <w:behavior w:val="content"/>
        </w:behaviors>
        <w:description w:val=""/>
        <w:guid w:val="{9d1bb737-ab17-40bd-8104-8e4b42a028fb}"/>
      </w:docPartPr>
      <w:docPartBody>
        <w:p>
          <w:r>
            <w:rPr>
              <w:color w:val="808080"/>
            </w:rPr>
            <w:t>选择一项。</w:t>
          </w:r>
        </w:p>
      </w:docPartBody>
    </w:docPart>
    <w:docPart>
      <w:docPartPr>
        <w:name w:val="{51a9f4c3-253b-432a-b447-5393f58cb352}"/>
        <w:style w:val=""/>
        <w:category>
          <w:name w:val="常规"/>
          <w:gallery w:val="placeholder"/>
        </w:category>
        <w:types>
          <w:type w:val="bbPlcHdr"/>
        </w:types>
        <w:behaviors>
          <w:behavior w:val="content"/>
        </w:behaviors>
        <w:description w:val=""/>
        <w:guid w:val="{51a9f4c3-253b-432a-b447-5393f58cb352}"/>
      </w:docPartPr>
      <w:docPartBody>
        <w:p>
          <w:r>
            <w:rPr>
              <w:color w:val="808080"/>
            </w:rPr>
            <w:t>单击此处输入文字。</w:t>
          </w:r>
        </w:p>
      </w:docPartBody>
    </w:docPart>
    <w:docPart>
      <w:docPartPr>
        <w:name w:val="{84ec30bf-c170-4800-9586-dfeb46b3347b}"/>
        <w:style w:val=""/>
        <w:category>
          <w:name w:val="常规"/>
          <w:gallery w:val="placeholder"/>
        </w:category>
        <w:types>
          <w:type w:val="bbPlcHdr"/>
        </w:types>
        <w:behaviors>
          <w:behavior w:val="content"/>
        </w:behaviors>
        <w:description w:val=""/>
        <w:guid w:val="{84ec30bf-c170-4800-9586-dfeb46b3347b}"/>
      </w:docPartPr>
      <w:docPartBody>
        <w:p>
          <w:r>
            <w:rPr>
              <w:color w:val="808080"/>
            </w:rPr>
            <w:t>单击此处输入文字。</w:t>
          </w:r>
        </w:p>
      </w:docPartBody>
    </w:docPart>
    <w:docPart>
      <w:docPartPr>
        <w:name w:val="{ce72e46c-f911-46c6-9775-5a097abb1d41}"/>
        <w:style w:val=""/>
        <w:category>
          <w:name w:val="常规"/>
          <w:gallery w:val="placeholder"/>
        </w:category>
        <w:types>
          <w:type w:val="bbPlcHdr"/>
        </w:types>
        <w:behaviors>
          <w:behavior w:val="content"/>
        </w:behaviors>
        <w:description w:val=""/>
        <w:guid w:val="{ce72e46c-f911-46c6-9775-5a097abb1d41}"/>
      </w:docPartPr>
      <w:docPartBody>
        <w:p>
          <w:r>
            <w:rPr>
              <w:color w:val="808080"/>
            </w:rPr>
            <w:t>单击此处输入文字。</w:t>
          </w:r>
        </w:p>
      </w:docPartBody>
    </w:docPart>
    <w:docPart>
      <w:docPartPr>
        <w:name w:val="{b7f0a02e-10a6-42f1-87da-968bdd9656ce}"/>
        <w:style w:val=""/>
        <w:category>
          <w:name w:val="常规"/>
          <w:gallery w:val="placeholder"/>
        </w:category>
        <w:types>
          <w:type w:val="bbPlcHdr"/>
        </w:types>
        <w:behaviors>
          <w:behavior w:val="content"/>
        </w:behaviors>
        <w:description w:val=""/>
        <w:guid w:val="{b7f0a02e-10a6-42f1-87da-968bdd9656ce}"/>
      </w:docPartPr>
      <w:docPartBody>
        <w:p>
          <w:r>
            <w:rPr>
              <w:color w:val="808080"/>
            </w:rPr>
            <w:t>单击此处输入文字。</w:t>
          </w:r>
        </w:p>
      </w:docPartBody>
    </w:docPart>
    <w:docPart>
      <w:docPartPr>
        <w:name w:val="{05dab1b6-23b4-4c8a-9769-6cd8983b05c5}"/>
        <w:style w:val=""/>
        <w:category>
          <w:name w:val="常规"/>
          <w:gallery w:val="placeholder"/>
        </w:category>
        <w:types>
          <w:type w:val="bbPlcHdr"/>
        </w:types>
        <w:behaviors>
          <w:behavior w:val="content"/>
        </w:behaviors>
        <w:description w:val=""/>
        <w:guid w:val="{05dab1b6-23b4-4c8a-9769-6cd8983b05c5}"/>
      </w:docPartPr>
      <w:docPartBody>
        <w:p>
          <w:r>
            <w:rPr>
              <w:color w:val="808080"/>
            </w:rPr>
            <w:t>选择一项。</w:t>
          </w:r>
        </w:p>
      </w:docPartBody>
    </w:docPart>
    <w:docPart>
      <w:docPartPr>
        <w:name w:val="{b21d0cb8-7c79-4e1a-a198-af60691ad9c1}"/>
        <w:style w:val=""/>
        <w:category>
          <w:name w:val="常规"/>
          <w:gallery w:val="placeholder"/>
        </w:category>
        <w:types>
          <w:type w:val="bbPlcHdr"/>
        </w:types>
        <w:behaviors>
          <w:behavior w:val="content"/>
        </w:behaviors>
        <w:description w:val=""/>
        <w:guid w:val="{b21d0cb8-7c79-4e1a-a198-af60691ad9c1}"/>
      </w:docPartPr>
      <w:docPartBody>
        <w:p>
          <w:r>
            <w:rPr>
              <w:color w:val="808080"/>
            </w:rPr>
            <w:t>单击此处输入文字。</w:t>
          </w:r>
        </w:p>
      </w:docPartBody>
    </w:docPart>
    <w:docPart>
      <w:docPartPr>
        <w:name w:val="{667079c1-ef27-4df3-86e7-84e6790d4e15}"/>
        <w:style w:val=""/>
        <w:category>
          <w:name w:val="常规"/>
          <w:gallery w:val="placeholder"/>
        </w:category>
        <w:types>
          <w:type w:val="bbPlcHdr"/>
        </w:types>
        <w:behaviors>
          <w:behavior w:val="content"/>
        </w:behaviors>
        <w:description w:val=""/>
        <w:guid w:val="{667079c1-ef27-4df3-86e7-84e6790d4e15}"/>
      </w:docPartPr>
      <w:docPartBody>
        <w:p>
          <w:r>
            <w:rPr>
              <w:color w:val="808080"/>
            </w:rPr>
            <w:t>单击此处输入文字。</w:t>
          </w:r>
        </w:p>
      </w:docPartBody>
    </w:docPart>
    <w:docPart>
      <w:docPartPr>
        <w:name w:val="{aad709c2-280e-4086-8850-c20b7c30a37b}"/>
        <w:style w:val=""/>
        <w:category>
          <w:name w:val="常规"/>
          <w:gallery w:val="placeholder"/>
        </w:category>
        <w:types>
          <w:type w:val="bbPlcHdr"/>
        </w:types>
        <w:behaviors>
          <w:behavior w:val="content"/>
        </w:behaviors>
        <w:description w:val=""/>
        <w:guid w:val="{aad709c2-280e-4086-8850-c20b7c30a37b}"/>
      </w:docPartPr>
      <w:docPartBody>
        <w:p>
          <w:r>
            <w:rPr>
              <w:color w:val="808080"/>
            </w:rPr>
            <w:t>单击此处输入文字。</w:t>
          </w:r>
        </w:p>
      </w:docPartBody>
    </w:docPart>
    <w:docPart>
      <w:docPartPr>
        <w:name w:val="{011d8f89-cb35-43af-a39e-7a683d8d2628}"/>
        <w:style w:val=""/>
        <w:category>
          <w:name w:val="常规"/>
          <w:gallery w:val="placeholder"/>
        </w:category>
        <w:types>
          <w:type w:val="bbPlcHdr"/>
        </w:types>
        <w:behaviors>
          <w:behavior w:val="content"/>
        </w:behaviors>
        <w:description w:val=""/>
        <w:guid w:val="{011d8f89-cb35-43af-a39e-7a683d8d2628}"/>
      </w:docPartPr>
      <w:docPartBody>
        <w:p>
          <w:r>
            <w:rPr>
              <w:color w:val="808080"/>
            </w:rPr>
            <w:t>单击此处输入文字。</w:t>
          </w:r>
        </w:p>
      </w:docPartBody>
    </w:docPart>
    <w:docPart>
      <w:docPartPr>
        <w:name w:val="{6dcd1ccf-65cc-426f-9353-23f8296861fc}"/>
        <w:style w:val=""/>
        <w:category>
          <w:name w:val="常规"/>
          <w:gallery w:val="placeholder"/>
        </w:category>
        <w:types>
          <w:type w:val="bbPlcHdr"/>
        </w:types>
        <w:behaviors>
          <w:behavior w:val="content"/>
        </w:behaviors>
        <w:description w:val=""/>
        <w:guid w:val="{6dcd1ccf-65cc-426f-9353-23f8296861fc}"/>
      </w:docPartPr>
      <w:docPartBody>
        <w:p>
          <w:r>
            <w:rPr>
              <w:color w:val="808080"/>
            </w:rPr>
            <w:t>单击此处输入文字。</w:t>
          </w:r>
        </w:p>
      </w:docPartBody>
    </w:docPart>
    <w:docPart>
      <w:docPartPr>
        <w:name w:val="{4fee81b7-f3d6-4dab-a73b-bf957e895bd5}"/>
        <w:style w:val=""/>
        <w:category>
          <w:name w:val="常规"/>
          <w:gallery w:val="placeholder"/>
        </w:category>
        <w:types>
          <w:type w:val="bbPlcHdr"/>
        </w:types>
        <w:behaviors>
          <w:behavior w:val="content"/>
        </w:behaviors>
        <w:description w:val=""/>
        <w:guid w:val="{4fee81b7-f3d6-4dab-a73b-bf957e895bd5}"/>
      </w:docPartPr>
      <w:docPartBody>
        <w:p>
          <w:r>
            <w:rPr>
              <w:color w:val="808080"/>
            </w:rPr>
            <w:t>单击此处输入文字。</w:t>
          </w:r>
        </w:p>
      </w:docPartBody>
    </w:docPart>
    <w:docPart>
      <w:docPartPr>
        <w:name w:val="{3892151a-ffc2-4021-93b4-2ceff16d0bc0}"/>
        <w:style w:val=""/>
        <w:category>
          <w:name w:val="常规"/>
          <w:gallery w:val="placeholder"/>
        </w:category>
        <w:types>
          <w:type w:val="bbPlcHdr"/>
        </w:types>
        <w:behaviors>
          <w:behavior w:val="content"/>
        </w:behaviors>
        <w:description w:val=""/>
        <w:guid w:val="{3892151a-ffc2-4021-93b4-2ceff16d0bc0}"/>
      </w:docPartPr>
      <w:docPartBody>
        <w:p>
          <w:r>
            <w:rPr>
              <w:color w:val="808080"/>
            </w:rPr>
            <w:t>单击此处输入文字。</w:t>
          </w:r>
        </w:p>
      </w:docPartBody>
    </w:docPart>
    <w:docPart>
      <w:docPartPr>
        <w:name w:val="{c94c9998-0de2-4aeb-b93d-6371a52e2c2f}"/>
        <w:style w:val=""/>
        <w:category>
          <w:name w:val="常规"/>
          <w:gallery w:val="placeholder"/>
        </w:category>
        <w:types>
          <w:type w:val="bbPlcHdr"/>
        </w:types>
        <w:behaviors>
          <w:behavior w:val="content"/>
        </w:behaviors>
        <w:description w:val=""/>
        <w:guid w:val="{c94c9998-0de2-4aeb-b93d-6371a52e2c2f}"/>
      </w:docPartPr>
      <w:docPartBody>
        <w:p>
          <w:r>
            <w:rPr>
              <w:color w:val="808080"/>
            </w:rPr>
            <w:t>单击此处输入文字。</w:t>
          </w:r>
        </w:p>
      </w:docPartBody>
    </w:docPart>
    <w:docPart>
      <w:docPartPr>
        <w:name w:val="{cc06b39f-311e-4aee-975b-90c18c12f812}"/>
        <w:style w:val=""/>
        <w:category>
          <w:name w:val="常规"/>
          <w:gallery w:val="placeholder"/>
        </w:category>
        <w:types>
          <w:type w:val="bbPlcHdr"/>
        </w:types>
        <w:behaviors>
          <w:behavior w:val="content"/>
        </w:behaviors>
        <w:description w:val=""/>
        <w:guid w:val="{cc06b39f-311e-4aee-975b-90c18c12f812}"/>
      </w:docPartPr>
      <w:docPartBody>
        <w:p>
          <w:r>
            <w:rPr>
              <w:color w:val="808080"/>
            </w:rPr>
            <w:t>单击此处输入文字。</w:t>
          </w:r>
        </w:p>
      </w:docPartBody>
    </w:docPart>
    <w:docPart>
      <w:docPartPr>
        <w:name w:val="{c548c6dc-684f-4568-8e43-5d8fd70c4a2b}"/>
        <w:style w:val=""/>
        <w:category>
          <w:name w:val="常规"/>
          <w:gallery w:val="placeholder"/>
        </w:category>
        <w:types>
          <w:type w:val="bbPlcHdr"/>
        </w:types>
        <w:behaviors>
          <w:behavior w:val="content"/>
        </w:behaviors>
        <w:description w:val=""/>
        <w:guid w:val="{c548c6dc-684f-4568-8e43-5d8fd70c4a2b}"/>
      </w:docPartPr>
      <w:docPartBody>
        <w:p>
          <w:r>
            <w:rPr>
              <w:color w:val="808080"/>
            </w:rPr>
            <w:t>选择一项。</w:t>
          </w:r>
        </w:p>
      </w:docPartBody>
    </w:docPart>
    <w:docPart>
      <w:docPartPr>
        <w:name w:val="{6fb34e39-6ed8-4372-86b8-3b5958f8b5a2}"/>
        <w:style w:val=""/>
        <w:category>
          <w:name w:val="常规"/>
          <w:gallery w:val="placeholder"/>
        </w:category>
        <w:types>
          <w:type w:val="bbPlcHdr"/>
        </w:types>
        <w:behaviors>
          <w:behavior w:val="content"/>
        </w:behaviors>
        <w:description w:val=""/>
        <w:guid w:val="{6fb34e39-6ed8-4372-86b8-3b5958f8b5a2}"/>
      </w:docPartPr>
      <w:docPartBody>
        <w:p>
          <w:r>
            <w:rPr>
              <w:color w:val="808080"/>
            </w:rPr>
            <w:t>单击此处输入文字。</w:t>
          </w:r>
        </w:p>
      </w:docPartBody>
    </w:docPart>
    <w:docPart>
      <w:docPartPr>
        <w:name w:val="{db1d3729-80ab-464e-b990-bef4894aff49}"/>
        <w:style w:val=""/>
        <w:category>
          <w:name w:val="常规"/>
          <w:gallery w:val="placeholder"/>
        </w:category>
        <w:types>
          <w:type w:val="bbPlcHdr"/>
        </w:types>
        <w:behaviors>
          <w:behavior w:val="content"/>
        </w:behaviors>
        <w:description w:val=""/>
        <w:guid w:val="{db1d3729-80ab-464e-b990-bef4894aff49}"/>
      </w:docPartPr>
      <w:docPartBody>
        <w:p>
          <w:r>
            <w:rPr>
              <w:color w:val="808080"/>
            </w:rPr>
            <w:t>单击此处输入文字。</w:t>
          </w:r>
        </w:p>
      </w:docPartBody>
    </w:docPart>
    <w:docPart>
      <w:docPartPr>
        <w:name w:val="{4c078e76-62eb-424f-ac50-767b6a359e39}"/>
        <w:style w:val=""/>
        <w:category>
          <w:name w:val="常规"/>
          <w:gallery w:val="placeholder"/>
        </w:category>
        <w:types>
          <w:type w:val="bbPlcHdr"/>
        </w:types>
        <w:behaviors>
          <w:behavior w:val="content"/>
        </w:behaviors>
        <w:description w:val=""/>
        <w:guid w:val="{4c078e76-62eb-424f-ac50-767b6a359e39}"/>
      </w:docPartPr>
      <w:docPartBody>
        <w:p>
          <w:r>
            <w:rPr>
              <w:color w:val="808080"/>
            </w:rPr>
            <w:t>单击此处输入文字。</w:t>
          </w:r>
        </w:p>
      </w:docPartBody>
    </w:docPart>
    <w:docPart>
      <w:docPartPr>
        <w:name w:val="{015e6c05-74d8-4942-ab27-01364f901bf8}"/>
        <w:style w:val=""/>
        <w:category>
          <w:name w:val="常规"/>
          <w:gallery w:val="placeholder"/>
        </w:category>
        <w:types>
          <w:type w:val="bbPlcHdr"/>
        </w:types>
        <w:behaviors>
          <w:behavior w:val="content"/>
        </w:behaviors>
        <w:description w:val=""/>
        <w:guid w:val="{015e6c05-74d8-4942-ab27-01364f901bf8}"/>
      </w:docPartPr>
      <w:docPartBody>
        <w:p>
          <w:r>
            <w:rPr>
              <w:color w:val="808080"/>
            </w:rPr>
            <w:t>单击此处输入文字。</w:t>
          </w:r>
        </w:p>
      </w:docPartBody>
    </w:docPart>
    <w:docPart>
      <w:docPartPr>
        <w:name w:val="{be1b98f8-1c53-4587-9dbb-59ab814a64d7}"/>
        <w:style w:val=""/>
        <w:category>
          <w:name w:val="常规"/>
          <w:gallery w:val="placeholder"/>
        </w:category>
        <w:types>
          <w:type w:val="bbPlcHdr"/>
        </w:types>
        <w:behaviors>
          <w:behavior w:val="content"/>
        </w:behaviors>
        <w:description w:val=""/>
        <w:guid w:val="{be1b98f8-1c53-4587-9dbb-59ab814a64d7}"/>
      </w:docPartPr>
      <w:docPartBody>
        <w:p>
          <w:r>
            <w:rPr>
              <w:color w:val="808080"/>
            </w:rPr>
            <w:t>单击此处输入文字。</w:t>
          </w:r>
        </w:p>
      </w:docPartBody>
    </w:docPart>
    <w:docPart>
      <w:docPartPr>
        <w:name w:val="{f99b6c00-3108-4997-8385-6695ec5183d0}"/>
        <w:style w:val=""/>
        <w:category>
          <w:name w:val="常规"/>
          <w:gallery w:val="placeholder"/>
        </w:category>
        <w:types>
          <w:type w:val="bbPlcHdr"/>
        </w:types>
        <w:behaviors>
          <w:behavior w:val="content"/>
        </w:behaviors>
        <w:description w:val=""/>
        <w:guid w:val="{f99b6c00-3108-4997-8385-6695ec5183d0}"/>
      </w:docPartPr>
      <w:docPartBody>
        <w:p>
          <w:r>
            <w:rPr>
              <w:color w:val="808080"/>
            </w:rPr>
            <w:t>单击此处输入文字。</w:t>
          </w:r>
        </w:p>
      </w:docPartBody>
    </w:docPart>
    <w:docPart>
      <w:docPartPr>
        <w:name w:val="{9b2615f4-fe5d-4c42-8a7c-2e6d61205307}"/>
        <w:style w:val=""/>
        <w:category>
          <w:name w:val="常规"/>
          <w:gallery w:val="placeholder"/>
        </w:category>
        <w:types>
          <w:type w:val="bbPlcHdr"/>
        </w:types>
        <w:behaviors>
          <w:behavior w:val="content"/>
        </w:behaviors>
        <w:description w:val=""/>
        <w:guid w:val="{9b2615f4-fe5d-4c42-8a7c-2e6d61205307}"/>
      </w:docPartPr>
      <w:docPartBody>
        <w:p>
          <w:r>
            <w:rPr>
              <w:color w:val="808080"/>
            </w:rPr>
            <w:t>单击此处输入文字。</w:t>
          </w:r>
        </w:p>
      </w:docPartBody>
    </w:docPart>
    <w:docPart>
      <w:docPartPr>
        <w:name w:val="{c97f51f4-476c-4333-8cc7-271f505c36a3}"/>
        <w:style w:val=""/>
        <w:category>
          <w:name w:val="常规"/>
          <w:gallery w:val="placeholder"/>
        </w:category>
        <w:types>
          <w:type w:val="bbPlcHdr"/>
        </w:types>
        <w:behaviors>
          <w:behavior w:val="content"/>
        </w:behaviors>
        <w:description w:val=""/>
        <w:guid w:val="{c97f51f4-476c-4333-8cc7-271f505c36a3}"/>
      </w:docPartPr>
      <w:docPartBody>
        <w:p>
          <w:r>
            <w:rPr>
              <w:color w:val="808080"/>
            </w:rPr>
            <w:t>单击此处输入文字。</w:t>
          </w:r>
        </w:p>
      </w:docPartBody>
    </w:docPart>
    <w:docPart>
      <w:docPartPr>
        <w:name w:val="{b4178b77-4641-45b4-92e3-2160274ef2de}"/>
        <w:style w:val=""/>
        <w:category>
          <w:name w:val="常规"/>
          <w:gallery w:val="placeholder"/>
        </w:category>
        <w:types>
          <w:type w:val="bbPlcHdr"/>
        </w:types>
        <w:behaviors>
          <w:behavior w:val="content"/>
        </w:behaviors>
        <w:description w:val=""/>
        <w:guid w:val="{b4178b77-4641-45b4-92e3-2160274ef2de}"/>
      </w:docPartPr>
      <w:docPartBody>
        <w:p>
          <w:r>
            <w:rPr>
              <w:color w:val="808080"/>
            </w:rPr>
            <w:t>单击此处输入文字。</w:t>
          </w:r>
        </w:p>
      </w:docPartBody>
    </w:docPart>
    <w:docPart>
      <w:docPartPr>
        <w:name w:val="{0be220e2-ab8c-4c53-98ea-43c96a5c3b30}"/>
        <w:style w:val=""/>
        <w:category>
          <w:name w:val="常规"/>
          <w:gallery w:val="placeholder"/>
        </w:category>
        <w:types>
          <w:type w:val="bbPlcHdr"/>
        </w:types>
        <w:behaviors>
          <w:behavior w:val="content"/>
        </w:behaviors>
        <w:description w:val=""/>
        <w:guid w:val="{0be220e2-ab8c-4c53-98ea-43c96a5c3b30}"/>
      </w:docPartPr>
      <w:docPartBody>
        <w:p>
          <w:r>
            <w:rPr>
              <w:color w:val="808080"/>
            </w:rPr>
            <w:t>单击此处输入文字。</w:t>
          </w:r>
        </w:p>
      </w:docPartBody>
    </w:docPart>
    <w:docPart>
      <w:docPartPr>
        <w:name w:val="{3e740120-097b-4b13-b8ba-b59d43ea6829}"/>
        <w:style w:val=""/>
        <w:category>
          <w:name w:val="常规"/>
          <w:gallery w:val="placeholder"/>
        </w:category>
        <w:types>
          <w:type w:val="bbPlcHdr"/>
        </w:types>
        <w:behaviors>
          <w:behavior w:val="content"/>
        </w:behaviors>
        <w:description w:val=""/>
        <w:guid w:val="{3e740120-097b-4b13-b8ba-b59d43ea6829}"/>
      </w:docPartPr>
      <w:docPartBody>
        <w:p>
          <w:r>
            <w:rPr>
              <w:color w:val="808080"/>
            </w:rPr>
            <w:t>选择一项。</w:t>
          </w:r>
        </w:p>
      </w:docPartBody>
    </w:docPart>
    <w:docPart>
      <w:docPartPr>
        <w:name w:val="{a8c5ed92-8bf0-4381-8ee7-3679391b06ee}"/>
        <w:style w:val=""/>
        <w:category>
          <w:name w:val="常规"/>
          <w:gallery w:val="placeholder"/>
        </w:category>
        <w:types>
          <w:type w:val="bbPlcHdr"/>
        </w:types>
        <w:behaviors>
          <w:behavior w:val="content"/>
        </w:behaviors>
        <w:description w:val=""/>
        <w:guid w:val="{a8c5ed92-8bf0-4381-8ee7-3679391b06ee}"/>
      </w:docPartPr>
      <w:docPartBody>
        <w:p>
          <w:r>
            <w:rPr>
              <w:color w:val="808080"/>
            </w:rPr>
            <w:t>单击此处输入文字。</w:t>
          </w:r>
        </w:p>
      </w:docPartBody>
    </w:docPart>
    <w:docPart>
      <w:docPartPr>
        <w:name w:val="{838498c6-fdf8-4308-9446-063d40f89cf3}"/>
        <w:style w:val=""/>
        <w:category>
          <w:name w:val="常规"/>
          <w:gallery w:val="placeholder"/>
        </w:category>
        <w:types>
          <w:type w:val="bbPlcHdr"/>
        </w:types>
        <w:behaviors>
          <w:behavior w:val="content"/>
        </w:behaviors>
        <w:description w:val=""/>
        <w:guid w:val="{838498c6-fdf8-4308-9446-063d40f89cf3}"/>
      </w:docPartPr>
      <w:docPartBody>
        <w:p>
          <w:r>
            <w:rPr>
              <w:color w:val="808080"/>
            </w:rPr>
            <w:t>选择一项。</w:t>
          </w:r>
        </w:p>
      </w:docPartBody>
    </w:docPart>
    <w:docPart>
      <w:docPartPr>
        <w:name w:val="{4efc9579-88e9-442a-a9e9-1ba7e2658cfa}"/>
        <w:style w:val=""/>
        <w:category>
          <w:name w:val="常规"/>
          <w:gallery w:val="placeholder"/>
        </w:category>
        <w:types>
          <w:type w:val="bbPlcHdr"/>
        </w:types>
        <w:behaviors>
          <w:behavior w:val="content"/>
        </w:behaviors>
        <w:description w:val=""/>
        <w:guid w:val="{4efc9579-88e9-442a-a9e9-1ba7e2658cfa}"/>
      </w:docPartPr>
      <w:docPartBody>
        <w:p>
          <w:r>
            <w:rPr>
              <w:color w:val="808080"/>
            </w:rPr>
            <w:t>选择一项。</w:t>
          </w:r>
        </w:p>
      </w:docPartBody>
    </w:docPart>
    <w:docPart>
      <w:docPartPr>
        <w:name w:val="{de91db13-aa4e-4d20-95c3-ecfcf1535176}"/>
        <w:style w:val=""/>
        <w:category>
          <w:name w:val="常规"/>
          <w:gallery w:val="placeholder"/>
        </w:category>
        <w:types>
          <w:type w:val="bbPlcHdr"/>
        </w:types>
        <w:behaviors>
          <w:behavior w:val="content"/>
        </w:behaviors>
        <w:description w:val=""/>
        <w:guid w:val="{de91db13-aa4e-4d20-95c3-ecfcf1535176}"/>
      </w:docPartPr>
      <w:docPartBody>
        <w:p>
          <w:r>
            <w:rPr>
              <w:color w:val="808080"/>
            </w:rPr>
            <w:t>单击此处输入文字。</w:t>
          </w:r>
        </w:p>
      </w:docPartBody>
    </w:docPart>
    <w:docPart>
      <w:docPartPr>
        <w:name w:val="{c8817fca-11a9-4b2b-8ac4-17044d8aca3a}"/>
        <w:style w:val=""/>
        <w:category>
          <w:name w:val="常规"/>
          <w:gallery w:val="placeholder"/>
        </w:category>
        <w:types>
          <w:type w:val="bbPlcHdr"/>
        </w:types>
        <w:behaviors>
          <w:behavior w:val="content"/>
        </w:behaviors>
        <w:description w:val=""/>
        <w:guid w:val="{c8817fca-11a9-4b2b-8ac4-17044d8aca3a}"/>
      </w:docPartPr>
      <w:docPartBody>
        <w:p>
          <w:r>
            <w:rPr>
              <w:color w:val="808080"/>
            </w:rPr>
            <w:t>选择一项。</w:t>
          </w:r>
        </w:p>
      </w:docPartBody>
    </w:docPart>
    <w:docPart>
      <w:docPartPr>
        <w:name w:val="{b4155b5e-228f-4357-bac2-adf9104744f6}"/>
        <w:style w:val=""/>
        <w:category>
          <w:name w:val="常规"/>
          <w:gallery w:val="placeholder"/>
        </w:category>
        <w:types>
          <w:type w:val="bbPlcHdr"/>
        </w:types>
        <w:behaviors>
          <w:behavior w:val="content"/>
        </w:behaviors>
        <w:description w:val=""/>
        <w:guid w:val="{b4155b5e-228f-4357-bac2-adf9104744f6}"/>
      </w:docPartPr>
      <w:docPartBody>
        <w:p>
          <w:r>
            <w:rPr>
              <w:color w:val="808080"/>
            </w:rPr>
            <w:t>选择一项。</w:t>
          </w:r>
        </w:p>
      </w:docPartBody>
    </w:docPart>
    <w:docPart>
      <w:docPartPr>
        <w:name w:val="{bc5f31cb-c322-4bba-91db-0103cd3cd55a}"/>
        <w:style w:val=""/>
        <w:category>
          <w:name w:val="常规"/>
          <w:gallery w:val="placeholder"/>
        </w:category>
        <w:types>
          <w:type w:val="bbPlcHdr"/>
        </w:types>
        <w:behaviors>
          <w:behavior w:val="content"/>
        </w:behaviors>
        <w:description w:val=""/>
        <w:guid w:val="{bc5f31cb-c322-4bba-91db-0103cd3cd55a}"/>
      </w:docPartPr>
      <w:docPartBody>
        <w:p>
          <w:r>
            <w:rPr>
              <w:color w:val="808080"/>
            </w:rPr>
            <w:t>单击此处输入文字。</w:t>
          </w:r>
        </w:p>
      </w:docPartBody>
    </w:docPart>
    <w:docPart>
      <w:docPartPr>
        <w:name w:val="{38d86085-8b16-4b65-8604-f8ea5fe1950b}"/>
        <w:style w:val=""/>
        <w:category>
          <w:name w:val="常规"/>
          <w:gallery w:val="placeholder"/>
        </w:category>
        <w:types>
          <w:type w:val="bbPlcHdr"/>
        </w:types>
        <w:behaviors>
          <w:behavior w:val="content"/>
        </w:behaviors>
        <w:description w:val=""/>
        <w:guid w:val="{38d86085-8b16-4b65-8604-f8ea5fe1950b}"/>
      </w:docPartPr>
      <w:docPartBody>
        <w:p>
          <w:r>
            <w:rPr>
              <w:color w:val="808080"/>
            </w:rPr>
            <w:t>单击此处输入文字。</w:t>
          </w:r>
        </w:p>
      </w:docPartBody>
    </w:docPart>
    <w:docPart>
      <w:docPartPr>
        <w:name w:val="{e2e995a9-101a-468b-bf7a-4d4d3ce7481a}"/>
        <w:style w:val=""/>
        <w:category>
          <w:name w:val="常规"/>
          <w:gallery w:val="placeholder"/>
        </w:category>
        <w:types>
          <w:type w:val="bbPlcHdr"/>
        </w:types>
        <w:behaviors>
          <w:behavior w:val="content"/>
        </w:behaviors>
        <w:description w:val=""/>
        <w:guid w:val="{e2e995a9-101a-468b-bf7a-4d4d3ce7481a}"/>
      </w:docPartPr>
      <w:docPartBody>
        <w:p>
          <w:r>
            <w:rPr>
              <w:color w:val="808080"/>
            </w:rPr>
            <w:t>单击此处输入文字。</w:t>
          </w:r>
        </w:p>
      </w:docPartBody>
    </w:docPart>
    <w:docPart>
      <w:docPartPr>
        <w:name w:val="{29dea94e-a1ea-44e2-bc7a-19f493743851}"/>
        <w:style w:val=""/>
        <w:category>
          <w:name w:val="常规"/>
          <w:gallery w:val="placeholder"/>
        </w:category>
        <w:types>
          <w:type w:val="bbPlcHdr"/>
        </w:types>
        <w:behaviors>
          <w:behavior w:val="content"/>
        </w:behaviors>
        <w:description w:val=""/>
        <w:guid w:val="{29dea94e-a1ea-44e2-bc7a-19f493743851}"/>
      </w:docPartPr>
      <w:docPartBody>
        <w:p>
          <w:r>
            <w:rPr>
              <w:color w:val="808080"/>
            </w:rPr>
            <w:t>选择一项。</w:t>
          </w:r>
        </w:p>
      </w:docPartBody>
    </w:docPart>
    <w:docPart>
      <w:docPartPr>
        <w:name w:val="{47aed969-4666-415e-9cc8-cdb9a5411249}"/>
        <w:style w:val=""/>
        <w:category>
          <w:name w:val="常规"/>
          <w:gallery w:val="placeholder"/>
        </w:category>
        <w:types>
          <w:type w:val="bbPlcHdr"/>
        </w:types>
        <w:behaviors>
          <w:behavior w:val="content"/>
        </w:behaviors>
        <w:description w:val=""/>
        <w:guid w:val="{47aed969-4666-415e-9cc8-cdb9a5411249}"/>
      </w:docPartPr>
      <w:docPartBody>
        <w:p>
          <w:r>
            <w:rPr>
              <w:color w:val="808080"/>
            </w:rPr>
            <w:t>选择一项。</w:t>
          </w:r>
        </w:p>
      </w:docPartBody>
    </w:docPart>
    <w:docPart>
      <w:docPartPr>
        <w:name w:val="{a06d1dac-f784-4260-aff3-e94858d77cf6}"/>
        <w:style w:val=""/>
        <w:category>
          <w:name w:val="常规"/>
          <w:gallery w:val="placeholder"/>
        </w:category>
        <w:types>
          <w:type w:val="bbPlcHdr"/>
        </w:types>
        <w:behaviors>
          <w:behavior w:val="content"/>
        </w:behaviors>
        <w:description w:val=""/>
        <w:guid w:val="{a06d1dac-f784-4260-aff3-e94858d77cf6}"/>
      </w:docPartPr>
      <w:docPartBody>
        <w:p>
          <w:r>
            <w:rPr>
              <w:color w:val="808080"/>
            </w:rPr>
            <w:t>单击此处输入文字。</w:t>
          </w:r>
        </w:p>
      </w:docPartBody>
    </w:docPart>
    <w:docPart>
      <w:docPartPr>
        <w:name w:val="{b158c561-291f-46fe-a7af-cd64f3c45095}"/>
        <w:style w:val=""/>
        <w:category>
          <w:name w:val="常规"/>
          <w:gallery w:val="placeholder"/>
        </w:category>
        <w:types>
          <w:type w:val="bbPlcHdr"/>
        </w:types>
        <w:behaviors>
          <w:behavior w:val="content"/>
        </w:behaviors>
        <w:description w:val=""/>
        <w:guid w:val="{b158c561-291f-46fe-a7af-cd64f3c45095}"/>
      </w:docPartPr>
      <w:docPartBody>
        <w:p>
          <w:r>
            <w:rPr>
              <w:color w:val="808080"/>
            </w:rPr>
            <w:t>单击此处输入文字。</w:t>
          </w:r>
        </w:p>
      </w:docPartBody>
    </w:docPart>
    <w:docPart>
      <w:docPartPr>
        <w:name w:val="{94cb405c-f6af-4d7b-b1da-ce5e52d64f93}"/>
        <w:style w:val=""/>
        <w:category>
          <w:name w:val="常规"/>
          <w:gallery w:val="placeholder"/>
        </w:category>
        <w:types>
          <w:type w:val="bbPlcHdr"/>
        </w:types>
        <w:behaviors>
          <w:behavior w:val="content"/>
        </w:behaviors>
        <w:description w:val=""/>
        <w:guid w:val="{94cb405c-f6af-4d7b-b1da-ce5e52d64f93}"/>
      </w:docPartPr>
      <w:docPartBody>
        <w:p>
          <w:r>
            <w:rPr>
              <w:color w:val="808080"/>
            </w:rPr>
            <w:t>单击此处输入文字。</w:t>
          </w:r>
        </w:p>
      </w:docPartBody>
    </w:docPart>
    <w:docPart>
      <w:docPartPr>
        <w:name w:val="{1432d507-4689-4c30-abf5-93a7810df10a}"/>
        <w:style w:val=""/>
        <w:category>
          <w:name w:val="常规"/>
          <w:gallery w:val="placeholder"/>
        </w:category>
        <w:types>
          <w:type w:val="bbPlcHdr"/>
        </w:types>
        <w:behaviors>
          <w:behavior w:val="content"/>
        </w:behaviors>
        <w:description w:val=""/>
        <w:guid w:val="{1432d507-4689-4c30-abf5-93a7810df10a}"/>
      </w:docPartPr>
      <w:docPartBody>
        <w:p>
          <w:r>
            <w:rPr>
              <w:color w:val="808080"/>
            </w:rPr>
            <w:t>单击此处输入文字。</w:t>
          </w:r>
        </w:p>
      </w:docPartBody>
    </w:docPart>
    <w:docPart>
      <w:docPartPr>
        <w:name w:val="{580ab1c3-6ae8-44c6-b3aa-d95f7a382d1c}"/>
        <w:style w:val=""/>
        <w:category>
          <w:name w:val="常规"/>
          <w:gallery w:val="placeholder"/>
        </w:category>
        <w:types>
          <w:type w:val="bbPlcHdr"/>
        </w:types>
        <w:behaviors>
          <w:behavior w:val="content"/>
        </w:behaviors>
        <w:description w:val=""/>
        <w:guid w:val="{580ab1c3-6ae8-44c6-b3aa-d95f7a382d1c}"/>
      </w:docPartPr>
      <w:docPartBody>
        <w:p>
          <w:r>
            <w:rPr>
              <w:color w:val="808080"/>
            </w:rPr>
            <w:t>单击此处输入文字。</w:t>
          </w:r>
        </w:p>
      </w:docPartBody>
    </w:docPart>
    <w:docPart>
      <w:docPartPr>
        <w:name w:val="{32577520-3824-43fa-9bb9-da4aad784e90}"/>
        <w:style w:val=""/>
        <w:category>
          <w:name w:val="常规"/>
          <w:gallery w:val="placeholder"/>
        </w:category>
        <w:types>
          <w:type w:val="bbPlcHdr"/>
        </w:types>
        <w:behaviors>
          <w:behavior w:val="content"/>
        </w:behaviors>
        <w:description w:val=""/>
        <w:guid w:val="{32577520-3824-43fa-9bb9-da4aad784e90}"/>
      </w:docPartPr>
      <w:docPartBody>
        <w:p>
          <w:r>
            <w:rPr>
              <w:color w:val="808080"/>
            </w:rPr>
            <w:t>单击此处输入文字。</w:t>
          </w:r>
        </w:p>
      </w:docPartBody>
    </w:docPart>
    <w:docPart>
      <w:docPartPr>
        <w:name w:val="{1ae23006-c511-46e7-bc82-c9b64d91aa86}"/>
        <w:style w:val=""/>
        <w:category>
          <w:name w:val="常规"/>
          <w:gallery w:val="placeholder"/>
        </w:category>
        <w:types>
          <w:type w:val="bbPlcHdr"/>
        </w:types>
        <w:behaviors>
          <w:behavior w:val="content"/>
        </w:behaviors>
        <w:description w:val=""/>
        <w:guid w:val="{1ae23006-c511-46e7-bc82-c9b64d91aa86}"/>
      </w:docPartPr>
      <w:docPartBody>
        <w:p>
          <w:r>
            <w:rPr>
              <w:color w:val="808080"/>
            </w:rPr>
            <w:t>单击此处输入文字。</w:t>
          </w:r>
        </w:p>
      </w:docPartBody>
    </w:docPart>
    <w:docPart>
      <w:docPartPr>
        <w:name w:val="{5d3500ea-a364-4cbc-a358-1cd39a1fcf6f}"/>
        <w:style w:val=""/>
        <w:category>
          <w:name w:val="常规"/>
          <w:gallery w:val="placeholder"/>
        </w:category>
        <w:types>
          <w:type w:val="bbPlcHdr"/>
        </w:types>
        <w:behaviors>
          <w:behavior w:val="content"/>
        </w:behaviors>
        <w:description w:val=""/>
        <w:guid w:val="{5d3500ea-a364-4cbc-a358-1cd39a1fcf6f}"/>
      </w:docPartPr>
      <w:docPartBody>
        <w:p>
          <w:r>
            <w:rPr>
              <w:color w:val="808080"/>
            </w:rPr>
            <w:t>单击此处输入文字。</w:t>
          </w:r>
        </w:p>
      </w:docPartBody>
    </w:docPart>
    <w:docPart>
      <w:docPartPr>
        <w:name w:val="{3d3ca808-2d30-440d-9b48-bf0ea3a98790}"/>
        <w:style w:val=""/>
        <w:category>
          <w:name w:val="常规"/>
          <w:gallery w:val="placeholder"/>
        </w:category>
        <w:types>
          <w:type w:val="bbPlcHdr"/>
        </w:types>
        <w:behaviors>
          <w:behavior w:val="content"/>
        </w:behaviors>
        <w:description w:val=""/>
        <w:guid w:val="{3d3ca808-2d30-440d-9b48-bf0ea3a98790}"/>
      </w:docPartPr>
      <w:docPartBody>
        <w:p>
          <w:r>
            <w:rPr>
              <w:color w:val="808080"/>
            </w:rPr>
            <w:t>单击此处输入文字。</w:t>
          </w:r>
        </w:p>
      </w:docPartBody>
    </w:docPart>
    <w:docPart>
      <w:docPartPr>
        <w:name w:val="{97ad13ec-d2b3-4ad4-ad70-19b6b045318b}"/>
        <w:style w:val=""/>
        <w:category>
          <w:name w:val="常规"/>
          <w:gallery w:val="placeholder"/>
        </w:category>
        <w:types>
          <w:type w:val="bbPlcHdr"/>
        </w:types>
        <w:behaviors>
          <w:behavior w:val="content"/>
        </w:behaviors>
        <w:description w:val=""/>
        <w:guid w:val="{97ad13ec-d2b3-4ad4-ad70-19b6b045318b}"/>
      </w:docPartPr>
      <w:docPartBody>
        <w:p>
          <w:r>
            <w:rPr>
              <w:color w:val="808080"/>
            </w:rPr>
            <w:t>单击此处输入文字。</w:t>
          </w:r>
        </w:p>
      </w:docPartBody>
    </w:docPart>
    <w:docPart>
      <w:docPartPr>
        <w:name w:val="{87c4a597-bcb2-4ee5-94c4-ea30b6d9bae2}"/>
        <w:style w:val=""/>
        <w:category>
          <w:name w:val="常规"/>
          <w:gallery w:val="placeholder"/>
        </w:category>
        <w:types>
          <w:type w:val="bbPlcHdr"/>
        </w:types>
        <w:behaviors>
          <w:behavior w:val="content"/>
        </w:behaviors>
        <w:description w:val=""/>
        <w:guid w:val="{87c4a597-bcb2-4ee5-94c4-ea30b6d9bae2}"/>
      </w:docPartPr>
      <w:docPartBody>
        <w:p>
          <w:r>
            <w:rPr>
              <w:color w:val="808080"/>
            </w:rPr>
            <w:t>单击此处输入文字。</w:t>
          </w:r>
        </w:p>
      </w:docPartBody>
    </w:docPart>
    <w:docPart>
      <w:docPartPr>
        <w:name w:val="{e280b36c-e1c8-4e8a-87bb-33591fed3ba2}"/>
        <w:style w:val=""/>
        <w:category>
          <w:name w:val="常规"/>
          <w:gallery w:val="placeholder"/>
        </w:category>
        <w:types>
          <w:type w:val="bbPlcHdr"/>
        </w:types>
        <w:behaviors>
          <w:behavior w:val="content"/>
        </w:behaviors>
        <w:description w:val=""/>
        <w:guid w:val="{e280b36c-e1c8-4e8a-87bb-33591fed3ba2}"/>
      </w:docPartPr>
      <w:docPartBody>
        <w:p>
          <w:r>
            <w:rPr>
              <w:color w:val="808080"/>
            </w:rPr>
            <w:t>单击此处输入文字。</w:t>
          </w:r>
        </w:p>
      </w:docPartBody>
    </w:docPart>
    <w:docPart>
      <w:docPartPr>
        <w:name w:val="{f2fb4b22-3924-420f-8de7-a61ffe16d9c1}"/>
        <w:style w:val=""/>
        <w:category>
          <w:name w:val="常规"/>
          <w:gallery w:val="placeholder"/>
        </w:category>
        <w:types>
          <w:type w:val="bbPlcHdr"/>
        </w:types>
        <w:behaviors>
          <w:behavior w:val="content"/>
        </w:behaviors>
        <w:description w:val=""/>
        <w:guid w:val="{f2fb4b22-3924-420f-8de7-a61ffe16d9c1}"/>
      </w:docPartPr>
      <w:docPartBody>
        <w:p>
          <w:r>
            <w:rPr>
              <w:color w:val="808080"/>
            </w:rPr>
            <w:t>单击此处输入文字。</w:t>
          </w:r>
        </w:p>
      </w:docPartBody>
    </w:docPart>
    <w:docPart>
      <w:docPartPr>
        <w:name w:val="{f7c33259-7a79-4f47-b3c3-56f17d52980a}"/>
        <w:style w:val=""/>
        <w:category>
          <w:name w:val="常规"/>
          <w:gallery w:val="placeholder"/>
        </w:category>
        <w:types>
          <w:type w:val="bbPlcHdr"/>
        </w:types>
        <w:behaviors>
          <w:behavior w:val="content"/>
        </w:behaviors>
        <w:description w:val=""/>
        <w:guid w:val="{f7c33259-7a79-4f47-b3c3-56f17d52980a}"/>
      </w:docPartPr>
      <w:docPartBody>
        <w:p>
          <w:r>
            <w:rPr>
              <w:color w:val="808080"/>
            </w:rPr>
            <w:t>单击此处输入文字。</w:t>
          </w:r>
        </w:p>
      </w:docPartBody>
    </w:docPart>
    <w:docPart>
      <w:docPartPr>
        <w:name w:val="{ac344074-9b3b-41da-9c40-93a9a6d03af5}"/>
        <w:style w:val=""/>
        <w:category>
          <w:name w:val="常规"/>
          <w:gallery w:val="placeholder"/>
        </w:category>
        <w:types>
          <w:type w:val="bbPlcHdr"/>
        </w:types>
        <w:behaviors>
          <w:behavior w:val="content"/>
        </w:behaviors>
        <w:description w:val=""/>
        <w:guid w:val="{ac344074-9b3b-41da-9c40-93a9a6d03af5}"/>
      </w:docPartPr>
      <w:docPartBody>
        <w:p>
          <w:r>
            <w:rPr>
              <w:color w:val="808080"/>
            </w:rPr>
            <w:t>单击此处输入文字。</w:t>
          </w:r>
        </w:p>
      </w:docPartBody>
    </w:docPart>
    <w:docPart>
      <w:docPartPr>
        <w:name w:val="{5fd7edda-d875-4e19-abc5-3415c7831ebf}"/>
        <w:style w:val=""/>
        <w:category>
          <w:name w:val="常规"/>
          <w:gallery w:val="placeholder"/>
        </w:category>
        <w:types>
          <w:type w:val="bbPlcHdr"/>
        </w:types>
        <w:behaviors>
          <w:behavior w:val="content"/>
        </w:behaviors>
        <w:description w:val=""/>
        <w:guid w:val="{5fd7edda-d875-4e19-abc5-3415c7831ebf}"/>
      </w:docPartPr>
      <w:docPartBody>
        <w:p>
          <w:r>
            <w:rPr>
              <w:color w:val="808080"/>
            </w:rPr>
            <w:t>单击此处输入文字。</w:t>
          </w:r>
        </w:p>
      </w:docPartBody>
    </w:docPart>
    <w:docPart>
      <w:docPartPr>
        <w:name w:val="{b156f5a7-3b32-4d62-925a-3f05b23e9b7b}"/>
        <w:style w:val=""/>
        <w:category>
          <w:name w:val="常规"/>
          <w:gallery w:val="placeholder"/>
        </w:category>
        <w:types>
          <w:type w:val="bbPlcHdr"/>
        </w:types>
        <w:behaviors>
          <w:behavior w:val="content"/>
        </w:behaviors>
        <w:description w:val=""/>
        <w:guid w:val="{b156f5a7-3b32-4d62-925a-3f05b23e9b7b}"/>
      </w:docPartPr>
      <w:docPartBody>
        <w:p>
          <w:r>
            <w:rPr>
              <w:color w:val="808080"/>
            </w:rPr>
            <w:t>单击此处输入文字。</w:t>
          </w:r>
        </w:p>
      </w:docPartBody>
    </w:docPart>
    <w:docPart>
      <w:docPartPr>
        <w:name w:val="{403706be-1ef3-4b5d-8862-a46cba554538}"/>
        <w:style w:val=""/>
        <w:category>
          <w:name w:val="常规"/>
          <w:gallery w:val="placeholder"/>
        </w:category>
        <w:types>
          <w:type w:val="bbPlcHdr"/>
        </w:types>
        <w:behaviors>
          <w:behavior w:val="content"/>
        </w:behaviors>
        <w:description w:val=""/>
        <w:guid w:val="{403706be-1ef3-4b5d-8862-a46cba554538}"/>
      </w:docPartPr>
      <w:docPartBody>
        <w:p>
          <w:r>
            <w:rPr>
              <w:color w:val="808080"/>
            </w:rPr>
            <w:t>单击此处输入文字。</w:t>
          </w:r>
        </w:p>
      </w:docPartBody>
    </w:docPart>
    <w:docPart>
      <w:docPartPr>
        <w:name w:val="{3e2c663d-bcde-43a9-9104-d6bec1e38163}"/>
        <w:style w:val=""/>
        <w:category>
          <w:name w:val="常规"/>
          <w:gallery w:val="placeholder"/>
        </w:category>
        <w:types>
          <w:type w:val="bbPlcHdr"/>
        </w:types>
        <w:behaviors>
          <w:behavior w:val="content"/>
        </w:behaviors>
        <w:description w:val=""/>
        <w:guid w:val="{3e2c663d-bcde-43a9-9104-d6bec1e38163}"/>
      </w:docPartPr>
      <w:docPartBody>
        <w:p>
          <w:r>
            <w:rPr>
              <w:color w:val="808080"/>
            </w:rPr>
            <w:t>单击此处输入文字。</w:t>
          </w:r>
        </w:p>
      </w:docPartBody>
    </w:docPart>
    <w:docPart>
      <w:docPartPr>
        <w:name w:val="{e03c153a-ed53-4da4-badc-84f3c9d93fb3}"/>
        <w:style w:val=""/>
        <w:category>
          <w:name w:val="常规"/>
          <w:gallery w:val="placeholder"/>
        </w:category>
        <w:types>
          <w:type w:val="bbPlcHdr"/>
        </w:types>
        <w:behaviors>
          <w:behavior w:val="content"/>
        </w:behaviors>
        <w:description w:val=""/>
        <w:guid w:val="{e03c153a-ed53-4da4-badc-84f3c9d93fb3}"/>
      </w:docPartPr>
      <w:docPartBody>
        <w:p>
          <w:r>
            <w:rPr>
              <w:color w:val="808080"/>
            </w:rPr>
            <w:t>单击此处输入文字。</w:t>
          </w:r>
        </w:p>
      </w:docPartBody>
    </w:docPart>
    <w:docPart>
      <w:docPartPr>
        <w:name w:val="{7c2691d7-9795-4d6e-9456-fa15d2070018}"/>
        <w:style w:val=""/>
        <w:category>
          <w:name w:val="常规"/>
          <w:gallery w:val="placeholder"/>
        </w:category>
        <w:types>
          <w:type w:val="bbPlcHdr"/>
        </w:types>
        <w:behaviors>
          <w:behavior w:val="content"/>
        </w:behaviors>
        <w:description w:val=""/>
        <w:guid w:val="{7c2691d7-9795-4d6e-9456-fa15d2070018}"/>
      </w:docPartPr>
      <w:docPartBody>
        <w:p>
          <w:r>
            <w:rPr>
              <w:color w:val="808080"/>
            </w:rPr>
            <w:t>单击此处输入文字。</w:t>
          </w:r>
        </w:p>
      </w:docPartBody>
    </w:docPart>
    <w:docPart>
      <w:docPartPr>
        <w:name w:val="{ed596002-2571-4ebd-9ac7-666d17f67dc6}"/>
        <w:style w:val=""/>
        <w:category>
          <w:name w:val="常规"/>
          <w:gallery w:val="placeholder"/>
        </w:category>
        <w:types>
          <w:type w:val="bbPlcHdr"/>
        </w:types>
        <w:behaviors>
          <w:behavior w:val="content"/>
        </w:behaviors>
        <w:description w:val=""/>
        <w:guid w:val="{ed596002-2571-4ebd-9ac7-666d17f67dc6}"/>
      </w:docPartPr>
      <w:docPartBody>
        <w:p>
          <w:r>
            <w:rPr>
              <w:color w:val="808080"/>
            </w:rPr>
            <w:t>单击此处输入文字。</w:t>
          </w:r>
        </w:p>
      </w:docPartBody>
    </w:docPart>
    <w:docPart>
      <w:docPartPr>
        <w:name w:val="{cef83f59-f418-469e-83e3-446ad85f6324}"/>
        <w:style w:val=""/>
        <w:category>
          <w:name w:val="常规"/>
          <w:gallery w:val="placeholder"/>
        </w:category>
        <w:types>
          <w:type w:val="bbPlcHdr"/>
        </w:types>
        <w:behaviors>
          <w:behavior w:val="content"/>
        </w:behaviors>
        <w:description w:val=""/>
        <w:guid w:val="{cef83f59-f418-469e-83e3-446ad85f6324}"/>
      </w:docPartPr>
      <w:docPartBody>
        <w:p>
          <w:r>
            <w:rPr>
              <w:color w:val="808080"/>
            </w:rPr>
            <w:t>单击此处输入日期。</w:t>
          </w:r>
        </w:p>
      </w:docPartBody>
    </w:docPart>
    <w:docPart>
      <w:docPartPr>
        <w:name w:val="{bea66cd3-1140-4039-8831-d624ba76106c}"/>
        <w:style w:val=""/>
        <w:category>
          <w:name w:val="常规"/>
          <w:gallery w:val="placeholder"/>
        </w:category>
        <w:types>
          <w:type w:val="bbPlcHdr"/>
        </w:types>
        <w:behaviors>
          <w:behavior w:val="content"/>
        </w:behaviors>
        <w:description w:val=""/>
        <w:guid w:val="{bea66cd3-1140-4039-8831-d624ba76106c}"/>
      </w:docPartPr>
      <w:docPartBody>
        <w:p>
          <w:r>
            <w:rPr>
              <w:color w:val="808080"/>
            </w:rPr>
            <w:t>单击此处输入日期。</w:t>
          </w:r>
        </w:p>
      </w:docPartBody>
    </w:docPart>
    <w:docPart>
      <w:docPartPr>
        <w:name w:val="{ed5d3b92-a04d-45a6-b6e5-b6735bf4ef4d}"/>
        <w:style w:val=""/>
        <w:category>
          <w:name w:val="常规"/>
          <w:gallery w:val="placeholder"/>
        </w:category>
        <w:types>
          <w:type w:val="bbPlcHdr"/>
        </w:types>
        <w:behaviors>
          <w:behavior w:val="content"/>
        </w:behaviors>
        <w:description w:val=""/>
        <w:guid w:val="{ed5d3b92-a04d-45a6-b6e5-b6735bf4ef4d}"/>
      </w:docPartPr>
      <w:docPartBody>
        <w:p>
          <w:r>
            <w:rPr>
              <w:color w:val="808080"/>
            </w:rPr>
            <w:t>单击此处输入日期。</w:t>
          </w:r>
        </w:p>
      </w:docPartBody>
    </w:docPart>
    <w:docPart>
      <w:docPartPr>
        <w:name w:val="{b9828128-de69-462d-8b5e-28df50c31e69}"/>
        <w:style w:val=""/>
        <w:category>
          <w:name w:val="常规"/>
          <w:gallery w:val="placeholder"/>
        </w:category>
        <w:types>
          <w:type w:val="bbPlcHdr"/>
        </w:types>
        <w:behaviors>
          <w:behavior w:val="content"/>
        </w:behaviors>
        <w:description w:val=""/>
        <w:guid w:val="{b9828128-de69-462d-8b5e-28df50c31e69}"/>
      </w:docPartPr>
      <w:docPartBody>
        <w:p>
          <w:r>
            <w:rPr>
              <w:color w:val="808080"/>
            </w:rPr>
            <w:t>单击此处输入日期。</w:t>
          </w:r>
        </w:p>
      </w:docPartBody>
    </w:docPart>
    <w:docPart>
      <w:docPartPr>
        <w:name w:val="{eea72773-ce9c-4542-b02c-1e6218dfcd1f}"/>
        <w:style w:val=""/>
        <w:category>
          <w:name w:val="常规"/>
          <w:gallery w:val="placeholder"/>
        </w:category>
        <w:types>
          <w:type w:val="bbPlcHdr"/>
        </w:types>
        <w:behaviors>
          <w:behavior w:val="content"/>
        </w:behaviors>
        <w:description w:val=""/>
        <w:guid w:val="{eea72773-ce9c-4542-b02c-1e6218dfcd1f}"/>
      </w:docPartPr>
      <w:docPartBody>
        <w:p>
          <w:r>
            <w:rPr>
              <w:color w:val="808080"/>
            </w:rPr>
            <w:t>单击此处输入日期。</w:t>
          </w:r>
        </w:p>
      </w:docPartBody>
    </w:docPart>
    <w:docPart>
      <w:docPartPr>
        <w:name w:val="{8ae6ef6e-57b5-4ce0-9154-73a88d748f87}"/>
        <w:style w:val=""/>
        <w:category>
          <w:name w:val="常规"/>
          <w:gallery w:val="placeholder"/>
        </w:category>
        <w:types>
          <w:type w:val="bbPlcHdr"/>
        </w:types>
        <w:behaviors>
          <w:behavior w:val="content"/>
        </w:behaviors>
        <w:description w:val=""/>
        <w:guid w:val="{8ae6ef6e-57b5-4ce0-9154-73a88d748f87}"/>
      </w:docPartPr>
      <w:docPartBody>
        <w:p>
          <w:r>
            <w:rPr>
              <w:color w:val="808080"/>
            </w:rPr>
            <w:t>单击此处输入日期。</w:t>
          </w:r>
        </w:p>
      </w:docPartBody>
    </w:docPart>
    <w:docPart>
      <w:docPartPr>
        <w:name w:val="{f7ebed61-960e-4919-99b6-f7e778d785e6}"/>
        <w:style w:val=""/>
        <w:category>
          <w:name w:val="常规"/>
          <w:gallery w:val="placeholder"/>
        </w:category>
        <w:types>
          <w:type w:val="bbPlcHdr"/>
        </w:types>
        <w:behaviors>
          <w:behavior w:val="content"/>
        </w:behaviors>
        <w:description w:val=""/>
        <w:guid w:val="{f7ebed61-960e-4919-99b6-f7e778d785e6}"/>
      </w:docPartPr>
      <w:docPartBody>
        <w:p>
          <w:r>
            <w:rPr>
              <w:color w:val="808080"/>
            </w:rPr>
            <w:t>单击此处输入日期。</w:t>
          </w:r>
        </w:p>
      </w:docPartBody>
    </w:docPart>
    <w:docPart>
      <w:docPartPr>
        <w:name w:val="{4640f957-4b34-4658-8c3f-0a5f967f1ae7}"/>
        <w:style w:val=""/>
        <w:category>
          <w:name w:val="常规"/>
          <w:gallery w:val="placeholder"/>
        </w:category>
        <w:types>
          <w:type w:val="bbPlcHdr"/>
        </w:types>
        <w:behaviors>
          <w:behavior w:val="content"/>
        </w:behaviors>
        <w:description w:val=""/>
        <w:guid w:val="{4640f957-4b34-4658-8c3f-0a5f967f1ae7}"/>
      </w:docPartPr>
      <w:docPartBody>
        <w:p>
          <w:r>
            <w:rPr>
              <w:color w:val="808080"/>
            </w:rPr>
            <w:t>单击此处输入日期。</w:t>
          </w:r>
        </w:p>
      </w:docPartBody>
    </w:docPart>
    <w:docPart>
      <w:docPartPr>
        <w:name w:val="{94bc36b1-fccd-4cf9-8eb2-cdd65af56588}"/>
        <w:style w:val=""/>
        <w:category>
          <w:name w:val="常规"/>
          <w:gallery w:val="placeholder"/>
        </w:category>
        <w:types>
          <w:type w:val="bbPlcHdr"/>
        </w:types>
        <w:behaviors>
          <w:behavior w:val="content"/>
        </w:behaviors>
        <w:description w:val=""/>
        <w:guid w:val="{94bc36b1-fccd-4cf9-8eb2-cdd65af56588}"/>
      </w:docPartPr>
      <w:docPartBody>
        <w:p>
          <w:r>
            <w:rPr>
              <w:color w:val="808080"/>
            </w:rPr>
            <w:t>单击此处输入日期。</w:t>
          </w:r>
        </w:p>
      </w:docPartBody>
    </w:docPart>
    <w:docPart>
      <w:docPartPr>
        <w:name w:val="{41c3b5d1-8354-4750-9b41-a527e0516042}"/>
        <w:style w:val=""/>
        <w:category>
          <w:name w:val="常规"/>
          <w:gallery w:val="placeholder"/>
        </w:category>
        <w:types>
          <w:type w:val="bbPlcHdr"/>
        </w:types>
        <w:behaviors>
          <w:behavior w:val="content"/>
        </w:behaviors>
        <w:description w:val=""/>
        <w:guid w:val="{41c3b5d1-8354-4750-9b41-a527e0516042}"/>
      </w:docPartPr>
      <w:docPartBody>
        <w:p>
          <w:r>
            <w:rPr>
              <w:color w:val="808080"/>
            </w:rPr>
            <w:t>单击此处输入日期。</w:t>
          </w:r>
        </w:p>
      </w:docPartBody>
    </w:docPart>
    <w:docPart>
      <w:docPartPr>
        <w:name w:val="{57025b96-71ff-4f08-b2db-0b7f40ec9115}"/>
        <w:style w:val=""/>
        <w:category>
          <w:name w:val="常规"/>
          <w:gallery w:val="placeholder"/>
        </w:category>
        <w:types>
          <w:type w:val="bbPlcHdr"/>
        </w:types>
        <w:behaviors>
          <w:behavior w:val="content"/>
        </w:behaviors>
        <w:description w:val=""/>
        <w:guid w:val="{57025b96-71ff-4f08-b2db-0b7f40ec9115}"/>
      </w:docPartPr>
      <w:docPartBody>
        <w:p>
          <w:r>
            <w:rPr>
              <w:color w:val="808080"/>
            </w:rPr>
            <w:t>单击此处输入文字。</w:t>
          </w:r>
        </w:p>
      </w:docPartBody>
    </w:docPart>
    <w:docPart>
      <w:docPartPr>
        <w:name w:val="{1e42133e-413c-4b19-84d0-1399fd1b7b27}"/>
        <w:style w:val=""/>
        <w:category>
          <w:name w:val="常规"/>
          <w:gallery w:val="placeholder"/>
        </w:category>
        <w:types>
          <w:type w:val="bbPlcHdr"/>
        </w:types>
        <w:behaviors>
          <w:behavior w:val="content"/>
        </w:behaviors>
        <w:description w:val=""/>
        <w:guid w:val="{1e42133e-413c-4b19-84d0-1399fd1b7b27}"/>
      </w:docPartPr>
      <w:docPartBody>
        <w:p>
          <w:r>
            <w:rPr>
              <w:color w:val="808080"/>
            </w:rPr>
            <w:t>单击此处输入文字。</w:t>
          </w:r>
        </w:p>
      </w:docPartBody>
    </w:docPart>
    <w:docPart>
      <w:docPartPr>
        <w:name w:val="{d3200b45-17a2-450f-83a0-fb0767947596}"/>
        <w:style w:val=""/>
        <w:category>
          <w:name w:val="常规"/>
          <w:gallery w:val="placeholder"/>
        </w:category>
        <w:types>
          <w:type w:val="bbPlcHdr"/>
        </w:types>
        <w:behaviors>
          <w:behavior w:val="content"/>
        </w:behaviors>
        <w:description w:val=""/>
        <w:guid w:val="{d3200b45-17a2-450f-83a0-fb076794759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3391</Words>
  <Characters>3645</Characters>
  <Lines>0</Lines>
  <Paragraphs>0</Paragraphs>
  <TotalTime>3</TotalTime>
  <ScaleCrop>false</ScaleCrop>
  <LinksUpToDate>false</LinksUpToDate>
  <CharactersWithSpaces>4244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0E8EBE8CD6E84AD299C23A2EFEA0468C</cp:lastModifiedBy>
  <dcterms:modified xsi:type="dcterms:W3CDTF">2025-09-24T03:26:14Z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C5EAFA3B173949D08DD8E1AF9C284A67</vt:lpwstr>
  </property>
  <property fmtid="{D5CDD505-2E9C-101B-9397-08002B2CF9AE}" pid="4" name="KSOTemplateDocerSaveRecord">
    <vt:lpwstr>eyJoZGlkIjoiNzI1MzljODBiNDliMzEyMzFlZWNlN2EzYjU0N2YzMWEiLCJ1c2VySWQiOiI0NTMwNjk2MDcifQ==</vt:lpwstr>
  </property>
</Properties>
</file>