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06163">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40BDE0A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w:t>
      </w:r>
    </w:p>
    <w:p w14:paraId="2C2D19F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“传承红色基因”重走长征路活动</w:t>
      </w:r>
    </w:p>
    <w:p w14:paraId="37773FB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项目服务采购说明</w:t>
      </w:r>
    </w:p>
    <w:p w14:paraId="45B1D8A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p>
    <w:p w14:paraId="56A7E426">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采购方因因公司近期开展“传承红色基因”重走长征路活动，需选择一家具有专业水平和良好信誉的供应商提供活动承办服务，报价方按照报价表上的项目单价进行报价。</w:t>
      </w:r>
    </w:p>
    <w:p w14:paraId="3EFC356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活动地址</w:t>
      </w:r>
      <w:r>
        <w:rPr>
          <w:rFonts w:hint="eastAsia" w:ascii="仿宋_GB2312" w:hAnsi="仿宋_GB2312" w:eastAsia="仿宋_GB2312" w:cs="仿宋_GB2312"/>
          <w:sz w:val="32"/>
          <w:szCs w:val="32"/>
          <w:lang w:val="en-US" w:eastAsia="zh-CN"/>
        </w:rPr>
        <w:t>：建议活动在贵州省贵阳市区举行，活动形式以户外实地教育学习为主；活动户外距离贵州分公司来回贵州分公司办公地点车程不超过俩小时。</w:t>
      </w:r>
    </w:p>
    <w:p w14:paraId="7965453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费用结算</w:t>
      </w:r>
      <w:r>
        <w:rPr>
          <w:rFonts w:hint="eastAsia" w:ascii="仿宋_GB2312" w:hAnsi="仿宋_GB2312" w:eastAsia="仿宋_GB2312" w:cs="仿宋_GB2312"/>
          <w:sz w:val="32"/>
          <w:szCs w:val="32"/>
          <w:lang w:val="en-US" w:eastAsia="zh-CN"/>
        </w:rPr>
        <w:t>：采购方根据实际情况结算费用。</w:t>
      </w:r>
    </w:p>
    <w:p w14:paraId="75FFA6EC">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：按照采购方实际需求对此项活动进行策划、方案、备材等前期工作，活动当天安排2名工作人员配合做好贵州分公司员工参与活动。</w:t>
      </w:r>
    </w:p>
    <w:p w14:paraId="57E4ABE4">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人员情况：</w:t>
      </w:r>
      <w:r>
        <w:rPr>
          <w:rFonts w:hint="eastAsia" w:ascii="仿宋_GB2312" w:hAnsi="仿宋_GB2312" w:eastAsia="仿宋_GB2312" w:cs="仿宋_GB2312"/>
          <w:b w:val="0"/>
          <w:bCs w:val="0"/>
          <w:sz w:val="32"/>
          <w:szCs w:val="32"/>
          <w:lang w:val="en-US" w:eastAsia="zh-CN"/>
        </w:rPr>
        <w:t>贵州分公司预计参加活动19名员工。</w:t>
      </w:r>
    </w:p>
    <w:p w14:paraId="4D120FC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活动时间</w:t>
      </w:r>
      <w:r>
        <w:rPr>
          <w:rFonts w:hint="eastAsia" w:ascii="仿宋_GB2312" w:hAnsi="仿宋_GB2312" w:eastAsia="仿宋_GB2312" w:cs="仿宋_GB2312"/>
          <w:sz w:val="32"/>
          <w:szCs w:val="32"/>
          <w:lang w:val="en-US" w:eastAsia="zh-CN"/>
        </w:rPr>
        <w:t>：暂定2025年10月11日。</w:t>
      </w:r>
    </w:p>
    <w:p w14:paraId="05645B9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现场服务</w:t>
      </w:r>
      <w:r>
        <w:rPr>
          <w:rFonts w:hint="eastAsia" w:ascii="仿宋_GB2312" w:hAnsi="仿宋_GB2312" w:eastAsia="仿宋_GB2312" w:cs="仿宋_GB2312"/>
          <w:sz w:val="32"/>
          <w:szCs w:val="32"/>
          <w:lang w:val="en-US" w:eastAsia="zh-CN"/>
        </w:rPr>
        <w:t>：报价人需及时拍摄活动当天的照片，照片内容符合新闻宣传规定要求即可。</w:t>
      </w:r>
    </w:p>
    <w:p w14:paraId="7C99E88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服务期限</w:t>
      </w:r>
      <w:r>
        <w:rPr>
          <w:rFonts w:hint="eastAsia" w:ascii="仿宋_GB2312" w:hAnsi="仿宋_GB2312" w:eastAsia="仿宋_GB2312" w:cs="仿宋_GB2312"/>
          <w:sz w:val="32"/>
          <w:szCs w:val="32"/>
          <w:lang w:val="en-US" w:eastAsia="zh-CN"/>
        </w:rPr>
        <w:t>：限期为2025年10月31日前完成相应服务。</w:t>
      </w:r>
    </w:p>
    <w:p w14:paraId="64EA77F7">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：报价人需提供营业执照，公司经营业务范围应包含活动策划等服务</w:t>
      </w:r>
      <w:bookmarkStart w:id="0" w:name="_GoBack"/>
      <w:bookmarkEnd w:id="0"/>
      <w:r>
        <w:rPr>
          <w:rFonts w:hint="eastAsia" w:ascii="仿宋_GB2312" w:hAnsi="仿宋_GB2312" w:eastAsia="仿宋_GB2312" w:cs="仿宋_GB2312"/>
          <w:sz w:val="32"/>
          <w:szCs w:val="32"/>
          <w:lang w:val="en-US" w:eastAsia="zh-CN"/>
        </w:rPr>
        <w:t>要求。</w:t>
      </w:r>
    </w:p>
    <w:p w14:paraId="2F41F50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3C49"/>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A4428"/>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728C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D0ED5"/>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2751B"/>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2C323B"/>
    <w:rsid w:val="2B305557"/>
    <w:rsid w:val="2B356291"/>
    <w:rsid w:val="2B382CA0"/>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394CC7"/>
    <w:rsid w:val="314535E2"/>
    <w:rsid w:val="315061BC"/>
    <w:rsid w:val="3153124C"/>
    <w:rsid w:val="315C01AE"/>
    <w:rsid w:val="315F51F0"/>
    <w:rsid w:val="316871DF"/>
    <w:rsid w:val="31730239"/>
    <w:rsid w:val="317731D1"/>
    <w:rsid w:val="317A62F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420A7"/>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C783E"/>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CF83A92"/>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B5005"/>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10C14"/>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273DFA"/>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611A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924A5"/>
    <w:rsid w:val="5D4076D7"/>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231AA3"/>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DD0CFD"/>
    <w:rsid w:val="66E30766"/>
    <w:rsid w:val="66E8034C"/>
    <w:rsid w:val="66F26851"/>
    <w:rsid w:val="66F303AD"/>
    <w:rsid w:val="671402F2"/>
    <w:rsid w:val="6719125C"/>
    <w:rsid w:val="67237920"/>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99498F"/>
    <w:rsid w:val="72AD635A"/>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5680D"/>
    <w:rsid w:val="7AE75F40"/>
    <w:rsid w:val="7AEF1F09"/>
    <w:rsid w:val="7AFA3420"/>
    <w:rsid w:val="7AFD51CF"/>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19F542EDE39F47029BE1CC16A9A310B6</cp:lastModifiedBy>
  <dcterms:modified xsi:type="dcterms:W3CDTF">2025-09-29T08:08:20Z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60E3CF6D0F4F4BCEA7E8FE459FEB27B2</vt:lpwstr>
  </property>
</Properties>
</file>