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1996D"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color w:val="auto"/>
          <w:sz w:val="28"/>
          <w:szCs w:val="28"/>
        </w:rPr>
      </w:pPr>
      <w:r>
        <w:rPr>
          <w:rFonts w:hint="eastAsia" w:ascii="Calibri" w:hAnsi="宋体" w:cs="宋体"/>
          <w:b/>
          <w:bCs/>
          <w:color w:val="auto"/>
          <w:sz w:val="28"/>
          <w:szCs w:val="28"/>
          <w:lang w:eastAsia="zh-CN"/>
        </w:rPr>
        <w:t>项目参与</w:t>
      </w:r>
      <w:r>
        <w:rPr>
          <w:rFonts w:hint="eastAsia" w:ascii="Calibri" w:hAnsi="宋体" w:cs="宋体"/>
          <w:b/>
          <w:bCs/>
          <w:color w:val="auto"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color w:val="auto"/>
          <w:sz w:val="28"/>
          <w:szCs w:val="28"/>
        </w:rPr>
        <w:t>函</w:t>
      </w:r>
    </w:p>
    <w:p w14:paraId="194F11FF">
      <w:pPr>
        <w:snapToGrid w:val="0"/>
        <w:spacing w:line="360" w:lineRule="auto"/>
        <w:jc w:val="center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 w14:paraId="72A48854">
      <w:pPr>
        <w:adjustRightInd w:val="0"/>
        <w:snapToGrid w:val="0"/>
        <w:spacing w:line="440" w:lineRule="exact"/>
        <w:jc w:val="left"/>
        <w:rPr>
          <w:rFonts w:ascii="Calibri" w:hAnsi="Calibri" w:cs="Calibri"/>
          <w:color w:val="auto"/>
          <w:sz w:val="24"/>
          <w:szCs w:val="24"/>
          <w:highlight w:val="none"/>
        </w:rPr>
      </w:pP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致广东电网有限责任公司：</w:t>
      </w:r>
    </w:p>
    <w:p w14:paraId="02CAAD0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我方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eastAsia="zh-CN"/>
        </w:rPr>
        <w:t>设备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制造企业名称）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是按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（国家名称）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法律成立的一家公司，主要营业地址设在_____________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提供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的___________产品产地为__________。</w:t>
      </w:r>
    </w:p>
    <w:p w14:paraId="7C83C006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我方将唯一授权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（被授权方）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是按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国家名称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法律成立的一家公司，主要营业地址设在_____________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，全权代表我方依法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参与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广东电网有限责任公司2025-2026年变电设备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（一次设备/站用交直流设备/柔性直流设备）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原厂零配件及技术服务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报价、投标、签订技术协议、商务合同、结算货款，处理相关事宜。</w:t>
      </w:r>
    </w:p>
    <w:p w14:paraId="5C1E6A4F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同时，我方授权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（被授权方）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在广东电网有限责任公司区域内作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为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唯一的设备维护/维修服务合作方，可销售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none"/>
          <w:u w:val="single"/>
        </w:rPr>
        <w:t>（制造企业名称）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eastAsia="zh-CN"/>
        </w:rPr>
        <w:t>提供的技术服务和备品备件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49F1471D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作为制造商，我方保证所提供的产品出厂是合格产品并保证产品质量，在产品质量出现问题时，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享有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FF0000"/>
          <w:sz w:val="24"/>
          <w:szCs w:val="24"/>
          <w:highlight w:val="none"/>
          <w:u w:val="single"/>
          <w:lang w:val="en-US" w:eastAsia="zh-CN"/>
        </w:rPr>
        <w:t>（设备制造商）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产品服务的质量保证和服务承诺，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承担起相关质量保障职责。在质量保证期内，有任何问题，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由我方无条件提供相关的技术支持、指导义务。     </w:t>
      </w:r>
    </w:p>
    <w:p w14:paraId="6027BDE7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设备制造方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52FB58D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（电话及Email）：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。</w:t>
      </w:r>
    </w:p>
    <w:p w14:paraId="2FFD70F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被授权方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05C47C70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（电话及Email）：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。</w:t>
      </w:r>
    </w:p>
    <w:p w14:paraId="76433628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4D8EFE3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附件1：项目授权书</w:t>
      </w:r>
    </w:p>
    <w:p w14:paraId="668ED48A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附件2：制造方营业执照</w:t>
      </w:r>
    </w:p>
    <w:p w14:paraId="38846086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附件3：被授权方营业执照</w:t>
      </w:r>
    </w:p>
    <w:p w14:paraId="1260A23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 w14:paraId="2D37AB89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2AD010F7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color w:val="auto"/>
          <w:sz w:val="24"/>
          <w:szCs w:val="24"/>
          <w:highlight w:val="none"/>
        </w:rPr>
      </w:pPr>
      <w:r>
        <w:rPr>
          <w:rFonts w:ascii="Calibri" w:hAnsi="Calibri" w:cs="Calibri"/>
          <w:color w:val="auto"/>
          <w:sz w:val="24"/>
          <w:szCs w:val="24"/>
          <w:highlight w:val="none"/>
        </w:rPr>
        <w:t> 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      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制造商名称（公章）</w:t>
      </w:r>
    </w:p>
    <w:p w14:paraId="70090930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color w:val="auto"/>
          <w:sz w:val="24"/>
          <w:szCs w:val="24"/>
          <w:highlight w:val="none"/>
          <w:u w:val="singl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      </w:t>
      </w:r>
      <w:r>
        <w:rPr>
          <w:rFonts w:ascii="Calibri" w:hAnsi="宋体" w:cs="Calibri"/>
          <w:color w:val="auto"/>
          <w:sz w:val="24"/>
          <w:szCs w:val="24"/>
          <w:highlight w:val="none"/>
          <w:u w:val="single"/>
        </w:rPr>
        <w:t xml:space="preserve">                 </w:t>
      </w:r>
    </w:p>
    <w:p w14:paraId="60251770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color w:val="auto"/>
          <w:sz w:val="24"/>
          <w:szCs w:val="24"/>
          <w:highlight w:val="non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     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签字人代表：</w:t>
      </w: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</w:t>
      </w:r>
    </w:p>
    <w:p w14:paraId="5898224C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color w:val="auto"/>
          <w:sz w:val="24"/>
          <w:szCs w:val="24"/>
          <w:highlight w:val="none"/>
        </w:rPr>
      </w:pPr>
      <w:r>
        <w:rPr>
          <w:rFonts w:ascii="Calibri" w:hAnsi="宋体" w:cs="Calibri"/>
          <w:color w:val="auto"/>
          <w:sz w:val="24"/>
          <w:szCs w:val="24"/>
          <w:highlight w:val="none"/>
        </w:rPr>
        <w:t xml:space="preserve">                              </w:t>
      </w:r>
      <w:r>
        <w:rPr>
          <w:rFonts w:hint="eastAsia" w:ascii="Calibri" w:hAnsi="宋体" w:cs="Calibri"/>
          <w:color w:val="auto"/>
          <w:sz w:val="24"/>
          <w:szCs w:val="24"/>
          <w:highlight w:val="none"/>
          <w:lang w:val="en-US" w:eastAsia="zh-CN"/>
        </w:rPr>
        <w:t xml:space="preserve">      </w:t>
      </w:r>
      <w:r>
        <w:rPr>
          <w:rFonts w:hint="eastAsia" w:ascii="Calibri" w:hAnsi="宋体" w:cs="宋体"/>
          <w:color w:val="auto"/>
          <w:sz w:val="24"/>
          <w:szCs w:val="24"/>
          <w:highlight w:val="none"/>
        </w:rPr>
        <w:t>日期：</w:t>
      </w:r>
    </w:p>
    <w:sectPr>
      <w:footerReference r:id="rId3" w:type="default"/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C601D">
    <w:pPr>
      <w:pStyle w:val="2"/>
      <w:rPr>
        <w:rFonts w:hint="eastAsia" w:eastAsia="宋体"/>
        <w:lang w:eastAsia="zh-CN"/>
      </w:rPr>
    </w:pPr>
    <w:r>
      <w:rPr>
        <w:rFonts w:hint="eastAsia"/>
        <w:lang w:eastAsia="zh-CN"/>
      </w:rPr>
      <w:t>注：本函不能当作项目授权书使用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05F57FC5"/>
    <w:rsid w:val="0BFF2574"/>
    <w:rsid w:val="0DF62D07"/>
    <w:rsid w:val="1210064E"/>
    <w:rsid w:val="126209FA"/>
    <w:rsid w:val="174A1330"/>
    <w:rsid w:val="1A6A6DF4"/>
    <w:rsid w:val="1F171126"/>
    <w:rsid w:val="227150CE"/>
    <w:rsid w:val="2458414E"/>
    <w:rsid w:val="27233601"/>
    <w:rsid w:val="29987F10"/>
    <w:rsid w:val="2ED11793"/>
    <w:rsid w:val="343805C2"/>
    <w:rsid w:val="39517F50"/>
    <w:rsid w:val="39ED4CD4"/>
    <w:rsid w:val="422819EE"/>
    <w:rsid w:val="46B82FE9"/>
    <w:rsid w:val="481608EC"/>
    <w:rsid w:val="544C2359"/>
    <w:rsid w:val="58197AAC"/>
    <w:rsid w:val="58315115"/>
    <w:rsid w:val="5DBF449F"/>
    <w:rsid w:val="5EEF7B99"/>
    <w:rsid w:val="64ED4A1D"/>
    <w:rsid w:val="6BBD5A2B"/>
    <w:rsid w:val="797B024A"/>
    <w:rsid w:val="7FD6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484</Words>
  <Characters>543</Characters>
  <Lines>0</Lines>
  <Paragraphs>0</Paragraphs>
  <TotalTime>0</TotalTime>
  <ScaleCrop>false</ScaleCrop>
  <LinksUpToDate>false</LinksUpToDate>
  <CharactersWithSpaces>785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2019-08-21T16:05:00Z</dcterms:created>
  <dc:creator>李根</dc:creator>
  <cp:lastModifiedBy>孟晨旭</cp:lastModifiedBy>
  <cp:lastPrinted>2023-11-14T10:21:00Z</cp:lastPrinted>
  <dcterms:modified xsi:type="dcterms:W3CDTF">2025-09-29T07:25:58Z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5C7FA55174CF4FB180BB0BD2453E9C15</vt:lpwstr>
  </property>
  <property fmtid="{D5CDD505-2E9C-101B-9397-08002B2CF9AE}" pid="4" name="KSOTemplateDocerSaveRecord">
    <vt:lpwstr>eyJoZGlkIjoiNDNlOWZmNjFkNDViMTVmMDYzYTU0ZThkODRiZGJjZjciLCJ1c2VySWQiOiIyMTQ1OTgzNTIifQ==</vt:lpwstr>
  </property>
</Properties>
</file>