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56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5097"/>
        <w:gridCol w:w="3106"/>
        <w:gridCol w:w="2447"/>
        <w:gridCol w:w="3142"/>
        <w:gridCol w:w="1097"/>
      </w:tblGrid>
      <w:tr w14:paraId="3D7FD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1567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1F9D">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关于开展2025年-2026年ISO管理体系（质量、环境、职业健康安全）再认证审核服务报价单</w:t>
            </w:r>
          </w:p>
        </w:tc>
      </w:tr>
      <w:tr w14:paraId="7E800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11433" w:type="dxa"/>
            <w:gridSpan w:val="4"/>
            <w:tcBorders>
              <w:top w:val="single" w:color="000000" w:sz="4" w:space="0"/>
              <w:left w:val="single" w:color="000000" w:sz="4" w:space="0"/>
              <w:bottom w:val="single" w:color="000000" w:sz="4" w:space="0"/>
              <w:right w:val="nil"/>
            </w:tcBorders>
            <w:shd w:val="clear" w:color="auto" w:fill="auto"/>
            <w:noWrap/>
            <w:vAlign w:val="center"/>
          </w:tcPr>
          <w:p w14:paraId="6F726FA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单位（盖章）：</w:t>
            </w:r>
          </w:p>
        </w:tc>
        <w:tc>
          <w:tcPr>
            <w:tcW w:w="4239" w:type="dxa"/>
            <w:gridSpan w:val="2"/>
            <w:tcBorders>
              <w:top w:val="single" w:color="000000" w:sz="4" w:space="0"/>
              <w:left w:val="nil"/>
              <w:bottom w:val="single" w:color="000000" w:sz="4" w:space="0"/>
              <w:right w:val="single" w:color="000000" w:sz="4" w:space="0"/>
            </w:tcBorders>
            <w:shd w:val="clear" w:color="auto" w:fill="auto"/>
            <w:noWrap/>
            <w:vAlign w:val="center"/>
          </w:tcPr>
          <w:p w14:paraId="163EC29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时间：</w:t>
            </w:r>
          </w:p>
        </w:tc>
      </w:tr>
      <w:tr w14:paraId="72A09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567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A72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项目名称：关于开展2025年-2026年ISO管理体系（质量、环境、职业健康安全）再认证审核服务</w:t>
            </w:r>
          </w:p>
        </w:tc>
      </w:tr>
      <w:tr w14:paraId="00E8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81AE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5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DCC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服务内容</w:t>
            </w: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667C">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不含税价/元</w:t>
            </w:r>
          </w:p>
        </w:tc>
        <w:tc>
          <w:tcPr>
            <w:tcW w:w="24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E6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税率</w:t>
            </w:r>
          </w:p>
        </w:tc>
        <w:tc>
          <w:tcPr>
            <w:tcW w:w="31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11AF0">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含税总价/元</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AA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备注</w:t>
            </w:r>
          </w:p>
        </w:tc>
      </w:tr>
      <w:tr w14:paraId="4911B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FA1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5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5A4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2025年-2026年ISO管理体系（质量、环境、职业健康安全）再认证审核服务</w:t>
            </w: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72E9">
            <w:pPr>
              <w:rPr>
                <w:rFonts w:hint="eastAsia" w:ascii="宋体" w:hAnsi="宋体" w:eastAsia="宋体" w:cs="宋体"/>
                <w:i w:val="0"/>
                <w:iCs w:val="0"/>
                <w:color w:val="000000"/>
                <w:sz w:val="28"/>
                <w:szCs w:val="28"/>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12A7D">
            <w:pPr>
              <w:rPr>
                <w:rFonts w:hint="eastAsia" w:ascii="宋体" w:hAnsi="宋体" w:eastAsia="宋体" w:cs="宋体"/>
                <w:i w:val="0"/>
                <w:iCs w:val="0"/>
                <w:color w:val="000000"/>
                <w:sz w:val="28"/>
                <w:szCs w:val="28"/>
                <w:u w:val="none"/>
              </w:rPr>
            </w:pPr>
          </w:p>
        </w:tc>
        <w:tc>
          <w:tcPr>
            <w:tcW w:w="31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4731">
            <w:pPr>
              <w:rPr>
                <w:rFonts w:hint="eastAsia" w:ascii="宋体" w:hAnsi="宋体" w:eastAsia="宋体" w:cs="宋体"/>
                <w:i w:val="0"/>
                <w:iCs w:val="0"/>
                <w:color w:val="000000"/>
                <w:sz w:val="28"/>
                <w:szCs w:val="2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6118">
            <w:pPr>
              <w:rPr>
                <w:rFonts w:hint="eastAsia" w:ascii="宋体" w:hAnsi="宋体" w:eastAsia="宋体" w:cs="宋体"/>
                <w:i w:val="0"/>
                <w:iCs w:val="0"/>
                <w:color w:val="000000"/>
                <w:sz w:val="28"/>
                <w:szCs w:val="28"/>
                <w:u w:val="none"/>
              </w:rPr>
            </w:pPr>
          </w:p>
        </w:tc>
      </w:tr>
      <w:tr w14:paraId="40F7C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5672"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81F0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该报价包括获得/保持2025年度质量、环境及职业健康安全管理体系证书而进行认证审核工作所发生的所有费用，包括外派有相关经验且具备审核员资格的老师预评审、文件评审、体系改进分析、现场审核等服务以及审核差旅食宿等费用。</w:t>
            </w:r>
          </w:p>
        </w:tc>
      </w:tr>
      <w:tr w14:paraId="58148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5672"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E45A3">
            <w:pPr>
              <w:rPr>
                <w:rFonts w:hint="eastAsia" w:ascii="宋体" w:hAnsi="宋体" w:eastAsia="宋体" w:cs="宋体"/>
                <w:i w:val="0"/>
                <w:iCs w:val="0"/>
                <w:color w:val="000000"/>
                <w:sz w:val="28"/>
                <w:szCs w:val="28"/>
                <w:u w:val="none"/>
              </w:rPr>
            </w:pPr>
          </w:p>
        </w:tc>
      </w:tr>
      <w:tr w14:paraId="38913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5672"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59671">
            <w:pPr>
              <w:rPr>
                <w:rFonts w:hint="eastAsia" w:ascii="宋体" w:hAnsi="宋体" w:eastAsia="宋体" w:cs="宋体"/>
                <w:i w:val="0"/>
                <w:iCs w:val="0"/>
                <w:color w:val="000000"/>
                <w:sz w:val="28"/>
                <w:szCs w:val="28"/>
                <w:u w:val="none"/>
              </w:rPr>
            </w:pPr>
          </w:p>
        </w:tc>
      </w:tr>
    </w:tbl>
    <w:p w14:paraId="53475C19"/>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169B7"/>
    <w:rsid w:val="07177C01"/>
    <w:rsid w:val="0C344DB1"/>
    <w:rsid w:val="0C913FB2"/>
    <w:rsid w:val="1A3F5588"/>
    <w:rsid w:val="1B50328A"/>
    <w:rsid w:val="282D2989"/>
    <w:rsid w:val="29B82726"/>
    <w:rsid w:val="2BE5357A"/>
    <w:rsid w:val="2C691594"/>
    <w:rsid w:val="2CAE7E10"/>
    <w:rsid w:val="30BF25EC"/>
    <w:rsid w:val="3376618B"/>
    <w:rsid w:val="375021F0"/>
    <w:rsid w:val="37ED5C91"/>
    <w:rsid w:val="390E4110"/>
    <w:rsid w:val="3B9B301E"/>
    <w:rsid w:val="3C37397E"/>
    <w:rsid w:val="3CC64D02"/>
    <w:rsid w:val="3F982986"/>
    <w:rsid w:val="40EB11DB"/>
    <w:rsid w:val="41362456"/>
    <w:rsid w:val="4CBE6435"/>
    <w:rsid w:val="4E9C3B15"/>
    <w:rsid w:val="56B934B6"/>
    <w:rsid w:val="596655D3"/>
    <w:rsid w:val="60F021CA"/>
    <w:rsid w:val="690507DD"/>
    <w:rsid w:val="690D7691"/>
    <w:rsid w:val="6F190B3E"/>
    <w:rsid w:val="723B5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239</Words>
  <Characters>269</Characters>
  <Lines>0</Lines>
  <Paragraphs>0</Paragraphs>
  <TotalTime>48</TotalTime>
  <ScaleCrop>false</ScaleCrop>
  <LinksUpToDate>false</LinksUpToDate>
  <CharactersWithSpaces>269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2025-09-05T02:44:00Z</dcterms:created>
  <dc:creator>Administrator</dc:creator>
  <cp:lastModifiedBy>WPS_1604300008</cp:lastModifiedBy>
  <dcterms:modified xsi:type="dcterms:W3CDTF">2025-09-05T08:43:03Z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eyJoZGlkIjoiNTUzZWEwY2E5OTNiYjg4YzRkMTFmMDMwMTFjOTQ4NzUiLCJ1c2VySWQiOiIxMTM5Mjc3NTAwIn0=</vt:lpwstr>
  </property>
  <property fmtid="{D5CDD505-2E9C-101B-9397-08002B2CF9AE}" pid="4" name="ICV">
    <vt:lpwstr>CA47E441A4CF41F0A72F46696A711413_12</vt:lpwstr>
  </property>
</Properties>
</file>