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A54CA3">
      <w:pPr>
        <w:spacing w:before="624" w:beforeLines="200"/>
        <w:jc w:val="center"/>
        <w:rPr>
          <w:rFonts w:eastAsia="黑体"/>
          <w:b/>
          <w:sz w:val="52"/>
          <w:szCs w:val="24"/>
        </w:rPr>
      </w:pPr>
      <w:bookmarkStart w:id="0" w:name="_Toc131134327"/>
      <w:bookmarkStart w:id="1" w:name="_Toc131168595"/>
      <w:bookmarkStart w:id="2" w:name="_Toc114028927"/>
      <w:bookmarkStart w:id="3" w:name="_Toc131134226"/>
      <w:bookmarkStart w:id="4" w:name="_Toc131133981"/>
      <w:bookmarkStart w:id="5" w:name="_Toc183578143"/>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057A00BB">
      <w:pPr>
        <w:spacing w:before="624" w:beforeLines="200"/>
        <w:jc w:val="center"/>
        <w:rPr>
          <w:rFonts w:eastAsia="黑体"/>
          <w:b/>
          <w:sz w:val="52"/>
        </w:rPr>
      </w:pPr>
      <w:r>
        <w:rPr>
          <w:rFonts w:hint="eastAsia" w:eastAsia="黑体"/>
          <w:b/>
          <w:sz w:val="52"/>
        </w:rPr>
        <w:t>运载无人机</w:t>
      </w:r>
    </w:p>
    <w:p w14:paraId="347AAE8C">
      <w:pPr>
        <w:spacing w:before="624" w:beforeLines="200"/>
        <w:jc w:val="center"/>
        <w:rPr>
          <w:rFonts w:eastAsia="黑体"/>
          <w:b/>
          <w:sz w:val="52"/>
          <w:szCs w:val="24"/>
        </w:rPr>
      </w:pPr>
      <w:r>
        <w:rPr>
          <w:rFonts w:hint="eastAsia" w:eastAsia="黑体"/>
          <w:b/>
          <w:sz w:val="52"/>
        </w:rPr>
        <w:t>（载物无人机）</w:t>
      </w:r>
      <w:r>
        <w:rPr>
          <w:rFonts w:hint="eastAsia" w:eastAsia="黑体"/>
          <w:b/>
          <w:sz w:val="52"/>
          <w:szCs w:val="24"/>
        </w:rPr>
        <w:t>技术规范书</w:t>
      </w:r>
    </w:p>
    <w:p w14:paraId="6186F591">
      <w:pPr>
        <w:spacing w:before="624" w:beforeLines="200"/>
        <w:jc w:val="center"/>
        <w:rPr>
          <w:rFonts w:eastAsia="黑体"/>
          <w:b/>
          <w:sz w:val="52"/>
          <w:szCs w:val="24"/>
        </w:rPr>
      </w:pPr>
      <w:r>
        <w:rPr>
          <w:rFonts w:hint="eastAsia" w:eastAsia="黑体"/>
          <w:b/>
          <w:sz w:val="52"/>
          <w:szCs w:val="24"/>
        </w:rPr>
        <w:t>（专用部分）</w:t>
      </w:r>
    </w:p>
    <w:p w14:paraId="1187AB2C">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1CBE7541">
      <w:pPr>
        <w:ind w:left="2518" w:hanging="108"/>
        <w:rPr>
          <w:rFonts w:eastAsia="黑体"/>
          <w:b/>
          <w:sz w:val="36"/>
        </w:rPr>
      </w:pPr>
      <w:r>
        <w:rPr>
          <w:rFonts w:hint="eastAsia" w:eastAsia="黑体"/>
          <w:b/>
          <w:sz w:val="36"/>
        </w:rPr>
        <w:t>编号：</w:t>
      </w:r>
      <w:r>
        <w:rPr>
          <w:rFonts w:hint="eastAsia" w:eastAsia="黑体"/>
          <w:b/>
          <w:sz w:val="36"/>
        </w:rPr>
        <w:tab/>
      </w:r>
    </w:p>
    <w:p w14:paraId="51A4EFEA">
      <w:pPr>
        <w:spacing w:before="312" w:beforeLines="100"/>
        <w:jc w:val="center"/>
        <w:rPr>
          <w:rFonts w:eastAsia="黑体"/>
          <w:b/>
          <w:sz w:val="36"/>
          <w:szCs w:val="24"/>
        </w:rPr>
      </w:pPr>
    </w:p>
    <w:p w14:paraId="3F94D1C7">
      <w:pPr>
        <w:spacing w:before="312" w:beforeLines="100"/>
        <w:rPr>
          <w:rFonts w:eastAsia="黑体"/>
          <w:b/>
          <w:sz w:val="36"/>
          <w:szCs w:val="24"/>
        </w:rPr>
      </w:pPr>
    </w:p>
    <w:p w14:paraId="4B409D1A">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08D7D82C">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5B8CCEC6">
      <w:pPr>
        <w:spacing w:line="360" w:lineRule="auto"/>
        <w:jc w:val="center"/>
        <w:rPr>
          <w:rFonts w:ascii="黑体" w:eastAsia="黑体"/>
          <w:sz w:val="28"/>
          <w:szCs w:val="21"/>
        </w:rPr>
      </w:pPr>
    </w:p>
    <w:p w14:paraId="43E56403">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"_Toc222991742"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_Toc222991742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23A9803">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"_Toc222991743"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_Toc222991743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CE68B8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"_Toc222991744"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_Toc222991744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38364C1">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"_Toc222991745"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_Toc222991745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BD0820">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"_Toc222991746"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_Toc222991746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8ED561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"_Toc222991747"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_Toc222991747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40C9F7A">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"_Toc222991748"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_Toc222991748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34EE41C">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"_Toc222991749"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_Toc222991749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491E960">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"_Toc222991750"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_Toc222991750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CB2F49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"_Toc222991751"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_Toc222991751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085E5A91">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"_Toc222991752"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_Toc222991752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26C51D0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"_Toc222991753"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_Toc222991753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2F68F45">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"_Toc222991754"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_Toc222991754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77E33716">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"_Toc222991755"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_Toc222991755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2C52BEB">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"_Toc222991756"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_Toc222991756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132C9FC">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"_Toc222991757"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_Toc222991757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547BACCD">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27A10FAA">
      <w:pPr>
        <w:pStyle w:val="2"/>
        <w:numPr>
          <w:ilvl w:val="0"/>
          <w:numId w:val="0"/>
        </w:numPr>
        <w:rPr>
          <w:rFonts w:hint="eastAsia" w:ascii="黑体" w:hAnsi="黑体" w:eastAsia="黑体"/>
          <w:b/>
          <w:sz w:val="21"/>
          <w:szCs w:val="21"/>
        </w:rPr>
      </w:pPr>
      <w:bookmarkStart w:id="7" w:name="_Toc391647163"/>
      <w:bookmarkEnd w:id="7"/>
      <w:bookmarkStart w:id="8" w:name="_Toc391647315"/>
      <w:bookmarkEnd w:id="8"/>
      <w:bookmarkStart w:id="9" w:name="_Toc391650102"/>
      <w:bookmarkEnd w:id="9"/>
      <w:bookmarkStart w:id="10" w:name="_Toc391647883"/>
      <w:bookmarkEnd w:id="10"/>
      <w:bookmarkStart w:id="11" w:name="_Toc391647875"/>
      <w:bookmarkEnd w:id="11"/>
      <w:bookmarkStart w:id="12" w:name="_Toc391649523"/>
      <w:bookmarkEnd w:id="12"/>
      <w:bookmarkStart w:id="13" w:name="_Toc391649343"/>
      <w:bookmarkEnd w:id="13"/>
      <w:bookmarkStart w:id="14" w:name="_Toc391715522"/>
      <w:bookmarkEnd w:id="14"/>
      <w:bookmarkStart w:id="15" w:name="_Toc391649498"/>
      <w:bookmarkEnd w:id="15"/>
      <w:bookmarkStart w:id="16" w:name="_Toc391654304"/>
      <w:bookmarkEnd w:id="16"/>
      <w:bookmarkStart w:id="17" w:name="_Toc391650116"/>
      <w:bookmarkEnd w:id="17"/>
      <w:bookmarkStart w:id="18" w:name="_Toc391647322"/>
      <w:bookmarkEnd w:id="18"/>
      <w:bookmarkStart w:id="19" w:name="_Toc391650107"/>
      <w:bookmarkEnd w:id="19"/>
      <w:bookmarkStart w:id="20" w:name="_Toc391654306"/>
      <w:bookmarkEnd w:id="20"/>
      <w:bookmarkStart w:id="21" w:name="_Toc391715534"/>
      <w:bookmarkEnd w:id="21"/>
      <w:bookmarkStart w:id="22" w:name="_Toc391647329"/>
      <w:bookmarkEnd w:id="22"/>
      <w:bookmarkStart w:id="23" w:name="_Toc391650046"/>
      <w:bookmarkEnd w:id="23"/>
      <w:bookmarkStart w:id="24" w:name="_Toc391649507"/>
      <w:bookmarkEnd w:id="24"/>
      <w:bookmarkStart w:id="25" w:name="_Toc391649337"/>
      <w:bookmarkEnd w:id="25"/>
      <w:bookmarkStart w:id="26" w:name="_Toc391650056"/>
      <w:bookmarkEnd w:id="26"/>
      <w:bookmarkStart w:id="27" w:name="_Toc391650072"/>
      <w:bookmarkEnd w:id="27"/>
      <w:bookmarkStart w:id="28" w:name="_Toc391647190"/>
      <w:bookmarkEnd w:id="28"/>
      <w:bookmarkStart w:id="29" w:name="_Toc391654288"/>
      <w:bookmarkEnd w:id="29"/>
      <w:bookmarkStart w:id="30" w:name="_Toc391650044"/>
      <w:bookmarkEnd w:id="30"/>
      <w:bookmarkStart w:id="31" w:name="_Toc391647174"/>
      <w:bookmarkEnd w:id="31"/>
      <w:bookmarkStart w:id="32" w:name="_Toc391649499"/>
      <w:bookmarkEnd w:id="32"/>
      <w:bookmarkStart w:id="33" w:name="_Toc391647890"/>
      <w:bookmarkEnd w:id="33"/>
      <w:bookmarkStart w:id="34" w:name="_Toc391650098"/>
      <w:bookmarkEnd w:id="34"/>
      <w:bookmarkStart w:id="35" w:name="_Toc391649335"/>
      <w:bookmarkEnd w:id="35"/>
      <w:bookmarkStart w:id="36" w:name="_Toc391649746"/>
      <w:bookmarkEnd w:id="36"/>
      <w:bookmarkStart w:id="37" w:name="_Toc391654291"/>
      <w:bookmarkEnd w:id="37"/>
      <w:bookmarkStart w:id="38" w:name="_Toc391647168"/>
      <w:bookmarkEnd w:id="38"/>
      <w:bookmarkStart w:id="39" w:name="_Toc391650067"/>
      <w:bookmarkEnd w:id="39"/>
      <w:bookmarkStart w:id="40" w:name="_Toc391647902"/>
      <w:bookmarkEnd w:id="40"/>
      <w:bookmarkStart w:id="41" w:name="_Toc391647183"/>
      <w:bookmarkEnd w:id="41"/>
      <w:bookmarkStart w:id="42" w:name="_Toc391650061"/>
      <w:bookmarkEnd w:id="42"/>
      <w:bookmarkStart w:id="43" w:name="_Toc391650052"/>
      <w:bookmarkEnd w:id="43"/>
      <w:bookmarkStart w:id="44" w:name="_Toc391650115"/>
      <w:bookmarkEnd w:id="44"/>
      <w:bookmarkStart w:id="45" w:name="_Toc391647165"/>
      <w:bookmarkEnd w:id="45"/>
      <w:bookmarkStart w:id="46" w:name="_Toc391649734"/>
      <w:bookmarkEnd w:id="46"/>
      <w:bookmarkStart w:id="47" w:name="_Toc391649326"/>
      <w:bookmarkEnd w:id="47"/>
      <w:bookmarkStart w:id="48" w:name="_Toc391649751"/>
      <w:bookmarkEnd w:id="48"/>
      <w:bookmarkStart w:id="49" w:name="_Toc391647318"/>
      <w:bookmarkEnd w:id="49"/>
      <w:bookmarkStart w:id="50" w:name="_Toc391649324"/>
      <w:bookmarkEnd w:id="50"/>
      <w:bookmarkStart w:id="51" w:name="_Toc391649526"/>
      <w:bookmarkEnd w:id="51"/>
      <w:bookmarkStart w:id="52" w:name="_Toc391647169"/>
      <w:bookmarkEnd w:id="52"/>
      <w:bookmarkStart w:id="53" w:name="_Toc391650099"/>
      <w:bookmarkEnd w:id="53"/>
      <w:bookmarkStart w:id="54" w:name="_Toc391650065"/>
      <w:bookmarkEnd w:id="54"/>
      <w:bookmarkStart w:id="55" w:name="_Toc391649298"/>
      <w:bookmarkEnd w:id="55"/>
      <w:bookmarkStart w:id="56" w:name="_Toc391649516"/>
      <w:bookmarkEnd w:id="56"/>
      <w:bookmarkStart w:id="57" w:name="_Toc391647906"/>
      <w:bookmarkEnd w:id="57"/>
      <w:bookmarkStart w:id="58" w:name="_Toc391654303"/>
      <w:bookmarkEnd w:id="58"/>
      <w:bookmarkStart w:id="59" w:name="_Toc391650096"/>
      <w:bookmarkEnd w:id="59"/>
      <w:bookmarkStart w:id="60" w:name="_Toc391647904"/>
      <w:bookmarkEnd w:id="60"/>
      <w:bookmarkStart w:id="61" w:name="_Toc391647333"/>
      <w:bookmarkEnd w:id="61"/>
      <w:bookmarkStart w:id="62" w:name="_Toc391647885"/>
      <w:bookmarkEnd w:id="62"/>
      <w:bookmarkStart w:id="63" w:name="_Toc391647167"/>
      <w:bookmarkEnd w:id="63"/>
      <w:bookmarkStart w:id="64" w:name="_Toc391649753"/>
      <w:bookmarkEnd w:id="64"/>
      <w:bookmarkStart w:id="65" w:name="_Toc391647898"/>
      <w:bookmarkEnd w:id="65"/>
      <w:bookmarkStart w:id="66" w:name="_Toc391649496"/>
      <w:bookmarkEnd w:id="66"/>
      <w:bookmarkStart w:id="67" w:name="_Toc391649739"/>
      <w:bookmarkEnd w:id="67"/>
      <w:bookmarkStart w:id="68" w:name="_Toc391647177"/>
      <w:bookmarkEnd w:id="68"/>
      <w:bookmarkStart w:id="69" w:name="_Toc391650122"/>
      <w:bookmarkEnd w:id="69"/>
      <w:bookmarkStart w:id="70" w:name="_Toc391650095"/>
      <w:bookmarkEnd w:id="70"/>
      <w:bookmarkStart w:id="71" w:name="_Toc391649322"/>
      <w:bookmarkEnd w:id="71"/>
      <w:bookmarkStart w:id="72" w:name="_Toc391649339"/>
      <w:bookmarkEnd w:id="72"/>
      <w:bookmarkStart w:id="73" w:name="_Toc391649755"/>
      <w:bookmarkEnd w:id="73"/>
      <w:bookmarkStart w:id="74" w:name="_Toc391649506"/>
      <w:bookmarkEnd w:id="74"/>
      <w:bookmarkStart w:id="75" w:name="_Toc391649748"/>
      <w:bookmarkEnd w:id="75"/>
      <w:bookmarkStart w:id="76" w:name="_Toc391650106"/>
      <w:bookmarkEnd w:id="76"/>
      <w:bookmarkStart w:id="77" w:name="_Toc391649315"/>
      <w:bookmarkEnd w:id="77"/>
      <w:bookmarkStart w:id="78" w:name="_Toc391647320"/>
      <w:bookmarkEnd w:id="78"/>
      <w:bookmarkStart w:id="79" w:name="_Toc391647309"/>
      <w:bookmarkEnd w:id="79"/>
      <w:bookmarkStart w:id="80" w:name="_Toc391649524"/>
      <w:bookmarkEnd w:id="80"/>
      <w:bookmarkStart w:id="81" w:name="_Toc391715511"/>
      <w:bookmarkEnd w:id="81"/>
      <w:bookmarkStart w:id="82" w:name="_Toc391647340"/>
      <w:bookmarkEnd w:id="82"/>
      <w:bookmarkStart w:id="83" w:name="_Toc391649749"/>
      <w:bookmarkEnd w:id="83"/>
      <w:bookmarkStart w:id="84" w:name="_Toc391649502"/>
      <w:bookmarkEnd w:id="84"/>
      <w:bookmarkStart w:id="85" w:name="_Toc391650066"/>
      <w:bookmarkEnd w:id="85"/>
      <w:bookmarkStart w:id="86" w:name="_Toc391649344"/>
      <w:bookmarkEnd w:id="86"/>
      <w:bookmarkStart w:id="87" w:name="_Toc391647312"/>
      <w:bookmarkEnd w:id="87"/>
      <w:bookmarkStart w:id="88" w:name="_Toc391650108"/>
      <w:bookmarkEnd w:id="88"/>
      <w:bookmarkStart w:id="89" w:name="_Toc391647317"/>
      <w:bookmarkEnd w:id="89"/>
      <w:bookmarkStart w:id="90" w:name="_Toc391649278"/>
      <w:bookmarkEnd w:id="90"/>
      <w:bookmarkStart w:id="91" w:name="_Toc391649747"/>
      <w:bookmarkEnd w:id="91"/>
      <w:bookmarkStart w:id="92" w:name="_Toc391650053"/>
      <w:bookmarkEnd w:id="92"/>
      <w:bookmarkStart w:id="93" w:name="_Toc391649334"/>
      <w:bookmarkEnd w:id="93"/>
      <w:bookmarkStart w:id="94" w:name="_Toc391649330"/>
      <w:bookmarkEnd w:id="94"/>
      <w:bookmarkStart w:id="95" w:name="_Toc391650050"/>
      <w:bookmarkEnd w:id="95"/>
      <w:bookmarkStart w:id="96" w:name="_Toc391647892"/>
      <w:bookmarkEnd w:id="96"/>
      <w:bookmarkStart w:id="97" w:name="_Toc391647170"/>
      <w:bookmarkEnd w:id="97"/>
      <w:bookmarkStart w:id="98" w:name="_Toc391715531"/>
      <w:bookmarkEnd w:id="98"/>
      <w:bookmarkStart w:id="99" w:name="_Toc391647879"/>
      <w:bookmarkEnd w:id="99"/>
      <w:bookmarkStart w:id="100" w:name="_Toc391650048"/>
      <w:bookmarkEnd w:id="100"/>
      <w:bookmarkStart w:id="101" w:name="_Toc391649270"/>
      <w:bookmarkEnd w:id="101"/>
      <w:bookmarkStart w:id="102" w:name="_Toc391650094"/>
      <w:bookmarkEnd w:id="102"/>
      <w:bookmarkStart w:id="103" w:name="_Toc391654283"/>
      <w:bookmarkEnd w:id="103"/>
      <w:bookmarkStart w:id="104" w:name="_Toc391654287"/>
      <w:bookmarkEnd w:id="104"/>
      <w:bookmarkStart w:id="105" w:name="_Toc391715516"/>
      <w:bookmarkEnd w:id="105"/>
      <w:bookmarkStart w:id="106" w:name="_Toc391649282"/>
      <w:bookmarkEnd w:id="106"/>
      <w:bookmarkStart w:id="107" w:name="_Toc391647172"/>
      <w:bookmarkEnd w:id="107"/>
      <w:bookmarkStart w:id="108" w:name="_Toc391649756"/>
      <w:bookmarkEnd w:id="108"/>
      <w:bookmarkStart w:id="109" w:name="_Toc391654308"/>
      <w:bookmarkEnd w:id="109"/>
      <w:bookmarkStart w:id="110" w:name="_Toc391649517"/>
      <w:bookmarkEnd w:id="110"/>
      <w:bookmarkStart w:id="111" w:name="_Toc391649765"/>
      <w:bookmarkEnd w:id="111"/>
      <w:bookmarkStart w:id="112" w:name="_Toc391650069"/>
      <w:bookmarkEnd w:id="112"/>
      <w:bookmarkStart w:id="113" w:name="_Toc391654301"/>
      <w:bookmarkEnd w:id="113"/>
      <w:bookmarkStart w:id="114" w:name="_Toc391647886"/>
      <w:bookmarkEnd w:id="114"/>
      <w:bookmarkStart w:id="115" w:name="_Toc391647188"/>
      <w:bookmarkEnd w:id="115"/>
      <w:bookmarkStart w:id="116" w:name="_Toc391650093"/>
      <w:bookmarkEnd w:id="116"/>
      <w:bookmarkStart w:id="117" w:name="_Toc391649277"/>
      <w:bookmarkEnd w:id="117"/>
      <w:bookmarkStart w:id="118" w:name="_Toc391649289"/>
      <w:bookmarkEnd w:id="118"/>
      <w:bookmarkStart w:id="119" w:name="_Toc391715533"/>
      <w:bookmarkEnd w:id="119"/>
      <w:bookmarkStart w:id="120" w:name="_Toc391649742"/>
      <w:bookmarkEnd w:id="120"/>
      <w:bookmarkStart w:id="121" w:name="_Toc391650120"/>
      <w:bookmarkEnd w:id="121"/>
      <w:bookmarkStart w:id="122" w:name="_Toc391715542"/>
      <w:bookmarkEnd w:id="122"/>
      <w:bookmarkStart w:id="123" w:name="_Toc391649323"/>
      <w:bookmarkEnd w:id="123"/>
      <w:bookmarkStart w:id="124" w:name="_Toc391649333"/>
      <w:bookmarkEnd w:id="124"/>
      <w:bookmarkStart w:id="125" w:name="_Toc391647338"/>
      <w:bookmarkEnd w:id="125"/>
      <w:bookmarkStart w:id="126" w:name="_Toc391649318"/>
      <w:bookmarkEnd w:id="126"/>
      <w:bookmarkStart w:id="127" w:name="_Toc391649759"/>
      <w:bookmarkEnd w:id="127"/>
      <w:bookmarkStart w:id="128" w:name="_Toc391649284"/>
      <w:bookmarkEnd w:id="128"/>
      <w:bookmarkStart w:id="129" w:name="_Toc391649735"/>
      <w:bookmarkEnd w:id="129"/>
      <w:bookmarkStart w:id="130" w:name="_Toc391647185"/>
      <w:bookmarkEnd w:id="130"/>
      <w:bookmarkStart w:id="131" w:name="_Toc391715526"/>
      <w:bookmarkEnd w:id="131"/>
      <w:bookmarkStart w:id="132" w:name="_Toc391647179"/>
      <w:bookmarkEnd w:id="132"/>
      <w:bookmarkStart w:id="133" w:name="_Toc391649760"/>
      <w:bookmarkEnd w:id="133"/>
      <w:bookmarkStart w:id="134" w:name="_Toc391715518"/>
      <w:bookmarkEnd w:id="134"/>
      <w:bookmarkStart w:id="135" w:name="_Toc391650071"/>
      <w:bookmarkEnd w:id="135"/>
      <w:bookmarkStart w:id="136" w:name="_Toc391647316"/>
      <w:bookmarkEnd w:id="136"/>
      <w:bookmarkStart w:id="137" w:name="_Toc391649521"/>
      <w:bookmarkEnd w:id="137"/>
      <w:bookmarkStart w:id="138" w:name="_Toc391650111"/>
      <w:bookmarkEnd w:id="138"/>
      <w:bookmarkStart w:id="139" w:name="_Toc391649327"/>
      <w:bookmarkEnd w:id="139"/>
      <w:bookmarkStart w:id="140" w:name="_Toc391649317"/>
      <w:bookmarkEnd w:id="140"/>
      <w:bookmarkStart w:id="141" w:name="_Toc391649319"/>
      <w:bookmarkEnd w:id="141"/>
      <w:bookmarkStart w:id="142" w:name="_Toc391650073"/>
      <w:bookmarkEnd w:id="142"/>
      <w:bookmarkStart w:id="143" w:name="_Toc391650100"/>
      <w:bookmarkEnd w:id="143"/>
      <w:bookmarkStart w:id="144" w:name="_Toc391647876"/>
      <w:bookmarkEnd w:id="144"/>
      <w:bookmarkStart w:id="145" w:name="_Toc391647182"/>
      <w:bookmarkEnd w:id="145"/>
      <w:bookmarkStart w:id="146" w:name="_Toc391649338"/>
      <w:bookmarkEnd w:id="146"/>
      <w:bookmarkStart w:id="147" w:name="_Toc391647903"/>
      <w:bookmarkEnd w:id="147"/>
      <w:bookmarkStart w:id="148" w:name="_Toc391654282"/>
      <w:bookmarkEnd w:id="148"/>
      <w:bookmarkStart w:id="149" w:name="_Toc391649328"/>
      <w:bookmarkEnd w:id="149"/>
      <w:bookmarkStart w:id="150" w:name="_Toc391650119"/>
      <w:bookmarkEnd w:id="150"/>
      <w:bookmarkStart w:id="151" w:name="_Toc391649744"/>
      <w:bookmarkEnd w:id="151"/>
      <w:bookmarkStart w:id="152" w:name="_Toc391650055"/>
      <w:bookmarkEnd w:id="152"/>
      <w:bookmarkStart w:id="153" w:name="_Toc391654289"/>
      <w:bookmarkEnd w:id="153"/>
      <w:bookmarkStart w:id="154" w:name="_Toc391649293"/>
      <w:bookmarkEnd w:id="154"/>
      <w:bookmarkStart w:id="155" w:name="_Toc391647332"/>
      <w:bookmarkEnd w:id="155"/>
      <w:bookmarkStart w:id="156" w:name="_Toc391650113"/>
      <w:bookmarkEnd w:id="156"/>
      <w:bookmarkStart w:id="157" w:name="_Toc391647339"/>
      <w:bookmarkEnd w:id="157"/>
      <w:bookmarkStart w:id="158" w:name="_Toc391647330"/>
      <w:bookmarkEnd w:id="158"/>
      <w:bookmarkStart w:id="159" w:name="_Toc391654286"/>
      <w:bookmarkEnd w:id="159"/>
      <w:bookmarkStart w:id="160" w:name="_Toc391649316"/>
      <w:bookmarkEnd w:id="160"/>
      <w:bookmarkStart w:id="161" w:name="_Toc391649738"/>
      <w:bookmarkEnd w:id="161"/>
      <w:bookmarkStart w:id="162" w:name="_Toc391650103"/>
      <w:bookmarkEnd w:id="162"/>
      <w:bookmarkStart w:id="163" w:name="_Toc391649503"/>
      <w:bookmarkEnd w:id="163"/>
      <w:bookmarkStart w:id="164" w:name="_Toc391650070"/>
      <w:bookmarkEnd w:id="164"/>
      <w:bookmarkStart w:id="165" w:name="_Toc391650112"/>
      <w:bookmarkEnd w:id="165"/>
      <w:bookmarkStart w:id="166" w:name="_Toc391654281"/>
      <w:bookmarkEnd w:id="166"/>
      <w:bookmarkStart w:id="167" w:name="_Toc391650062"/>
      <w:bookmarkEnd w:id="167"/>
      <w:bookmarkStart w:id="168" w:name="_Toc391649745"/>
      <w:bookmarkEnd w:id="168"/>
      <w:bookmarkStart w:id="169" w:name="_Toc391649320"/>
      <w:bookmarkEnd w:id="169"/>
      <w:bookmarkStart w:id="170" w:name="_Toc391647311"/>
      <w:bookmarkEnd w:id="170"/>
      <w:bookmarkStart w:id="171" w:name="_Toc391654290"/>
      <w:bookmarkEnd w:id="171"/>
      <w:bookmarkStart w:id="172" w:name="_Toc391650091"/>
      <w:bookmarkEnd w:id="172"/>
      <w:bookmarkStart w:id="173" w:name="_Toc391647308"/>
      <w:bookmarkEnd w:id="173"/>
      <w:bookmarkStart w:id="174" w:name="_Toc391654292"/>
      <w:bookmarkEnd w:id="174"/>
      <w:bookmarkStart w:id="175" w:name="_Toc391650064"/>
      <w:bookmarkEnd w:id="175"/>
      <w:bookmarkStart w:id="176" w:name="_Toc391649513"/>
      <w:bookmarkEnd w:id="176"/>
      <w:bookmarkStart w:id="177" w:name="_Toc391649519"/>
      <w:bookmarkEnd w:id="177"/>
      <w:bookmarkStart w:id="178" w:name="_Toc391647171"/>
      <w:bookmarkEnd w:id="178"/>
      <w:bookmarkStart w:id="179" w:name="_Toc391649301"/>
      <w:bookmarkEnd w:id="179"/>
      <w:bookmarkStart w:id="180" w:name="_Toc391649331"/>
      <w:bookmarkEnd w:id="180"/>
      <w:bookmarkStart w:id="181" w:name="_Toc391647331"/>
      <w:bookmarkEnd w:id="181"/>
      <w:bookmarkStart w:id="182" w:name="_Toc391647891"/>
      <w:bookmarkEnd w:id="182"/>
      <w:bookmarkStart w:id="183" w:name="_Toc391715517"/>
      <w:bookmarkEnd w:id="183"/>
      <w:bookmarkStart w:id="184" w:name="_Toc391654300"/>
      <w:bookmarkEnd w:id="184"/>
      <w:bookmarkStart w:id="185" w:name="_Toc391647319"/>
      <w:bookmarkEnd w:id="185"/>
      <w:bookmarkStart w:id="186" w:name="_Toc391649286"/>
      <w:bookmarkEnd w:id="186"/>
      <w:bookmarkStart w:id="187" w:name="_Toc391715543"/>
      <w:bookmarkEnd w:id="187"/>
      <w:bookmarkStart w:id="188" w:name="_Toc391647326"/>
      <w:bookmarkEnd w:id="188"/>
      <w:bookmarkStart w:id="189" w:name="_Toc391654311"/>
      <w:bookmarkEnd w:id="189"/>
      <w:bookmarkStart w:id="190" w:name="_Toc391647180"/>
      <w:bookmarkEnd w:id="190"/>
      <w:bookmarkStart w:id="191" w:name="_Toc391649766"/>
      <w:bookmarkEnd w:id="191"/>
      <w:bookmarkStart w:id="192" w:name="_Toc391649283"/>
      <w:bookmarkEnd w:id="192"/>
      <w:bookmarkStart w:id="193" w:name="_Toc391647881"/>
      <w:bookmarkEnd w:id="193"/>
      <w:bookmarkStart w:id="194" w:name="_Toc391649296"/>
      <w:bookmarkEnd w:id="194"/>
      <w:bookmarkStart w:id="195" w:name="_Toc391647324"/>
      <w:bookmarkEnd w:id="195"/>
      <w:bookmarkStart w:id="196" w:name="_Toc391650051"/>
      <w:bookmarkEnd w:id="196"/>
      <w:bookmarkStart w:id="197" w:name="_Toc391647328"/>
      <w:bookmarkEnd w:id="197"/>
      <w:bookmarkStart w:id="198" w:name="_Toc391715521"/>
      <w:bookmarkEnd w:id="198"/>
      <w:bookmarkStart w:id="199" w:name="_Toc391650097"/>
      <w:bookmarkEnd w:id="199"/>
      <w:bookmarkStart w:id="200" w:name="_Toc391647196"/>
      <w:bookmarkEnd w:id="200"/>
      <w:bookmarkStart w:id="201" w:name="_Toc391647877"/>
      <w:bookmarkEnd w:id="201"/>
      <w:bookmarkStart w:id="202" w:name="_Toc391654294"/>
      <w:bookmarkEnd w:id="202"/>
      <w:bookmarkStart w:id="203" w:name="_Toc391650118"/>
      <w:bookmarkEnd w:id="203"/>
      <w:bookmarkStart w:id="204" w:name="_Toc391649737"/>
      <w:bookmarkEnd w:id="204"/>
      <w:bookmarkStart w:id="205" w:name="_Toc391647323"/>
      <w:bookmarkEnd w:id="205"/>
      <w:bookmarkStart w:id="206" w:name="_Toc391650110"/>
      <w:bookmarkEnd w:id="206"/>
      <w:bookmarkStart w:id="207" w:name="_Toc391649743"/>
      <w:bookmarkEnd w:id="207"/>
      <w:bookmarkStart w:id="208" w:name="_Toc391650089"/>
      <w:bookmarkEnd w:id="208"/>
      <w:bookmarkStart w:id="209" w:name="_Toc391647878"/>
      <w:bookmarkEnd w:id="209"/>
      <w:bookmarkStart w:id="210" w:name="_Toc391647193"/>
      <w:bookmarkEnd w:id="210"/>
      <w:bookmarkStart w:id="211" w:name="_Toc391715532"/>
      <w:bookmarkEnd w:id="211"/>
      <w:bookmarkStart w:id="212" w:name="_Toc391650063"/>
      <w:bookmarkEnd w:id="212"/>
      <w:bookmarkStart w:id="213" w:name="_Toc391647173"/>
      <w:bookmarkEnd w:id="213"/>
      <w:bookmarkStart w:id="214" w:name="_Toc391654297"/>
      <w:bookmarkEnd w:id="214"/>
      <w:bookmarkStart w:id="215" w:name="_Toc391647191"/>
      <w:bookmarkEnd w:id="215"/>
      <w:bookmarkStart w:id="216" w:name="_Toc391649510"/>
      <w:bookmarkEnd w:id="216"/>
      <w:bookmarkStart w:id="217" w:name="_Toc391650123"/>
      <w:bookmarkEnd w:id="217"/>
      <w:bookmarkStart w:id="218" w:name="_Toc391654280"/>
      <w:bookmarkEnd w:id="218"/>
      <w:bookmarkStart w:id="219" w:name="_Toc391650075"/>
      <w:bookmarkEnd w:id="219"/>
      <w:bookmarkStart w:id="220" w:name="_Toc391647162"/>
      <w:bookmarkEnd w:id="220"/>
      <w:bookmarkStart w:id="221" w:name="_Toc391650049"/>
      <w:bookmarkEnd w:id="221"/>
      <w:bookmarkStart w:id="222" w:name="_Toc391715539"/>
      <w:bookmarkEnd w:id="222"/>
      <w:bookmarkStart w:id="223" w:name="_Toc391649736"/>
      <w:bookmarkEnd w:id="223"/>
      <w:bookmarkStart w:id="224" w:name="_Toc391650043"/>
      <w:bookmarkEnd w:id="224"/>
      <w:bookmarkStart w:id="225" w:name="_Toc391649292"/>
      <w:bookmarkEnd w:id="225"/>
      <w:bookmarkStart w:id="226" w:name="_Toc391647905"/>
      <w:bookmarkEnd w:id="226"/>
      <w:bookmarkStart w:id="227" w:name="_Toc391647888"/>
      <w:bookmarkEnd w:id="227"/>
      <w:bookmarkStart w:id="228" w:name="_Toc391649740"/>
      <w:bookmarkEnd w:id="228"/>
      <w:bookmarkStart w:id="229" w:name="_Toc391650059"/>
      <w:bookmarkEnd w:id="229"/>
      <w:bookmarkStart w:id="230" w:name="_Toc391647194"/>
      <w:bookmarkEnd w:id="230"/>
      <w:bookmarkStart w:id="231" w:name="_Toc391647184"/>
      <w:bookmarkEnd w:id="231"/>
      <w:bookmarkStart w:id="232" w:name="_Toc391649497"/>
      <w:bookmarkEnd w:id="232"/>
      <w:bookmarkStart w:id="233" w:name="_Toc391647321"/>
      <w:bookmarkEnd w:id="233"/>
      <w:bookmarkStart w:id="234" w:name="_Toc391650058"/>
      <w:bookmarkEnd w:id="234"/>
      <w:bookmarkStart w:id="235" w:name="_Toc391647342"/>
      <w:bookmarkEnd w:id="235"/>
      <w:bookmarkStart w:id="236" w:name="_Toc391649287"/>
      <w:bookmarkEnd w:id="236"/>
      <w:bookmarkStart w:id="237" w:name="_Toc391649321"/>
      <w:bookmarkEnd w:id="237"/>
      <w:bookmarkStart w:id="238" w:name="_Toc391650121"/>
      <w:bookmarkEnd w:id="238"/>
      <w:bookmarkStart w:id="239" w:name="_Toc391649757"/>
      <w:bookmarkEnd w:id="239"/>
      <w:bookmarkStart w:id="240" w:name="_Toc391649515"/>
      <w:bookmarkEnd w:id="240"/>
      <w:bookmarkStart w:id="241" w:name="_Toc391715530"/>
      <w:bookmarkEnd w:id="241"/>
      <w:bookmarkStart w:id="242" w:name="_Toc391650054"/>
      <w:bookmarkEnd w:id="242"/>
      <w:bookmarkStart w:id="243" w:name="_Toc391649281"/>
      <w:bookmarkEnd w:id="243"/>
      <w:bookmarkStart w:id="244" w:name="_Toc391649279"/>
      <w:bookmarkEnd w:id="244"/>
      <w:bookmarkStart w:id="245" w:name="_Toc391647337"/>
      <w:bookmarkEnd w:id="245"/>
      <w:bookmarkStart w:id="246" w:name="_Toc391647313"/>
      <w:bookmarkEnd w:id="246"/>
      <w:bookmarkStart w:id="247" w:name="_Toc391647186"/>
      <w:bookmarkEnd w:id="247"/>
      <w:bookmarkStart w:id="248" w:name="_Toc391715541"/>
      <w:bookmarkEnd w:id="248"/>
      <w:bookmarkStart w:id="249" w:name="_Toc391715513"/>
      <w:bookmarkEnd w:id="249"/>
      <w:bookmarkStart w:id="250" w:name="_Toc391649329"/>
      <w:bookmarkEnd w:id="250"/>
      <w:bookmarkStart w:id="251" w:name="_Toc391649274"/>
      <w:bookmarkEnd w:id="251"/>
      <w:bookmarkStart w:id="252" w:name="_Toc391647896"/>
      <w:bookmarkEnd w:id="252"/>
      <w:bookmarkStart w:id="253" w:name="_Toc391647310"/>
      <w:bookmarkEnd w:id="253"/>
      <w:bookmarkStart w:id="254" w:name="_Toc391649505"/>
      <w:bookmarkEnd w:id="254"/>
      <w:bookmarkStart w:id="255" w:name="_Toc391649285"/>
      <w:bookmarkEnd w:id="255"/>
      <w:bookmarkStart w:id="256" w:name="_Toc391650104"/>
      <w:bookmarkEnd w:id="256"/>
      <w:bookmarkStart w:id="257" w:name="_Toc391647880"/>
      <w:bookmarkEnd w:id="257"/>
      <w:bookmarkStart w:id="258" w:name="_Toc391715514"/>
      <w:bookmarkEnd w:id="258"/>
      <w:bookmarkStart w:id="259" w:name="_Toc391650074"/>
      <w:bookmarkEnd w:id="259"/>
      <w:bookmarkStart w:id="260" w:name="_Toc391647901"/>
      <w:bookmarkEnd w:id="260"/>
      <w:bookmarkStart w:id="261" w:name="_Toc391649325"/>
      <w:bookmarkEnd w:id="261"/>
      <w:bookmarkStart w:id="262" w:name="_Toc391647894"/>
      <w:bookmarkEnd w:id="262"/>
      <w:bookmarkStart w:id="263" w:name="_Toc391647192"/>
      <w:bookmarkEnd w:id="263"/>
      <w:bookmarkStart w:id="264" w:name="_Toc391647887"/>
      <w:bookmarkEnd w:id="264"/>
      <w:bookmarkStart w:id="265" w:name="_Toc391647189"/>
      <w:bookmarkEnd w:id="265"/>
      <w:bookmarkStart w:id="266" w:name="_Toc391649299"/>
      <w:bookmarkEnd w:id="266"/>
      <w:bookmarkStart w:id="267" w:name="_Toc391649509"/>
      <w:bookmarkEnd w:id="267"/>
      <w:bookmarkStart w:id="268" w:name="_Toc391647882"/>
      <w:bookmarkEnd w:id="268"/>
      <w:bookmarkStart w:id="269" w:name="_Toc391715524"/>
      <w:bookmarkEnd w:id="269"/>
      <w:bookmarkStart w:id="270" w:name="_Toc391649512"/>
      <w:bookmarkEnd w:id="270"/>
      <w:bookmarkStart w:id="271" w:name="_Toc391654284"/>
      <w:bookmarkEnd w:id="271"/>
      <w:bookmarkStart w:id="272" w:name="_Toc391650092"/>
      <w:bookmarkEnd w:id="272"/>
      <w:bookmarkStart w:id="273" w:name="_Toc391647895"/>
      <w:bookmarkEnd w:id="273"/>
      <w:bookmarkStart w:id="274" w:name="_Toc391649300"/>
      <w:bookmarkEnd w:id="274"/>
      <w:bookmarkStart w:id="275" w:name="_Toc391649273"/>
      <w:bookmarkEnd w:id="275"/>
      <w:bookmarkStart w:id="276" w:name="_Toc391654302"/>
      <w:bookmarkEnd w:id="276"/>
      <w:bookmarkStart w:id="277" w:name="_Toc391650042"/>
      <w:bookmarkEnd w:id="277"/>
      <w:bookmarkStart w:id="278" w:name="_Toc391649346"/>
      <w:bookmarkEnd w:id="278"/>
      <w:bookmarkStart w:id="279" w:name="_Toc391649348"/>
      <w:bookmarkEnd w:id="279"/>
      <w:bookmarkStart w:id="280" w:name="_Toc391647187"/>
      <w:bookmarkEnd w:id="280"/>
      <w:bookmarkStart w:id="281" w:name="_Toc391715509"/>
      <w:bookmarkEnd w:id="281"/>
      <w:bookmarkStart w:id="282" w:name="_Toc391647907"/>
      <w:bookmarkEnd w:id="282"/>
      <w:bookmarkStart w:id="283" w:name="_Toc391647889"/>
      <w:bookmarkEnd w:id="283"/>
      <w:bookmarkStart w:id="284" w:name="_Toc391647335"/>
      <w:bookmarkEnd w:id="284"/>
      <w:bookmarkStart w:id="285" w:name="_Toc391654285"/>
      <w:bookmarkEnd w:id="285"/>
      <w:bookmarkStart w:id="286" w:name="_Toc391715540"/>
      <w:bookmarkEnd w:id="286"/>
      <w:bookmarkStart w:id="287" w:name="_Toc391649349"/>
      <w:bookmarkEnd w:id="287"/>
      <w:bookmarkStart w:id="288" w:name="_Toc391649295"/>
      <w:bookmarkEnd w:id="288"/>
      <w:bookmarkStart w:id="289" w:name="_Toc391649763"/>
      <w:bookmarkEnd w:id="289"/>
      <w:bookmarkStart w:id="290" w:name="_Toc391649272"/>
      <w:bookmarkEnd w:id="290"/>
      <w:bookmarkStart w:id="291" w:name="_Toc391650101"/>
      <w:bookmarkEnd w:id="291"/>
      <w:bookmarkStart w:id="292" w:name="_Toc391649518"/>
      <w:bookmarkEnd w:id="292"/>
      <w:bookmarkStart w:id="293" w:name="_Toc391649341"/>
      <w:bookmarkEnd w:id="293"/>
      <w:bookmarkStart w:id="294" w:name="_Toc391649758"/>
      <w:bookmarkEnd w:id="294"/>
      <w:bookmarkStart w:id="295" w:name="_Toc391649494"/>
      <w:bookmarkEnd w:id="295"/>
      <w:bookmarkStart w:id="296" w:name="_Toc391715520"/>
      <w:bookmarkEnd w:id="296"/>
      <w:bookmarkStart w:id="297" w:name="_Toc391654296"/>
      <w:bookmarkEnd w:id="297"/>
      <w:bookmarkStart w:id="298" w:name="_Toc391654307"/>
      <w:bookmarkEnd w:id="298"/>
      <w:bookmarkStart w:id="299" w:name="_Toc391647314"/>
      <w:bookmarkEnd w:id="299"/>
      <w:bookmarkStart w:id="300" w:name="_Toc391649495"/>
      <w:bookmarkEnd w:id="300"/>
      <w:bookmarkStart w:id="301" w:name="_Toc391649347"/>
      <w:bookmarkEnd w:id="301"/>
      <w:bookmarkStart w:id="302" w:name="_Toc391650076"/>
      <w:bookmarkEnd w:id="302"/>
      <w:bookmarkStart w:id="303" w:name="_Toc391649752"/>
      <w:bookmarkEnd w:id="303"/>
      <w:bookmarkStart w:id="304" w:name="_Toc391650068"/>
      <w:bookmarkEnd w:id="304"/>
      <w:bookmarkStart w:id="305" w:name="_Toc391715527"/>
      <w:bookmarkEnd w:id="305"/>
      <w:bookmarkStart w:id="306" w:name="_Toc391647893"/>
      <w:bookmarkEnd w:id="306"/>
      <w:bookmarkStart w:id="307" w:name="_Toc391715515"/>
      <w:bookmarkEnd w:id="307"/>
      <w:bookmarkStart w:id="308" w:name="_Toc391649294"/>
      <w:bookmarkEnd w:id="308"/>
      <w:bookmarkStart w:id="309" w:name="_Toc391649493"/>
      <w:bookmarkEnd w:id="309"/>
      <w:bookmarkStart w:id="310" w:name="_Toc391649525"/>
      <w:bookmarkEnd w:id="310"/>
      <w:bookmarkStart w:id="311" w:name="_Toc391649750"/>
      <w:bookmarkEnd w:id="311"/>
      <w:bookmarkStart w:id="312" w:name="_Toc391650045"/>
      <w:bookmarkEnd w:id="312"/>
      <w:bookmarkStart w:id="313" w:name="_Toc391654279"/>
      <w:bookmarkEnd w:id="313"/>
      <w:bookmarkStart w:id="314" w:name="_Toc391649288"/>
      <w:bookmarkEnd w:id="314"/>
      <w:bookmarkStart w:id="315" w:name="_Toc391649762"/>
      <w:bookmarkEnd w:id="315"/>
      <w:bookmarkStart w:id="316" w:name="_Toc391649269"/>
      <w:bookmarkEnd w:id="316"/>
      <w:bookmarkStart w:id="317" w:name="_Toc391649733"/>
      <w:bookmarkEnd w:id="317"/>
      <w:bookmarkStart w:id="318" w:name="_Toc391650047"/>
      <w:bookmarkEnd w:id="318"/>
      <w:bookmarkStart w:id="319" w:name="_Toc391649732"/>
      <w:bookmarkEnd w:id="319"/>
      <w:bookmarkStart w:id="320" w:name="_Toc391647884"/>
      <w:bookmarkEnd w:id="320"/>
      <w:bookmarkStart w:id="321" w:name="_Toc391650060"/>
      <w:bookmarkEnd w:id="321"/>
      <w:bookmarkStart w:id="322" w:name="_Toc391649514"/>
      <w:bookmarkEnd w:id="322"/>
      <w:bookmarkStart w:id="323" w:name="_Toc391654298"/>
      <w:bookmarkEnd w:id="323"/>
      <w:bookmarkStart w:id="324" w:name="_Toc391649522"/>
      <w:bookmarkEnd w:id="324"/>
      <w:bookmarkStart w:id="325" w:name="_Toc391647327"/>
      <w:bookmarkEnd w:id="325"/>
      <w:bookmarkStart w:id="326" w:name="_Toc391647897"/>
      <w:bookmarkEnd w:id="326"/>
      <w:bookmarkStart w:id="327" w:name="_Toc391715535"/>
      <w:bookmarkEnd w:id="327"/>
      <w:bookmarkStart w:id="328" w:name="_Toc391649291"/>
      <w:bookmarkEnd w:id="328"/>
      <w:bookmarkStart w:id="329" w:name="_Toc391649508"/>
      <w:bookmarkEnd w:id="329"/>
      <w:bookmarkStart w:id="330" w:name="_Toc391654313"/>
      <w:bookmarkEnd w:id="330"/>
      <w:bookmarkStart w:id="331" w:name="_Toc391649501"/>
      <w:bookmarkEnd w:id="331"/>
      <w:bookmarkStart w:id="332" w:name="_Toc391647175"/>
      <w:bookmarkEnd w:id="332"/>
      <w:bookmarkStart w:id="333" w:name="_Toc391715519"/>
      <w:bookmarkEnd w:id="333"/>
      <w:bookmarkStart w:id="334" w:name="_Toc391649761"/>
      <w:bookmarkEnd w:id="334"/>
      <w:bookmarkStart w:id="335" w:name="_Toc391647908"/>
      <w:bookmarkEnd w:id="335"/>
      <w:bookmarkStart w:id="336" w:name="_Toc391649511"/>
      <w:bookmarkEnd w:id="336"/>
      <w:bookmarkStart w:id="337" w:name="_Toc391654312"/>
      <w:bookmarkEnd w:id="337"/>
      <w:bookmarkStart w:id="338" w:name="_Toc391650090"/>
      <w:bookmarkEnd w:id="338"/>
      <w:bookmarkStart w:id="339" w:name="_Toc391654310"/>
      <w:bookmarkEnd w:id="339"/>
      <w:bookmarkStart w:id="340" w:name="_Toc391647325"/>
      <w:bookmarkEnd w:id="340"/>
      <w:bookmarkStart w:id="341" w:name="_Toc391715523"/>
      <w:bookmarkEnd w:id="341"/>
      <w:bookmarkStart w:id="342" w:name="_Toc391649764"/>
      <w:bookmarkEnd w:id="342"/>
      <w:bookmarkStart w:id="343" w:name="_Toc391649275"/>
      <w:bookmarkEnd w:id="343"/>
      <w:bookmarkStart w:id="344" w:name="_Toc391654295"/>
      <w:bookmarkEnd w:id="344"/>
      <w:bookmarkStart w:id="345" w:name="_Toc391649276"/>
      <w:bookmarkEnd w:id="345"/>
      <w:bookmarkStart w:id="346" w:name="_Toc391650114"/>
      <w:bookmarkEnd w:id="346"/>
      <w:bookmarkStart w:id="347" w:name="_Toc391649500"/>
      <w:bookmarkEnd w:id="347"/>
      <w:bookmarkStart w:id="348" w:name="_Toc391647181"/>
      <w:bookmarkEnd w:id="348"/>
      <w:bookmarkStart w:id="349" w:name="_Toc391649527"/>
      <w:bookmarkEnd w:id="349"/>
      <w:bookmarkStart w:id="350" w:name="_Toc391649290"/>
      <w:bookmarkEnd w:id="350"/>
      <w:bookmarkStart w:id="351" w:name="_Toc391715512"/>
      <w:bookmarkEnd w:id="351"/>
      <w:bookmarkStart w:id="352" w:name="_Toc391650117"/>
      <w:bookmarkEnd w:id="352"/>
      <w:bookmarkStart w:id="353" w:name="_Toc391647178"/>
      <w:bookmarkEnd w:id="353"/>
      <w:bookmarkStart w:id="354" w:name="_Toc391715510"/>
      <w:bookmarkEnd w:id="354"/>
      <w:bookmarkStart w:id="355" w:name="_Toc391649336"/>
      <w:bookmarkEnd w:id="355"/>
      <w:bookmarkStart w:id="356" w:name="_Toc391650057"/>
      <w:bookmarkEnd w:id="356"/>
      <w:bookmarkStart w:id="357" w:name="_Toc391715529"/>
      <w:bookmarkEnd w:id="357"/>
      <w:bookmarkStart w:id="358" w:name="_Toc391715538"/>
      <w:bookmarkEnd w:id="358"/>
      <w:bookmarkStart w:id="359" w:name="_Toc391647164"/>
      <w:bookmarkEnd w:id="359"/>
      <w:bookmarkStart w:id="360" w:name="_Toc391649520"/>
      <w:bookmarkEnd w:id="360"/>
      <w:bookmarkStart w:id="361" w:name="_Toc391649332"/>
      <w:bookmarkEnd w:id="361"/>
      <w:bookmarkStart w:id="362" w:name="_Toc391647341"/>
      <w:bookmarkEnd w:id="362"/>
      <w:bookmarkStart w:id="363" w:name="_Toc391649268"/>
      <w:bookmarkEnd w:id="363"/>
      <w:bookmarkStart w:id="364" w:name="_Toc391647899"/>
      <w:bookmarkEnd w:id="364"/>
      <w:bookmarkStart w:id="365" w:name="_Toc391649280"/>
      <w:bookmarkEnd w:id="365"/>
      <w:bookmarkStart w:id="366" w:name="_Toc391647176"/>
      <w:bookmarkEnd w:id="366"/>
      <w:bookmarkStart w:id="367" w:name="_Toc391715525"/>
      <w:bookmarkEnd w:id="367"/>
      <w:bookmarkStart w:id="368" w:name="_Toc391654293"/>
      <w:bookmarkEnd w:id="368"/>
      <w:bookmarkStart w:id="369" w:name="_Toc391650109"/>
      <w:bookmarkEnd w:id="369"/>
      <w:bookmarkStart w:id="370" w:name="_Toc391647336"/>
      <w:bookmarkEnd w:id="370"/>
      <w:bookmarkStart w:id="371" w:name="_Toc391649741"/>
      <w:bookmarkEnd w:id="371"/>
      <w:bookmarkStart w:id="372" w:name="_Toc391647909"/>
      <w:bookmarkEnd w:id="372"/>
      <w:bookmarkStart w:id="373" w:name="_Toc391647166"/>
      <w:bookmarkEnd w:id="373"/>
      <w:bookmarkStart w:id="374" w:name="_Toc391715537"/>
      <w:bookmarkEnd w:id="374"/>
      <w:bookmarkStart w:id="375" w:name="_Toc391647334"/>
      <w:bookmarkEnd w:id="375"/>
      <w:bookmarkStart w:id="376" w:name="_Toc391649271"/>
      <w:bookmarkEnd w:id="376"/>
      <w:bookmarkStart w:id="377" w:name="_Toc391715528"/>
      <w:bookmarkEnd w:id="377"/>
      <w:bookmarkStart w:id="378" w:name="_Toc391647900"/>
      <w:bookmarkEnd w:id="378"/>
      <w:bookmarkStart w:id="379" w:name="_Toc391654305"/>
      <w:bookmarkEnd w:id="379"/>
      <w:bookmarkStart w:id="380" w:name="_Toc391649340"/>
      <w:bookmarkEnd w:id="380"/>
      <w:bookmarkStart w:id="381" w:name="_Toc391715536"/>
      <w:bookmarkEnd w:id="381"/>
      <w:bookmarkStart w:id="382" w:name="_Toc391654309"/>
      <w:bookmarkEnd w:id="382"/>
      <w:bookmarkStart w:id="383" w:name="_Toc391649504"/>
      <w:bookmarkEnd w:id="383"/>
      <w:bookmarkStart w:id="384" w:name="_Toc391650105"/>
      <w:bookmarkEnd w:id="384"/>
      <w:bookmarkStart w:id="385" w:name="_Toc391649342"/>
      <w:bookmarkEnd w:id="385"/>
      <w:bookmarkStart w:id="386" w:name="_Toc391649754"/>
      <w:bookmarkEnd w:id="386"/>
      <w:bookmarkStart w:id="387" w:name="_Toc391649345"/>
      <w:bookmarkEnd w:id="387"/>
      <w:bookmarkStart w:id="388" w:name="_Toc391649267"/>
      <w:bookmarkEnd w:id="388"/>
      <w:bookmarkStart w:id="389" w:name="_Toc391647195"/>
      <w:bookmarkEnd w:id="389"/>
      <w:bookmarkStart w:id="390" w:name="_Toc391649297"/>
      <w:bookmarkEnd w:id="390"/>
      <w:bookmarkStart w:id="391" w:name="_Toc391654299"/>
      <w:bookmarkEnd w:id="391"/>
      <w:bookmarkStart w:id="392" w:name="_Toc222991742"/>
      <w:bookmarkStart w:id="393" w:name="_Toc494477697"/>
      <w:bookmarkStart w:id="394" w:name="_Toc241912000"/>
      <w:bookmarkStart w:id="395" w:name="_Toc455373921"/>
      <w:bookmarkStart w:id="396" w:name="_Toc448828694"/>
      <w:bookmarkStart w:id="397" w:name="_Toc155114612"/>
      <w:bookmarkStart w:id="398" w:name="_Toc457979127"/>
      <w:bookmarkStart w:id="399" w:name="_Toc455543289"/>
      <w:bookmarkStart w:id="400" w:name="_Toc482581219"/>
      <w:bookmarkStart w:id="401" w:name="_Toc457986926"/>
      <w:bookmarkStart w:id="402" w:name="_Toc146182538"/>
      <w:bookmarkStart w:id="403" w:name="_Toc114253693"/>
      <w:bookmarkStart w:id="404" w:name="_Toc459534976"/>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68E2A268">
      <w:pPr>
        <w:pStyle w:val="3"/>
        <w:numPr>
          <w:ilvl w:val="0"/>
          <w:numId w:val="0"/>
        </w:numPr>
        <w:spacing w:line="360" w:lineRule="auto"/>
        <w:rPr>
          <w:szCs w:val="21"/>
        </w:rPr>
      </w:pPr>
      <w:bookmarkStart w:id="405" w:name="_Toc222991743"/>
      <w:bookmarkStart w:id="406" w:name="_Toc494477698"/>
      <w:r>
        <w:rPr>
          <w:szCs w:val="21"/>
        </w:rPr>
        <w:t>1.1</w:t>
      </w:r>
      <w:r>
        <w:rPr>
          <w:rFonts w:hint="eastAsia"/>
          <w:szCs w:val="21"/>
        </w:rPr>
        <w:t xml:space="preserve"> 工程概况</w:t>
      </w:r>
      <w:bookmarkEnd w:id="405"/>
      <w:bookmarkEnd w:id="406"/>
    </w:p>
    <w:p w14:paraId="597D4BB8">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36CEA6D0">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w:t>
      </w:r>
      <w:r>
        <w:rPr>
          <w:rFonts w:eastAsia="黑体"/>
          <w:szCs w:val="21"/>
        </w:rPr>
        <w:t xml:space="preserve"> </w:t>
      </w:r>
      <w:r>
        <w:rPr>
          <w:rFonts w:hint="eastAsia" w:eastAsia="黑体"/>
          <w:szCs w:val="21"/>
        </w:rPr>
        <w:t>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0CAB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30E252A7">
            <w:pPr>
              <w:jc w:val="center"/>
              <w:rPr>
                <w:szCs w:val="21"/>
              </w:rPr>
            </w:pPr>
            <w:r>
              <w:rPr>
                <w:rFonts w:hint="eastAsia"/>
                <w:szCs w:val="21"/>
              </w:rPr>
              <w:t>序号</w:t>
            </w:r>
          </w:p>
        </w:tc>
        <w:tc>
          <w:tcPr>
            <w:tcW w:w="3966" w:type="dxa"/>
            <w:vAlign w:val="center"/>
          </w:tcPr>
          <w:p w14:paraId="7589A961">
            <w:pPr>
              <w:jc w:val="center"/>
              <w:rPr>
                <w:szCs w:val="21"/>
              </w:rPr>
            </w:pPr>
            <w:r>
              <w:rPr>
                <w:rFonts w:hint="eastAsia"/>
                <w:szCs w:val="21"/>
              </w:rPr>
              <w:t>名 称</w:t>
            </w:r>
          </w:p>
        </w:tc>
        <w:tc>
          <w:tcPr>
            <w:tcW w:w="3863" w:type="dxa"/>
            <w:vAlign w:val="center"/>
          </w:tcPr>
          <w:p w14:paraId="3D33F0D7">
            <w:pPr>
              <w:ind w:left="101"/>
              <w:jc w:val="center"/>
              <w:rPr>
                <w:szCs w:val="21"/>
              </w:rPr>
            </w:pPr>
            <w:r>
              <w:rPr>
                <w:rFonts w:hint="eastAsia"/>
                <w:szCs w:val="21"/>
              </w:rPr>
              <w:t>招标方填写</w:t>
            </w:r>
          </w:p>
        </w:tc>
      </w:tr>
      <w:tr w14:paraId="7EC1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1EC34CF9">
            <w:pPr>
              <w:jc w:val="center"/>
              <w:rPr>
                <w:szCs w:val="21"/>
              </w:rPr>
            </w:pPr>
            <w:r>
              <w:rPr>
                <w:rFonts w:hint="eastAsia"/>
                <w:szCs w:val="21"/>
              </w:rPr>
              <w:t>1</w:t>
            </w:r>
          </w:p>
        </w:tc>
        <w:tc>
          <w:tcPr>
            <w:tcW w:w="3966" w:type="dxa"/>
            <w:vAlign w:val="center"/>
          </w:tcPr>
          <w:p w14:paraId="456C9C30">
            <w:pPr>
              <w:jc w:val="center"/>
              <w:rPr>
                <w:szCs w:val="21"/>
              </w:rPr>
            </w:pPr>
            <w:r>
              <w:rPr>
                <w:rFonts w:hint="eastAsia"/>
                <w:szCs w:val="21"/>
              </w:rPr>
              <w:t>工程名称</w:t>
            </w:r>
          </w:p>
        </w:tc>
        <w:tc>
          <w:tcPr>
            <w:tcW w:w="3863" w:type="dxa"/>
            <w:vAlign w:val="center"/>
          </w:tcPr>
          <w:p w14:paraId="72B0ABF6">
            <w:pPr>
              <w:jc w:val="center"/>
              <w:rPr>
                <w:szCs w:val="21"/>
              </w:rPr>
            </w:pPr>
          </w:p>
        </w:tc>
      </w:tr>
      <w:tr w14:paraId="2813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6F546934">
            <w:pPr>
              <w:jc w:val="center"/>
              <w:rPr>
                <w:szCs w:val="21"/>
              </w:rPr>
            </w:pPr>
            <w:r>
              <w:rPr>
                <w:rFonts w:hint="eastAsia"/>
                <w:szCs w:val="21"/>
              </w:rPr>
              <w:t>2</w:t>
            </w:r>
          </w:p>
        </w:tc>
        <w:tc>
          <w:tcPr>
            <w:tcW w:w="3966" w:type="dxa"/>
            <w:vAlign w:val="center"/>
          </w:tcPr>
          <w:p w14:paraId="1454D951">
            <w:pPr>
              <w:jc w:val="center"/>
              <w:rPr>
                <w:szCs w:val="21"/>
              </w:rPr>
            </w:pPr>
            <w:r>
              <w:rPr>
                <w:rFonts w:hint="eastAsia"/>
                <w:szCs w:val="21"/>
              </w:rPr>
              <w:t>工程建设单位</w:t>
            </w:r>
          </w:p>
        </w:tc>
        <w:tc>
          <w:tcPr>
            <w:tcW w:w="3863" w:type="dxa"/>
            <w:vAlign w:val="center"/>
          </w:tcPr>
          <w:p w14:paraId="1621C1C9">
            <w:pPr>
              <w:jc w:val="center"/>
              <w:rPr>
                <w:szCs w:val="21"/>
              </w:rPr>
            </w:pPr>
          </w:p>
        </w:tc>
      </w:tr>
      <w:tr w14:paraId="276C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ED7D852">
            <w:pPr>
              <w:jc w:val="center"/>
              <w:rPr>
                <w:szCs w:val="21"/>
              </w:rPr>
            </w:pPr>
            <w:r>
              <w:rPr>
                <w:rFonts w:hint="eastAsia"/>
                <w:szCs w:val="21"/>
              </w:rPr>
              <w:t>3</w:t>
            </w:r>
          </w:p>
        </w:tc>
        <w:tc>
          <w:tcPr>
            <w:tcW w:w="3966" w:type="dxa"/>
            <w:vAlign w:val="center"/>
          </w:tcPr>
          <w:p w14:paraId="59928A52">
            <w:pPr>
              <w:jc w:val="center"/>
              <w:rPr>
                <w:szCs w:val="21"/>
              </w:rPr>
            </w:pPr>
            <w:r>
              <w:rPr>
                <w:rFonts w:hint="eastAsia"/>
                <w:szCs w:val="21"/>
              </w:rPr>
              <w:t>工程地址</w:t>
            </w:r>
          </w:p>
        </w:tc>
        <w:tc>
          <w:tcPr>
            <w:tcW w:w="3863" w:type="dxa"/>
            <w:vAlign w:val="center"/>
          </w:tcPr>
          <w:p w14:paraId="65D13F08">
            <w:pPr>
              <w:jc w:val="center"/>
              <w:rPr>
                <w:szCs w:val="21"/>
              </w:rPr>
            </w:pPr>
          </w:p>
        </w:tc>
      </w:tr>
      <w:tr w14:paraId="2082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776AEE7">
            <w:pPr>
              <w:jc w:val="center"/>
              <w:rPr>
                <w:szCs w:val="21"/>
              </w:rPr>
            </w:pPr>
            <w:r>
              <w:rPr>
                <w:rFonts w:hint="eastAsia"/>
                <w:szCs w:val="21"/>
              </w:rPr>
              <w:t>4</w:t>
            </w:r>
          </w:p>
        </w:tc>
        <w:tc>
          <w:tcPr>
            <w:tcW w:w="3966" w:type="dxa"/>
            <w:vAlign w:val="center"/>
          </w:tcPr>
          <w:p w14:paraId="1F20CDE7">
            <w:pPr>
              <w:jc w:val="center"/>
              <w:rPr>
                <w:szCs w:val="21"/>
              </w:rPr>
            </w:pPr>
            <w:r>
              <w:rPr>
                <w:rFonts w:hint="eastAsia"/>
                <w:szCs w:val="21"/>
              </w:rPr>
              <w:t>是否为扩建工程（是/否）</w:t>
            </w:r>
          </w:p>
        </w:tc>
        <w:tc>
          <w:tcPr>
            <w:tcW w:w="3863" w:type="dxa"/>
            <w:vAlign w:val="center"/>
          </w:tcPr>
          <w:p w14:paraId="4887E5AB">
            <w:pPr>
              <w:jc w:val="center"/>
              <w:rPr>
                <w:szCs w:val="21"/>
              </w:rPr>
            </w:pPr>
          </w:p>
        </w:tc>
      </w:tr>
      <w:tr w14:paraId="62C1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F589760">
            <w:pPr>
              <w:jc w:val="center"/>
              <w:rPr>
                <w:szCs w:val="21"/>
              </w:rPr>
            </w:pPr>
            <w:r>
              <w:rPr>
                <w:rFonts w:hint="eastAsia"/>
                <w:szCs w:val="21"/>
              </w:rPr>
              <w:t>5</w:t>
            </w:r>
          </w:p>
        </w:tc>
        <w:tc>
          <w:tcPr>
            <w:tcW w:w="3966" w:type="dxa"/>
            <w:vAlign w:val="center"/>
          </w:tcPr>
          <w:p w14:paraId="14B42162">
            <w:pPr>
              <w:jc w:val="center"/>
              <w:rPr>
                <w:szCs w:val="21"/>
              </w:rPr>
            </w:pPr>
            <w:r>
              <w:rPr>
                <w:rFonts w:hint="eastAsia"/>
                <w:szCs w:val="21"/>
              </w:rPr>
              <w:t>运输条件</w:t>
            </w:r>
          </w:p>
        </w:tc>
        <w:tc>
          <w:tcPr>
            <w:tcW w:w="3863" w:type="dxa"/>
            <w:vAlign w:val="center"/>
          </w:tcPr>
          <w:p w14:paraId="5D716878">
            <w:pPr>
              <w:jc w:val="center"/>
              <w:rPr>
                <w:szCs w:val="21"/>
              </w:rPr>
            </w:pPr>
          </w:p>
        </w:tc>
      </w:tr>
      <w:tr w14:paraId="3035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9821455">
            <w:pPr>
              <w:jc w:val="center"/>
              <w:rPr>
                <w:szCs w:val="21"/>
              </w:rPr>
            </w:pPr>
            <w:r>
              <w:rPr>
                <w:szCs w:val="21"/>
              </w:rPr>
              <w:t>7</w:t>
            </w:r>
          </w:p>
        </w:tc>
        <w:tc>
          <w:tcPr>
            <w:tcW w:w="3966" w:type="dxa"/>
            <w:vAlign w:val="center"/>
          </w:tcPr>
          <w:p w14:paraId="4E52D2B3">
            <w:pPr>
              <w:jc w:val="center"/>
              <w:rPr>
                <w:szCs w:val="21"/>
              </w:rPr>
            </w:pPr>
            <w:r>
              <w:rPr>
                <w:szCs w:val="21"/>
              </w:rPr>
              <w:t>系统标称电压</w:t>
            </w:r>
          </w:p>
        </w:tc>
        <w:tc>
          <w:tcPr>
            <w:tcW w:w="3863" w:type="dxa"/>
            <w:vAlign w:val="center"/>
          </w:tcPr>
          <w:p w14:paraId="5A6A045A">
            <w:pPr>
              <w:jc w:val="center"/>
              <w:rPr>
                <w:szCs w:val="21"/>
              </w:rPr>
            </w:pPr>
          </w:p>
        </w:tc>
      </w:tr>
      <w:tr w14:paraId="738B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D6DBB80">
            <w:pPr>
              <w:jc w:val="center"/>
              <w:rPr>
                <w:szCs w:val="21"/>
              </w:rPr>
            </w:pPr>
            <w:r>
              <w:rPr>
                <w:rFonts w:hint="eastAsia"/>
                <w:szCs w:val="21"/>
              </w:rPr>
              <w:t>8</w:t>
            </w:r>
          </w:p>
        </w:tc>
        <w:tc>
          <w:tcPr>
            <w:tcW w:w="3966" w:type="dxa"/>
            <w:vAlign w:val="center"/>
          </w:tcPr>
          <w:p w14:paraId="15BEE270">
            <w:pPr>
              <w:jc w:val="center"/>
              <w:rPr>
                <w:szCs w:val="21"/>
              </w:rPr>
            </w:pPr>
            <w:r>
              <w:rPr>
                <w:szCs w:val="21"/>
              </w:rPr>
              <w:t>系统最高电压</w:t>
            </w:r>
          </w:p>
        </w:tc>
        <w:tc>
          <w:tcPr>
            <w:tcW w:w="3863" w:type="dxa"/>
            <w:vAlign w:val="center"/>
          </w:tcPr>
          <w:p w14:paraId="57019A5C">
            <w:pPr>
              <w:jc w:val="center"/>
              <w:rPr>
                <w:szCs w:val="21"/>
              </w:rPr>
            </w:pPr>
          </w:p>
        </w:tc>
      </w:tr>
      <w:tr w14:paraId="134B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CAD9FBA">
            <w:pPr>
              <w:jc w:val="center"/>
              <w:rPr>
                <w:szCs w:val="21"/>
              </w:rPr>
            </w:pPr>
            <w:r>
              <w:rPr>
                <w:rFonts w:hint="eastAsia"/>
                <w:szCs w:val="21"/>
              </w:rPr>
              <w:t>9</w:t>
            </w:r>
          </w:p>
        </w:tc>
        <w:tc>
          <w:tcPr>
            <w:tcW w:w="3966" w:type="dxa"/>
            <w:vAlign w:val="center"/>
          </w:tcPr>
          <w:p w14:paraId="3BD585DA">
            <w:pPr>
              <w:jc w:val="center"/>
              <w:rPr>
                <w:szCs w:val="21"/>
              </w:rPr>
            </w:pPr>
            <w:r>
              <w:rPr>
                <w:szCs w:val="21"/>
              </w:rPr>
              <w:t>系统额定频率</w:t>
            </w:r>
          </w:p>
        </w:tc>
        <w:tc>
          <w:tcPr>
            <w:tcW w:w="3863" w:type="dxa"/>
            <w:vAlign w:val="center"/>
          </w:tcPr>
          <w:p w14:paraId="097CC986">
            <w:pPr>
              <w:jc w:val="center"/>
              <w:rPr>
                <w:szCs w:val="21"/>
              </w:rPr>
            </w:pPr>
          </w:p>
        </w:tc>
      </w:tr>
    </w:tbl>
    <w:p w14:paraId="60A52B33">
      <w:pPr>
        <w:pStyle w:val="3"/>
        <w:numPr>
          <w:ilvl w:val="0"/>
          <w:numId w:val="0"/>
        </w:numPr>
        <w:spacing w:line="360" w:lineRule="auto"/>
        <w:rPr>
          <w:szCs w:val="21"/>
        </w:rPr>
      </w:pPr>
      <w:bookmarkStart w:id="407" w:name="_Toc222991744"/>
      <w:bookmarkStart w:id="408" w:name="_Toc494477699"/>
      <w:r>
        <w:rPr>
          <w:szCs w:val="21"/>
        </w:rPr>
        <w:t>1.2</w:t>
      </w:r>
      <w:r>
        <w:rPr>
          <w:rFonts w:hint="eastAsia"/>
          <w:szCs w:val="21"/>
        </w:rPr>
        <w:t xml:space="preserve"> 使用条件</w:t>
      </w:r>
      <w:bookmarkEnd w:id="407"/>
      <w:bookmarkEnd w:id="408"/>
    </w:p>
    <w:p w14:paraId="3B771FEA">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64102C6C">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2800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5B8511F6">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1B0EE555">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2580B4FD">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55AC0FD9">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44E8CBAD">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31DA8F81">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28C011AB">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6B72A3BC">
            <w:pPr>
              <w:widowControl/>
              <w:jc w:val="center"/>
              <w:rPr>
                <w:rFonts w:hint="eastAsia" w:ascii="宋体" w:hAnsi="宋体"/>
                <w:bCs/>
                <w:kern w:val="0"/>
                <w:szCs w:val="21"/>
              </w:rPr>
            </w:pPr>
            <w:r>
              <w:rPr>
                <w:rFonts w:hint="eastAsia" w:ascii="宋体" w:hAnsi="宋体"/>
                <w:bCs/>
                <w:kern w:val="0"/>
                <w:szCs w:val="21"/>
              </w:rPr>
              <w:t>备注</w:t>
            </w:r>
          </w:p>
        </w:tc>
      </w:tr>
      <w:tr w14:paraId="1E7F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31D378CD">
            <w:pPr>
              <w:widowControl/>
              <w:jc w:val="center"/>
              <w:rPr>
                <w:kern w:val="0"/>
                <w:szCs w:val="21"/>
              </w:rPr>
            </w:pPr>
            <w:r>
              <w:rPr>
                <w:rFonts w:hint="eastAsia"/>
                <w:kern w:val="0"/>
                <w:szCs w:val="21"/>
              </w:rPr>
              <w:t>1</w:t>
            </w:r>
          </w:p>
        </w:tc>
        <w:tc>
          <w:tcPr>
            <w:tcW w:w="2022" w:type="dxa"/>
            <w:vAlign w:val="center"/>
          </w:tcPr>
          <w:p w14:paraId="18CE158F">
            <w:pPr>
              <w:widowControl/>
              <w:jc w:val="left"/>
              <w:rPr>
                <w:kern w:val="0"/>
                <w:szCs w:val="21"/>
              </w:rPr>
            </w:pPr>
            <w:r>
              <w:rPr>
                <w:rFonts w:hint="eastAsia"/>
                <w:kern w:val="0"/>
                <w:szCs w:val="21"/>
              </w:rPr>
              <w:t>工作</w:t>
            </w:r>
            <w:r>
              <w:rPr>
                <w:kern w:val="0"/>
                <w:szCs w:val="21"/>
              </w:rPr>
              <w:t>温度</w:t>
            </w:r>
          </w:p>
        </w:tc>
        <w:tc>
          <w:tcPr>
            <w:tcW w:w="674" w:type="dxa"/>
            <w:vAlign w:val="center"/>
          </w:tcPr>
          <w:p w14:paraId="351DD48F">
            <w:pPr>
              <w:widowControl/>
              <w:jc w:val="left"/>
              <w:rPr>
                <w:kern w:val="0"/>
                <w:szCs w:val="21"/>
              </w:rPr>
            </w:pPr>
            <w:r>
              <w:rPr>
                <w:rFonts w:hint="eastAsia" w:ascii="宋体" w:hAnsi="宋体" w:cs="宋体"/>
                <w:kern w:val="0"/>
                <w:szCs w:val="21"/>
              </w:rPr>
              <w:t>℃</w:t>
            </w:r>
          </w:p>
        </w:tc>
        <w:tc>
          <w:tcPr>
            <w:tcW w:w="1559" w:type="dxa"/>
            <w:vAlign w:val="center"/>
          </w:tcPr>
          <w:p w14:paraId="547041F9">
            <w:pPr>
              <w:widowControl/>
              <w:jc w:val="left"/>
              <w:rPr>
                <w:kern w:val="0"/>
                <w:szCs w:val="21"/>
              </w:rPr>
            </w:pPr>
            <w:r>
              <w:rPr>
                <w:rFonts w:hint="eastAsia"/>
                <w:szCs w:val="21"/>
              </w:rPr>
              <w:t>-20℃～5</w:t>
            </w:r>
            <w:r>
              <w:rPr>
                <w:rFonts w:hint="eastAsia"/>
                <w:szCs w:val="21"/>
                <w:lang w:val="en-US" w:eastAsia="zh-CN"/>
              </w:rPr>
              <w:t>5</w:t>
            </w:r>
            <w:r>
              <w:rPr>
                <w:rFonts w:hint="eastAsia"/>
                <w:szCs w:val="21"/>
              </w:rPr>
              <w:t>℃</w:t>
            </w:r>
          </w:p>
        </w:tc>
        <w:tc>
          <w:tcPr>
            <w:tcW w:w="876" w:type="dxa"/>
            <w:vAlign w:val="center"/>
          </w:tcPr>
          <w:p w14:paraId="719FC6FE">
            <w:pPr>
              <w:widowControl/>
              <w:jc w:val="center"/>
              <w:rPr>
                <w:rFonts w:hint="eastAsia" w:ascii="宋体" w:hAnsi="宋体"/>
                <w:kern w:val="0"/>
                <w:szCs w:val="21"/>
              </w:rPr>
            </w:pPr>
          </w:p>
        </w:tc>
        <w:tc>
          <w:tcPr>
            <w:tcW w:w="940" w:type="dxa"/>
            <w:vAlign w:val="center"/>
          </w:tcPr>
          <w:p w14:paraId="19A200CD">
            <w:pPr>
              <w:widowControl/>
              <w:jc w:val="center"/>
              <w:rPr>
                <w:rFonts w:hint="eastAsia" w:ascii="宋体" w:hAnsi="宋体"/>
                <w:kern w:val="0"/>
                <w:szCs w:val="21"/>
              </w:rPr>
            </w:pPr>
          </w:p>
        </w:tc>
        <w:tc>
          <w:tcPr>
            <w:tcW w:w="672" w:type="dxa"/>
            <w:vAlign w:val="center"/>
          </w:tcPr>
          <w:p w14:paraId="77057C21">
            <w:pPr>
              <w:widowControl/>
              <w:jc w:val="center"/>
              <w:rPr>
                <w:rFonts w:hint="eastAsia" w:ascii="宋体" w:hAnsi="宋体"/>
                <w:kern w:val="0"/>
                <w:szCs w:val="21"/>
              </w:rPr>
            </w:pPr>
          </w:p>
        </w:tc>
        <w:tc>
          <w:tcPr>
            <w:tcW w:w="1265" w:type="dxa"/>
            <w:vAlign w:val="center"/>
          </w:tcPr>
          <w:p w14:paraId="2877FF04">
            <w:pPr>
              <w:widowControl/>
              <w:jc w:val="center"/>
              <w:rPr>
                <w:rFonts w:hint="eastAsia" w:ascii="宋体" w:hAnsi="宋体"/>
                <w:kern w:val="0"/>
                <w:szCs w:val="21"/>
              </w:rPr>
            </w:pPr>
          </w:p>
        </w:tc>
      </w:tr>
      <w:tr w14:paraId="4727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0B509AE3">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2E52C092">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37B26D2B">
            <w:pPr>
              <w:widowControl/>
              <w:jc w:val="left"/>
              <w:rPr>
                <w:rFonts w:hint="eastAsia" w:ascii="宋体" w:hAnsi="宋体"/>
                <w:kern w:val="0"/>
                <w:szCs w:val="21"/>
              </w:rPr>
            </w:pPr>
            <w:r>
              <w:rPr>
                <w:rFonts w:ascii="宋体" w:hAnsi="宋体"/>
                <w:szCs w:val="21"/>
                <w:lang w:bidi="ar"/>
              </w:rPr>
              <w:t>m</w:t>
            </w:r>
          </w:p>
        </w:tc>
        <w:tc>
          <w:tcPr>
            <w:tcW w:w="1559" w:type="dxa"/>
            <w:vAlign w:val="bottom"/>
          </w:tcPr>
          <w:p w14:paraId="5312D313">
            <w:pPr>
              <w:widowControl/>
              <w:jc w:val="left"/>
              <w:rPr>
                <w:kern w:val="0"/>
                <w:szCs w:val="21"/>
              </w:rPr>
            </w:pPr>
            <w:r>
              <w:rPr>
                <w:rFonts w:hint="eastAsia"/>
                <w:szCs w:val="21"/>
                <w:lang w:val="en-US" w:eastAsia="zh-CN"/>
              </w:rPr>
              <w:t>≥</w:t>
            </w:r>
            <w:r>
              <w:rPr>
                <w:rFonts w:hint="eastAsia"/>
                <w:szCs w:val="21"/>
              </w:rPr>
              <w:t>6000m</w:t>
            </w:r>
          </w:p>
        </w:tc>
        <w:tc>
          <w:tcPr>
            <w:tcW w:w="876" w:type="dxa"/>
            <w:vAlign w:val="center"/>
          </w:tcPr>
          <w:p w14:paraId="1438728C">
            <w:pPr>
              <w:widowControl/>
              <w:jc w:val="center"/>
              <w:rPr>
                <w:rFonts w:hint="eastAsia" w:ascii="宋体" w:hAnsi="宋体"/>
                <w:kern w:val="0"/>
                <w:szCs w:val="21"/>
              </w:rPr>
            </w:pPr>
          </w:p>
        </w:tc>
        <w:tc>
          <w:tcPr>
            <w:tcW w:w="940" w:type="dxa"/>
            <w:vAlign w:val="center"/>
          </w:tcPr>
          <w:p w14:paraId="548F14E3">
            <w:pPr>
              <w:widowControl/>
              <w:jc w:val="center"/>
              <w:rPr>
                <w:rFonts w:hint="eastAsia" w:ascii="宋体" w:hAnsi="宋体"/>
                <w:kern w:val="0"/>
                <w:szCs w:val="21"/>
              </w:rPr>
            </w:pPr>
          </w:p>
        </w:tc>
        <w:tc>
          <w:tcPr>
            <w:tcW w:w="672" w:type="dxa"/>
            <w:vAlign w:val="center"/>
          </w:tcPr>
          <w:p w14:paraId="102132DE">
            <w:pPr>
              <w:widowControl/>
              <w:jc w:val="center"/>
              <w:rPr>
                <w:rFonts w:hint="eastAsia" w:ascii="宋体" w:hAnsi="宋体"/>
                <w:kern w:val="0"/>
                <w:szCs w:val="21"/>
              </w:rPr>
            </w:pPr>
          </w:p>
        </w:tc>
        <w:tc>
          <w:tcPr>
            <w:tcW w:w="1265" w:type="dxa"/>
            <w:vAlign w:val="center"/>
          </w:tcPr>
          <w:p w14:paraId="64A91F6D">
            <w:pPr>
              <w:widowControl/>
              <w:jc w:val="center"/>
              <w:rPr>
                <w:rFonts w:hint="eastAsia" w:ascii="宋体" w:hAnsi="宋体"/>
                <w:kern w:val="0"/>
                <w:szCs w:val="21"/>
              </w:rPr>
            </w:pPr>
          </w:p>
        </w:tc>
      </w:tr>
    </w:tbl>
    <w:p w14:paraId="50CB13EF">
      <w:pPr>
        <w:pStyle w:val="2"/>
        <w:numPr>
          <w:ilvl w:val="0"/>
          <w:numId w:val="0"/>
        </w:numPr>
        <w:rPr>
          <w:rFonts w:hint="eastAsia" w:ascii="黑体" w:hAnsi="黑体" w:eastAsia="黑体"/>
          <w:b/>
          <w:sz w:val="21"/>
          <w:szCs w:val="21"/>
        </w:rPr>
      </w:pPr>
      <w:bookmarkStart w:id="409" w:name="_Toc222991745"/>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19C89EEE">
      <w:pPr>
        <w:pStyle w:val="3"/>
        <w:numPr>
          <w:ilvl w:val="0"/>
          <w:numId w:val="0"/>
        </w:numPr>
        <w:spacing w:line="360" w:lineRule="auto"/>
        <w:rPr>
          <w:szCs w:val="21"/>
        </w:rPr>
      </w:pPr>
      <w:bookmarkStart w:id="411" w:name="_Toc222991746"/>
      <w:bookmarkStart w:id="412" w:name="_Toc494477701"/>
      <w:r>
        <w:rPr>
          <w:rFonts w:hint="eastAsia"/>
          <w:szCs w:val="21"/>
        </w:rPr>
        <w:t>2.1 供货需求及供货范围</w:t>
      </w:r>
      <w:bookmarkEnd w:id="411"/>
      <w:bookmarkEnd w:id="412"/>
    </w:p>
    <w:p w14:paraId="4085C18A">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665EA3FF">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57C657C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6F2388C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4143E9D4">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656E3D42">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运载无人机（载物无人机）设备库存量应不少于10套。在框架有效期前一个月应一直保持库存稳定。招标方定期组织人员进行抽查，确保库存满足要求。如不符合要求，则视损失、影响情况对投标方进行履约扣分处理。</w:t>
      </w:r>
    </w:p>
    <w:p w14:paraId="5131059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60B11C71">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059D150A">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763CC904">
      <w:pPr>
        <w:pStyle w:val="159"/>
        <w:adjustRightInd w:val="0"/>
        <w:snapToGrid w:val="0"/>
        <w:spacing w:line="360" w:lineRule="auto"/>
        <w:ind w:firstLine="422"/>
        <w:rPr>
          <w:rFonts w:hint="eastAsia" w:ascii="宋体" w:hAnsi="宋体" w:eastAsia="宋体"/>
          <w:b/>
          <w:bCs/>
          <w:szCs w:val="21"/>
          <w:u w:val="single"/>
        </w:rPr>
      </w:pPr>
      <w:r>
        <w:rPr>
          <w:rFonts w:hint="eastAsia" w:ascii="宋体" w:hAnsi="宋体" w:eastAsia="宋体"/>
          <w:b/>
          <w:bCs/>
          <w:szCs w:val="21"/>
          <w:u w:val="single"/>
        </w:rPr>
        <w:t>*运载无人机应符合中国民用航空局适航标准，投标人应承诺本次所投无人机取得特殊适航证的截止日期，不得晚于2026年12月31日。</w:t>
      </w:r>
    </w:p>
    <w:p w14:paraId="14F89AFD">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宋体" w:hAnsi="宋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643"/>
        <w:gridCol w:w="738"/>
        <w:gridCol w:w="810"/>
        <w:gridCol w:w="1911"/>
        <w:gridCol w:w="629"/>
        <w:gridCol w:w="674"/>
      </w:tblGrid>
      <w:tr w14:paraId="0BE916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205E8B31">
            <w:pPr>
              <w:widowControl/>
              <w:jc w:val="center"/>
              <w:rPr>
                <w:rFonts w:hint="eastAsia" w:ascii="宋体" w:hAnsi="宋体" w:cs="宋体"/>
                <w:kern w:val="0"/>
                <w:sz w:val="18"/>
                <w:szCs w:val="18"/>
              </w:rPr>
            </w:pPr>
            <w:r>
              <w:rPr>
                <w:rFonts w:hint="eastAsia" w:ascii="宋体" w:hAnsi="宋体" w:cs="宋体"/>
                <w:kern w:val="0"/>
                <w:szCs w:val="21"/>
              </w:rPr>
              <w:t>序号</w:t>
            </w:r>
          </w:p>
        </w:tc>
        <w:tc>
          <w:tcPr>
            <w:tcW w:w="1448" w:type="dxa"/>
            <w:vMerge w:val="restart"/>
            <w:vAlign w:val="center"/>
          </w:tcPr>
          <w:p w14:paraId="660EA1E0">
            <w:pPr>
              <w:widowControl/>
              <w:jc w:val="center"/>
              <w:rPr>
                <w:rFonts w:hint="eastAsia" w:ascii="宋体" w:hAnsi="宋体" w:cs="宋体"/>
                <w:kern w:val="0"/>
                <w:sz w:val="18"/>
                <w:szCs w:val="18"/>
              </w:rPr>
            </w:pPr>
            <w:r>
              <w:rPr>
                <w:rFonts w:hint="eastAsia" w:ascii="宋体" w:hAnsi="宋体" w:cs="宋体"/>
                <w:kern w:val="0"/>
                <w:szCs w:val="21"/>
              </w:rPr>
              <w:t>设备名称</w:t>
            </w:r>
          </w:p>
        </w:tc>
        <w:tc>
          <w:tcPr>
            <w:tcW w:w="3191" w:type="dxa"/>
            <w:gridSpan w:val="3"/>
            <w:vAlign w:val="center"/>
          </w:tcPr>
          <w:p w14:paraId="5A650EBA">
            <w:pPr>
              <w:widowControl/>
              <w:jc w:val="center"/>
              <w:rPr>
                <w:rFonts w:hint="eastAsia" w:ascii="宋体" w:hAnsi="宋体" w:cs="宋体"/>
                <w:kern w:val="0"/>
                <w:sz w:val="18"/>
                <w:szCs w:val="18"/>
              </w:rPr>
            </w:pPr>
            <w:r>
              <w:rPr>
                <w:rFonts w:hint="eastAsia" w:ascii="宋体" w:hAnsi="宋体" w:cs="宋体"/>
                <w:szCs w:val="21"/>
              </w:rPr>
              <w:t>招标方要求</w:t>
            </w:r>
          </w:p>
        </w:tc>
        <w:tc>
          <w:tcPr>
            <w:tcW w:w="3214" w:type="dxa"/>
            <w:gridSpan w:val="3"/>
            <w:vAlign w:val="center"/>
          </w:tcPr>
          <w:p w14:paraId="71F2D52D">
            <w:pPr>
              <w:widowControl/>
              <w:jc w:val="center"/>
              <w:rPr>
                <w:rFonts w:hint="eastAsia" w:ascii="宋体" w:hAnsi="宋体" w:cs="宋体"/>
                <w:kern w:val="0"/>
                <w:sz w:val="18"/>
                <w:szCs w:val="18"/>
              </w:rPr>
            </w:pPr>
            <w:r>
              <w:rPr>
                <w:rFonts w:hint="eastAsia" w:ascii="宋体" w:hAnsi="宋体" w:cs="宋体"/>
                <w:szCs w:val="21"/>
              </w:rPr>
              <w:t>投标方保证</w:t>
            </w:r>
          </w:p>
        </w:tc>
      </w:tr>
      <w:tr w14:paraId="2C41CA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vAlign w:val="center"/>
          </w:tcPr>
          <w:p w14:paraId="081EC4FA">
            <w:pPr>
              <w:widowControl/>
              <w:jc w:val="center"/>
              <w:rPr>
                <w:rFonts w:hint="eastAsia" w:ascii="宋体" w:hAnsi="宋体" w:cs="宋体"/>
                <w:kern w:val="0"/>
                <w:sz w:val="18"/>
                <w:szCs w:val="18"/>
              </w:rPr>
            </w:pPr>
          </w:p>
        </w:tc>
        <w:tc>
          <w:tcPr>
            <w:tcW w:w="1448" w:type="dxa"/>
            <w:vMerge w:val="continue"/>
            <w:vAlign w:val="center"/>
          </w:tcPr>
          <w:p w14:paraId="1F775023">
            <w:pPr>
              <w:widowControl/>
              <w:rPr>
                <w:rFonts w:hint="eastAsia" w:ascii="宋体" w:hAnsi="宋体" w:cs="宋体"/>
                <w:kern w:val="0"/>
                <w:sz w:val="18"/>
                <w:szCs w:val="18"/>
              </w:rPr>
            </w:pPr>
          </w:p>
        </w:tc>
        <w:tc>
          <w:tcPr>
            <w:tcW w:w="1643" w:type="dxa"/>
            <w:vAlign w:val="center"/>
          </w:tcPr>
          <w:p w14:paraId="3F4A13B9">
            <w:pPr>
              <w:jc w:val="center"/>
              <w:rPr>
                <w:rFonts w:hint="eastAsia" w:ascii="宋体" w:hAnsi="宋体"/>
                <w:sz w:val="18"/>
                <w:szCs w:val="18"/>
              </w:rPr>
            </w:pPr>
            <w:r>
              <w:rPr>
                <w:rFonts w:hint="eastAsia" w:ascii="宋体" w:hAnsi="宋体" w:cs="宋体"/>
                <w:szCs w:val="21"/>
              </w:rPr>
              <w:t>规格</w:t>
            </w:r>
          </w:p>
        </w:tc>
        <w:tc>
          <w:tcPr>
            <w:tcW w:w="738" w:type="dxa"/>
            <w:vAlign w:val="center"/>
          </w:tcPr>
          <w:p w14:paraId="17E38537">
            <w:pPr>
              <w:widowControl/>
              <w:rPr>
                <w:rFonts w:hint="eastAsia" w:ascii="宋体" w:hAnsi="宋体" w:cs="宋体"/>
                <w:kern w:val="0"/>
                <w:sz w:val="18"/>
                <w:szCs w:val="18"/>
              </w:rPr>
            </w:pPr>
            <w:r>
              <w:rPr>
                <w:rFonts w:hint="eastAsia" w:ascii="宋体" w:hAnsi="宋体" w:cs="宋体"/>
                <w:kern w:val="0"/>
                <w:szCs w:val="21"/>
              </w:rPr>
              <w:t>单位</w:t>
            </w:r>
          </w:p>
        </w:tc>
        <w:tc>
          <w:tcPr>
            <w:tcW w:w="810" w:type="dxa"/>
            <w:vAlign w:val="center"/>
          </w:tcPr>
          <w:p w14:paraId="0E7A3CC4">
            <w:pPr>
              <w:widowControl/>
              <w:rPr>
                <w:rFonts w:hint="eastAsia" w:ascii="宋体" w:hAnsi="宋体" w:cs="宋体"/>
                <w:kern w:val="0"/>
                <w:sz w:val="18"/>
                <w:szCs w:val="18"/>
              </w:rPr>
            </w:pPr>
            <w:r>
              <w:rPr>
                <w:rFonts w:hint="eastAsia" w:ascii="宋体" w:hAnsi="宋体" w:cs="宋体"/>
                <w:kern w:val="0"/>
                <w:szCs w:val="21"/>
              </w:rPr>
              <w:t>数量</w:t>
            </w:r>
          </w:p>
        </w:tc>
        <w:tc>
          <w:tcPr>
            <w:tcW w:w="1911" w:type="dxa"/>
            <w:vAlign w:val="center"/>
          </w:tcPr>
          <w:p w14:paraId="0279DE02">
            <w:pPr>
              <w:jc w:val="center"/>
              <w:rPr>
                <w:rFonts w:hint="eastAsia" w:ascii="宋体" w:hAnsi="宋体"/>
                <w:sz w:val="18"/>
                <w:szCs w:val="18"/>
              </w:rPr>
            </w:pPr>
            <w:r>
              <w:rPr>
                <w:rFonts w:hint="eastAsia" w:ascii="宋体" w:hAnsi="宋体" w:cs="宋体"/>
                <w:szCs w:val="21"/>
              </w:rPr>
              <w:t>规格</w:t>
            </w:r>
          </w:p>
        </w:tc>
        <w:tc>
          <w:tcPr>
            <w:tcW w:w="629" w:type="dxa"/>
            <w:vAlign w:val="center"/>
          </w:tcPr>
          <w:p w14:paraId="1846AC0D">
            <w:pPr>
              <w:widowControl/>
              <w:rPr>
                <w:rFonts w:hint="eastAsia" w:ascii="宋体" w:hAnsi="宋体" w:cs="宋体"/>
                <w:kern w:val="0"/>
                <w:sz w:val="18"/>
                <w:szCs w:val="18"/>
              </w:rPr>
            </w:pPr>
            <w:r>
              <w:rPr>
                <w:rFonts w:hint="eastAsia" w:ascii="宋体" w:hAnsi="宋体" w:cs="宋体"/>
                <w:kern w:val="0"/>
                <w:szCs w:val="21"/>
              </w:rPr>
              <w:t>单位</w:t>
            </w:r>
          </w:p>
        </w:tc>
        <w:tc>
          <w:tcPr>
            <w:tcW w:w="674" w:type="dxa"/>
            <w:vAlign w:val="center"/>
          </w:tcPr>
          <w:p w14:paraId="6A43207A">
            <w:pPr>
              <w:widowControl/>
              <w:rPr>
                <w:rFonts w:hint="eastAsia" w:ascii="宋体" w:hAnsi="宋体" w:cs="宋体"/>
                <w:kern w:val="0"/>
                <w:sz w:val="18"/>
                <w:szCs w:val="18"/>
              </w:rPr>
            </w:pPr>
            <w:r>
              <w:rPr>
                <w:rFonts w:hint="eastAsia" w:ascii="宋体" w:hAnsi="宋体" w:cs="宋体"/>
                <w:kern w:val="0"/>
                <w:szCs w:val="21"/>
              </w:rPr>
              <w:t>数量</w:t>
            </w:r>
          </w:p>
        </w:tc>
      </w:tr>
      <w:tr w14:paraId="69E3F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2F602BA">
            <w:pPr>
              <w:widowControl/>
              <w:jc w:val="center"/>
              <w:textAlignment w:val="center"/>
              <w:rPr>
                <w:rFonts w:hint="eastAsia" w:ascii="宋体" w:hAnsi="宋体"/>
                <w:sz w:val="18"/>
                <w:szCs w:val="18"/>
              </w:rPr>
            </w:pPr>
            <w:r>
              <w:rPr>
                <w:rFonts w:hint="eastAsia" w:ascii="宋体" w:hAnsi="宋体" w:cs="宋体"/>
                <w:color w:val="000000"/>
                <w:kern w:val="0"/>
                <w:szCs w:val="21"/>
                <w:lang w:bidi="ar"/>
              </w:rPr>
              <w:t>1</w:t>
            </w:r>
          </w:p>
        </w:tc>
        <w:tc>
          <w:tcPr>
            <w:tcW w:w="1448" w:type="dxa"/>
            <w:vAlign w:val="center"/>
          </w:tcPr>
          <w:p w14:paraId="62D3865D">
            <w:pPr>
              <w:widowControl/>
              <w:jc w:val="center"/>
              <w:textAlignment w:val="center"/>
              <w:rPr>
                <w:rFonts w:hint="eastAsia" w:ascii="宋体" w:hAnsi="宋体"/>
                <w:sz w:val="18"/>
                <w:szCs w:val="18"/>
              </w:rPr>
            </w:pPr>
            <w:r>
              <w:rPr>
                <w:rFonts w:hint="eastAsia" w:ascii="宋体" w:hAnsi="宋体" w:cs="宋体"/>
                <w:color w:val="000000"/>
                <w:kern w:val="0"/>
                <w:szCs w:val="21"/>
                <w:lang w:bidi="ar"/>
              </w:rPr>
              <w:t>运载无人机标准套装（含吊运系统双电版）充电器版</w:t>
            </w:r>
          </w:p>
        </w:tc>
        <w:tc>
          <w:tcPr>
            <w:tcW w:w="1643" w:type="dxa"/>
            <w:vAlign w:val="center"/>
          </w:tcPr>
          <w:p w14:paraId="67D69418">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2DFC55A8">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446EC7F3">
            <w:pPr>
              <w:widowControl/>
              <w:jc w:val="center"/>
              <w:rPr>
                <w:rFonts w:hint="eastAsia" w:ascii="宋体" w:hAnsi="宋体"/>
                <w:kern w:val="0"/>
                <w:sz w:val="18"/>
                <w:szCs w:val="18"/>
              </w:rPr>
            </w:pPr>
            <w:r>
              <w:rPr>
                <w:rFonts w:hint="eastAsia" w:ascii="宋体" w:hAnsi="宋体" w:cs="宋体"/>
                <w:kern w:val="0"/>
                <w:szCs w:val="21"/>
              </w:rPr>
              <w:t>1</w:t>
            </w:r>
          </w:p>
        </w:tc>
        <w:tc>
          <w:tcPr>
            <w:tcW w:w="1911" w:type="dxa"/>
            <w:vAlign w:val="center"/>
          </w:tcPr>
          <w:p w14:paraId="68F99EC6">
            <w:pPr>
              <w:widowControl/>
              <w:rPr>
                <w:rFonts w:hint="eastAsia" w:ascii="宋体" w:hAnsi="宋体"/>
                <w:kern w:val="0"/>
                <w:sz w:val="18"/>
                <w:szCs w:val="18"/>
              </w:rPr>
            </w:pPr>
          </w:p>
        </w:tc>
        <w:tc>
          <w:tcPr>
            <w:tcW w:w="629" w:type="dxa"/>
            <w:vAlign w:val="center"/>
          </w:tcPr>
          <w:p w14:paraId="4B4D088A">
            <w:pPr>
              <w:widowControl/>
              <w:rPr>
                <w:rFonts w:hint="eastAsia" w:ascii="宋体" w:hAnsi="宋体"/>
                <w:kern w:val="0"/>
                <w:sz w:val="18"/>
                <w:szCs w:val="18"/>
              </w:rPr>
            </w:pPr>
          </w:p>
        </w:tc>
        <w:tc>
          <w:tcPr>
            <w:tcW w:w="674" w:type="dxa"/>
            <w:vAlign w:val="center"/>
          </w:tcPr>
          <w:p w14:paraId="654D8493">
            <w:pPr>
              <w:widowControl/>
              <w:rPr>
                <w:rFonts w:hint="eastAsia" w:ascii="宋体" w:hAnsi="宋体"/>
                <w:kern w:val="0"/>
                <w:sz w:val="18"/>
                <w:szCs w:val="18"/>
              </w:rPr>
            </w:pPr>
          </w:p>
        </w:tc>
      </w:tr>
      <w:tr w14:paraId="08510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8B70C4F">
            <w:pPr>
              <w:widowControl/>
              <w:jc w:val="center"/>
              <w:textAlignment w:val="center"/>
              <w:rPr>
                <w:rFonts w:hint="eastAsia" w:ascii="宋体" w:hAnsi="宋体"/>
                <w:sz w:val="18"/>
                <w:szCs w:val="18"/>
              </w:rPr>
            </w:pPr>
            <w:r>
              <w:rPr>
                <w:rFonts w:hint="eastAsia" w:ascii="宋体" w:hAnsi="宋体" w:cs="宋体"/>
                <w:color w:val="000000"/>
                <w:kern w:val="0"/>
                <w:szCs w:val="21"/>
                <w:lang w:bidi="ar"/>
              </w:rPr>
              <w:t>2</w:t>
            </w:r>
          </w:p>
        </w:tc>
        <w:tc>
          <w:tcPr>
            <w:tcW w:w="1448" w:type="dxa"/>
            <w:vAlign w:val="center"/>
          </w:tcPr>
          <w:p w14:paraId="51601B39">
            <w:pPr>
              <w:widowControl/>
              <w:jc w:val="center"/>
              <w:textAlignment w:val="center"/>
              <w:rPr>
                <w:rFonts w:hint="eastAsia" w:ascii="宋体" w:hAnsi="宋体"/>
                <w:sz w:val="18"/>
                <w:szCs w:val="18"/>
              </w:rPr>
            </w:pPr>
            <w:r>
              <w:rPr>
                <w:rFonts w:hint="eastAsia" w:ascii="宋体" w:hAnsi="宋体" w:cs="宋体"/>
                <w:color w:val="000000"/>
                <w:kern w:val="0"/>
                <w:szCs w:val="21"/>
                <w:lang w:bidi="ar"/>
              </w:rPr>
              <w:t>运载无人机标准套装（含吊运系统双电版）充电站版</w:t>
            </w:r>
          </w:p>
        </w:tc>
        <w:tc>
          <w:tcPr>
            <w:tcW w:w="1643" w:type="dxa"/>
            <w:vAlign w:val="center"/>
          </w:tcPr>
          <w:p w14:paraId="6F014274">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1E5F59CC">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4B04B21D">
            <w:pPr>
              <w:widowControl/>
              <w:jc w:val="center"/>
              <w:rPr>
                <w:rFonts w:hint="eastAsia" w:ascii="宋体" w:hAnsi="宋体"/>
                <w:kern w:val="0"/>
                <w:sz w:val="18"/>
                <w:szCs w:val="18"/>
              </w:rPr>
            </w:pPr>
            <w:r>
              <w:rPr>
                <w:rFonts w:hint="eastAsia" w:ascii="宋体" w:hAnsi="宋体" w:cs="宋体"/>
                <w:kern w:val="0"/>
                <w:szCs w:val="21"/>
              </w:rPr>
              <w:t>1</w:t>
            </w:r>
          </w:p>
        </w:tc>
        <w:tc>
          <w:tcPr>
            <w:tcW w:w="1911" w:type="dxa"/>
            <w:vAlign w:val="center"/>
          </w:tcPr>
          <w:p w14:paraId="0E31D58F">
            <w:pPr>
              <w:widowControl/>
              <w:rPr>
                <w:rFonts w:hint="eastAsia" w:ascii="宋体" w:hAnsi="宋体"/>
                <w:kern w:val="0"/>
                <w:sz w:val="18"/>
                <w:szCs w:val="18"/>
              </w:rPr>
            </w:pPr>
          </w:p>
        </w:tc>
        <w:tc>
          <w:tcPr>
            <w:tcW w:w="629" w:type="dxa"/>
            <w:vAlign w:val="center"/>
          </w:tcPr>
          <w:p w14:paraId="28DA8C51">
            <w:pPr>
              <w:widowControl/>
              <w:rPr>
                <w:rFonts w:hint="eastAsia" w:ascii="宋体" w:hAnsi="宋体"/>
                <w:kern w:val="0"/>
                <w:sz w:val="18"/>
                <w:szCs w:val="18"/>
              </w:rPr>
            </w:pPr>
          </w:p>
        </w:tc>
        <w:tc>
          <w:tcPr>
            <w:tcW w:w="674" w:type="dxa"/>
            <w:vAlign w:val="center"/>
          </w:tcPr>
          <w:p w14:paraId="6345D032">
            <w:pPr>
              <w:widowControl/>
              <w:rPr>
                <w:rFonts w:hint="eastAsia" w:ascii="宋体" w:hAnsi="宋体"/>
                <w:kern w:val="0"/>
                <w:sz w:val="18"/>
                <w:szCs w:val="18"/>
              </w:rPr>
            </w:pPr>
          </w:p>
        </w:tc>
      </w:tr>
      <w:tr w14:paraId="7A125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7874A7F">
            <w:pPr>
              <w:widowControl/>
              <w:jc w:val="center"/>
              <w:textAlignment w:val="center"/>
              <w:rPr>
                <w:rFonts w:hint="eastAsia" w:ascii="宋体" w:hAnsi="宋体"/>
                <w:sz w:val="18"/>
                <w:szCs w:val="18"/>
              </w:rPr>
            </w:pPr>
            <w:r>
              <w:rPr>
                <w:rFonts w:hint="eastAsia" w:ascii="宋体" w:hAnsi="宋体" w:cs="宋体"/>
                <w:color w:val="000000"/>
                <w:kern w:val="0"/>
                <w:szCs w:val="21"/>
                <w:lang w:bidi="ar"/>
              </w:rPr>
              <w:t>3</w:t>
            </w:r>
          </w:p>
        </w:tc>
        <w:tc>
          <w:tcPr>
            <w:tcW w:w="1448" w:type="dxa"/>
            <w:vAlign w:val="center"/>
          </w:tcPr>
          <w:p w14:paraId="0C41B166">
            <w:pPr>
              <w:widowControl/>
              <w:jc w:val="center"/>
              <w:textAlignment w:val="center"/>
              <w:rPr>
                <w:rFonts w:hint="eastAsia" w:ascii="宋体" w:hAnsi="宋体"/>
                <w:sz w:val="18"/>
                <w:szCs w:val="18"/>
              </w:rPr>
            </w:pPr>
            <w:r>
              <w:rPr>
                <w:rFonts w:hint="eastAsia" w:ascii="宋体" w:hAnsi="宋体" w:cs="宋体"/>
                <w:color w:val="000000"/>
                <w:kern w:val="0"/>
                <w:szCs w:val="21"/>
                <w:lang w:bidi="ar"/>
              </w:rPr>
              <w:t>运载无人机旗舰套装（含空吊系统旗舰版）充电器版</w:t>
            </w:r>
          </w:p>
        </w:tc>
        <w:tc>
          <w:tcPr>
            <w:tcW w:w="1643" w:type="dxa"/>
            <w:vAlign w:val="center"/>
          </w:tcPr>
          <w:p w14:paraId="4F3F3F90">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48766947">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01B1AD33">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184E404B">
            <w:pPr>
              <w:widowControl/>
              <w:rPr>
                <w:rFonts w:hint="eastAsia" w:ascii="宋体" w:hAnsi="宋体"/>
                <w:kern w:val="0"/>
                <w:sz w:val="18"/>
                <w:szCs w:val="18"/>
              </w:rPr>
            </w:pPr>
          </w:p>
        </w:tc>
        <w:tc>
          <w:tcPr>
            <w:tcW w:w="629" w:type="dxa"/>
            <w:vAlign w:val="center"/>
          </w:tcPr>
          <w:p w14:paraId="0D052AA9">
            <w:pPr>
              <w:widowControl/>
              <w:rPr>
                <w:rFonts w:hint="eastAsia" w:ascii="宋体" w:hAnsi="宋体"/>
                <w:kern w:val="0"/>
                <w:sz w:val="18"/>
                <w:szCs w:val="18"/>
              </w:rPr>
            </w:pPr>
          </w:p>
        </w:tc>
        <w:tc>
          <w:tcPr>
            <w:tcW w:w="674" w:type="dxa"/>
            <w:vAlign w:val="center"/>
          </w:tcPr>
          <w:p w14:paraId="1A423C5C">
            <w:pPr>
              <w:widowControl/>
              <w:rPr>
                <w:rFonts w:hint="eastAsia" w:ascii="宋体" w:hAnsi="宋体"/>
                <w:kern w:val="0"/>
                <w:sz w:val="18"/>
                <w:szCs w:val="18"/>
              </w:rPr>
            </w:pPr>
          </w:p>
        </w:tc>
      </w:tr>
      <w:tr w14:paraId="4ED3A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D1E5339">
            <w:pPr>
              <w:widowControl/>
              <w:jc w:val="center"/>
              <w:textAlignment w:val="center"/>
              <w:rPr>
                <w:rFonts w:hint="eastAsia" w:ascii="宋体" w:hAnsi="宋体"/>
                <w:sz w:val="18"/>
                <w:szCs w:val="18"/>
              </w:rPr>
            </w:pPr>
            <w:r>
              <w:rPr>
                <w:rFonts w:hint="eastAsia" w:ascii="宋体" w:hAnsi="宋体" w:cs="宋体"/>
                <w:color w:val="000000"/>
                <w:kern w:val="0"/>
                <w:szCs w:val="21"/>
                <w:lang w:bidi="ar"/>
              </w:rPr>
              <w:t>4</w:t>
            </w:r>
          </w:p>
        </w:tc>
        <w:tc>
          <w:tcPr>
            <w:tcW w:w="1448" w:type="dxa"/>
            <w:vAlign w:val="center"/>
          </w:tcPr>
          <w:p w14:paraId="7F6B8E3D">
            <w:pPr>
              <w:widowControl/>
              <w:jc w:val="center"/>
              <w:textAlignment w:val="center"/>
              <w:rPr>
                <w:rFonts w:hint="eastAsia" w:ascii="宋体" w:hAnsi="宋体"/>
                <w:sz w:val="18"/>
                <w:szCs w:val="18"/>
              </w:rPr>
            </w:pPr>
            <w:r>
              <w:rPr>
                <w:rFonts w:hint="eastAsia" w:ascii="宋体" w:hAnsi="宋体" w:cs="宋体"/>
                <w:color w:val="000000"/>
                <w:kern w:val="0"/>
                <w:szCs w:val="21"/>
                <w:lang w:bidi="ar"/>
              </w:rPr>
              <w:t>运载无人机旗舰套装（含空吊系统旗舰版）充电站版</w:t>
            </w:r>
          </w:p>
        </w:tc>
        <w:tc>
          <w:tcPr>
            <w:tcW w:w="1643" w:type="dxa"/>
            <w:vAlign w:val="center"/>
          </w:tcPr>
          <w:p w14:paraId="5C3CC6E0">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22A65E03">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63715C60">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0EF1AD10">
            <w:pPr>
              <w:widowControl/>
              <w:rPr>
                <w:rFonts w:hint="eastAsia" w:ascii="宋体" w:hAnsi="宋体"/>
                <w:kern w:val="0"/>
                <w:sz w:val="18"/>
                <w:szCs w:val="18"/>
              </w:rPr>
            </w:pPr>
          </w:p>
        </w:tc>
        <w:tc>
          <w:tcPr>
            <w:tcW w:w="629" w:type="dxa"/>
            <w:vAlign w:val="center"/>
          </w:tcPr>
          <w:p w14:paraId="6888FEA6">
            <w:pPr>
              <w:widowControl/>
              <w:rPr>
                <w:rFonts w:hint="eastAsia" w:ascii="宋体" w:hAnsi="宋体"/>
                <w:kern w:val="0"/>
                <w:sz w:val="18"/>
                <w:szCs w:val="18"/>
              </w:rPr>
            </w:pPr>
          </w:p>
        </w:tc>
        <w:tc>
          <w:tcPr>
            <w:tcW w:w="674" w:type="dxa"/>
            <w:vAlign w:val="center"/>
          </w:tcPr>
          <w:p w14:paraId="6A9E1D37">
            <w:pPr>
              <w:widowControl/>
              <w:rPr>
                <w:rFonts w:hint="eastAsia" w:ascii="宋体" w:hAnsi="宋体"/>
                <w:kern w:val="0"/>
                <w:sz w:val="18"/>
                <w:szCs w:val="18"/>
              </w:rPr>
            </w:pPr>
          </w:p>
        </w:tc>
      </w:tr>
      <w:tr w14:paraId="045F5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9517881">
            <w:pPr>
              <w:widowControl/>
              <w:jc w:val="center"/>
              <w:textAlignment w:val="center"/>
              <w:rPr>
                <w:rFonts w:hint="eastAsia" w:ascii="宋体" w:hAnsi="宋体"/>
                <w:sz w:val="18"/>
                <w:szCs w:val="18"/>
              </w:rPr>
            </w:pPr>
            <w:r>
              <w:rPr>
                <w:rFonts w:hint="eastAsia" w:ascii="宋体" w:hAnsi="宋体" w:cs="宋体"/>
                <w:color w:val="000000"/>
                <w:kern w:val="0"/>
                <w:szCs w:val="21"/>
                <w:lang w:bidi="ar"/>
              </w:rPr>
              <w:t>5</w:t>
            </w:r>
          </w:p>
        </w:tc>
        <w:tc>
          <w:tcPr>
            <w:tcW w:w="1448" w:type="dxa"/>
            <w:vAlign w:val="center"/>
          </w:tcPr>
          <w:p w14:paraId="3588B2FF">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配套吊运系统双电版</w:t>
            </w:r>
          </w:p>
        </w:tc>
        <w:tc>
          <w:tcPr>
            <w:tcW w:w="1643" w:type="dxa"/>
            <w:vAlign w:val="center"/>
          </w:tcPr>
          <w:p w14:paraId="5847BB13">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52E0AAF5">
            <w:pPr>
              <w:widowControl/>
              <w:adjustRightInd w:val="0"/>
              <w:snapToGrid w:val="0"/>
              <w:jc w:val="center"/>
              <w:rPr>
                <w:rFonts w:hint="eastAsia" w:ascii="宋体" w:hAnsi="宋体"/>
                <w:sz w:val="18"/>
                <w:szCs w:val="18"/>
              </w:rPr>
            </w:pPr>
            <w:r>
              <w:rPr>
                <w:rFonts w:hint="eastAsia" w:ascii="宋体" w:hAnsi="宋体" w:cs="宋体"/>
                <w:szCs w:val="21"/>
                <w:lang w:bidi="ar"/>
              </w:rPr>
              <w:t>套</w:t>
            </w:r>
          </w:p>
        </w:tc>
        <w:tc>
          <w:tcPr>
            <w:tcW w:w="810" w:type="dxa"/>
            <w:vAlign w:val="center"/>
          </w:tcPr>
          <w:p w14:paraId="100B57CB">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1E33B19C">
            <w:pPr>
              <w:widowControl/>
              <w:rPr>
                <w:rFonts w:hint="eastAsia" w:ascii="宋体" w:hAnsi="宋体" w:cs="宋体"/>
                <w:kern w:val="0"/>
                <w:sz w:val="18"/>
                <w:szCs w:val="18"/>
              </w:rPr>
            </w:pPr>
          </w:p>
        </w:tc>
        <w:tc>
          <w:tcPr>
            <w:tcW w:w="629" w:type="dxa"/>
            <w:vAlign w:val="center"/>
          </w:tcPr>
          <w:p w14:paraId="40315D40">
            <w:pPr>
              <w:widowControl/>
              <w:rPr>
                <w:rFonts w:hint="eastAsia" w:ascii="宋体" w:hAnsi="宋体" w:cs="宋体"/>
                <w:kern w:val="0"/>
                <w:sz w:val="18"/>
                <w:szCs w:val="18"/>
              </w:rPr>
            </w:pPr>
          </w:p>
        </w:tc>
        <w:tc>
          <w:tcPr>
            <w:tcW w:w="674" w:type="dxa"/>
            <w:vAlign w:val="center"/>
          </w:tcPr>
          <w:p w14:paraId="40D34734">
            <w:pPr>
              <w:widowControl/>
              <w:rPr>
                <w:rFonts w:hint="eastAsia" w:ascii="宋体" w:hAnsi="宋体" w:cs="宋体"/>
                <w:kern w:val="0"/>
                <w:sz w:val="18"/>
                <w:szCs w:val="18"/>
              </w:rPr>
            </w:pPr>
          </w:p>
        </w:tc>
      </w:tr>
      <w:tr w14:paraId="2E2BC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9DB86CC">
            <w:pPr>
              <w:widowControl/>
              <w:jc w:val="center"/>
              <w:textAlignment w:val="center"/>
              <w:rPr>
                <w:rFonts w:hint="eastAsia" w:ascii="宋体" w:hAnsi="宋体"/>
                <w:sz w:val="18"/>
                <w:szCs w:val="18"/>
              </w:rPr>
            </w:pPr>
            <w:r>
              <w:rPr>
                <w:rFonts w:hint="eastAsia" w:ascii="宋体" w:hAnsi="宋体" w:cs="宋体"/>
                <w:color w:val="000000"/>
                <w:kern w:val="0"/>
                <w:szCs w:val="21"/>
                <w:lang w:bidi="ar"/>
              </w:rPr>
              <w:t>6</w:t>
            </w:r>
          </w:p>
        </w:tc>
        <w:tc>
          <w:tcPr>
            <w:tcW w:w="1448" w:type="dxa"/>
            <w:vAlign w:val="center"/>
          </w:tcPr>
          <w:p w14:paraId="55CF2988">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配套智能飞行电池</w:t>
            </w:r>
          </w:p>
        </w:tc>
        <w:tc>
          <w:tcPr>
            <w:tcW w:w="1643" w:type="dxa"/>
            <w:vAlign w:val="center"/>
          </w:tcPr>
          <w:p w14:paraId="0779360E">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501B5CED">
            <w:pPr>
              <w:widowControl/>
              <w:adjustRightInd w:val="0"/>
              <w:snapToGrid w:val="0"/>
              <w:jc w:val="center"/>
              <w:rPr>
                <w:rFonts w:hint="eastAsia" w:ascii="宋体" w:hAnsi="宋体"/>
                <w:sz w:val="18"/>
                <w:szCs w:val="18"/>
              </w:rPr>
            </w:pPr>
            <w:r>
              <w:rPr>
                <w:rFonts w:hint="eastAsia" w:ascii="宋体" w:hAnsi="宋体" w:cs="宋体"/>
                <w:szCs w:val="21"/>
                <w:lang w:bidi="ar"/>
              </w:rPr>
              <w:t>块</w:t>
            </w:r>
          </w:p>
        </w:tc>
        <w:tc>
          <w:tcPr>
            <w:tcW w:w="810" w:type="dxa"/>
            <w:vAlign w:val="center"/>
          </w:tcPr>
          <w:p w14:paraId="44C8BF86">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64683FD5">
            <w:pPr>
              <w:widowControl/>
              <w:rPr>
                <w:rFonts w:hint="eastAsia" w:ascii="宋体" w:hAnsi="宋体" w:cs="宋体"/>
                <w:kern w:val="0"/>
                <w:sz w:val="18"/>
                <w:szCs w:val="18"/>
              </w:rPr>
            </w:pPr>
          </w:p>
        </w:tc>
        <w:tc>
          <w:tcPr>
            <w:tcW w:w="629" w:type="dxa"/>
            <w:vAlign w:val="center"/>
          </w:tcPr>
          <w:p w14:paraId="0E65CB83">
            <w:pPr>
              <w:widowControl/>
              <w:rPr>
                <w:rFonts w:hint="eastAsia" w:ascii="宋体" w:hAnsi="宋体" w:cs="宋体"/>
                <w:kern w:val="0"/>
                <w:sz w:val="18"/>
                <w:szCs w:val="18"/>
              </w:rPr>
            </w:pPr>
          </w:p>
        </w:tc>
        <w:tc>
          <w:tcPr>
            <w:tcW w:w="674" w:type="dxa"/>
            <w:vAlign w:val="center"/>
          </w:tcPr>
          <w:p w14:paraId="723D211A">
            <w:pPr>
              <w:widowControl/>
              <w:rPr>
                <w:rFonts w:hint="eastAsia" w:ascii="宋体" w:hAnsi="宋体" w:cs="宋体"/>
                <w:kern w:val="0"/>
                <w:sz w:val="18"/>
                <w:szCs w:val="18"/>
              </w:rPr>
            </w:pPr>
          </w:p>
        </w:tc>
      </w:tr>
      <w:tr w14:paraId="67BB2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124D432">
            <w:pPr>
              <w:widowControl/>
              <w:jc w:val="center"/>
              <w:textAlignment w:val="center"/>
              <w:rPr>
                <w:rFonts w:hint="eastAsia" w:ascii="宋体" w:hAnsi="宋体"/>
                <w:sz w:val="18"/>
                <w:szCs w:val="18"/>
              </w:rPr>
            </w:pPr>
            <w:r>
              <w:rPr>
                <w:rFonts w:hint="eastAsia" w:ascii="宋体" w:hAnsi="宋体" w:cs="宋体"/>
                <w:color w:val="000000"/>
                <w:kern w:val="0"/>
                <w:szCs w:val="21"/>
                <w:lang w:bidi="ar"/>
              </w:rPr>
              <w:t>7</w:t>
            </w:r>
          </w:p>
        </w:tc>
        <w:tc>
          <w:tcPr>
            <w:tcW w:w="1448" w:type="dxa"/>
            <w:vAlign w:val="center"/>
          </w:tcPr>
          <w:p w14:paraId="5CED6B36">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配套智能充电器</w:t>
            </w:r>
          </w:p>
        </w:tc>
        <w:tc>
          <w:tcPr>
            <w:tcW w:w="1643" w:type="dxa"/>
            <w:vAlign w:val="center"/>
          </w:tcPr>
          <w:p w14:paraId="1B36E9C9">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24B37E77">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150768C9">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584B9A6B">
            <w:pPr>
              <w:widowControl/>
              <w:rPr>
                <w:rFonts w:hint="eastAsia" w:ascii="宋体" w:hAnsi="宋体" w:cs="宋体"/>
                <w:kern w:val="0"/>
                <w:sz w:val="18"/>
                <w:szCs w:val="18"/>
              </w:rPr>
            </w:pPr>
          </w:p>
        </w:tc>
        <w:tc>
          <w:tcPr>
            <w:tcW w:w="629" w:type="dxa"/>
            <w:vAlign w:val="center"/>
          </w:tcPr>
          <w:p w14:paraId="676FEBF0">
            <w:pPr>
              <w:widowControl/>
              <w:rPr>
                <w:rFonts w:hint="eastAsia" w:ascii="宋体" w:hAnsi="宋体" w:cs="宋体"/>
                <w:kern w:val="0"/>
                <w:sz w:val="18"/>
                <w:szCs w:val="18"/>
              </w:rPr>
            </w:pPr>
          </w:p>
        </w:tc>
        <w:tc>
          <w:tcPr>
            <w:tcW w:w="674" w:type="dxa"/>
            <w:vAlign w:val="center"/>
          </w:tcPr>
          <w:p w14:paraId="4BBB33B3">
            <w:pPr>
              <w:widowControl/>
              <w:rPr>
                <w:rFonts w:hint="eastAsia" w:ascii="宋体" w:hAnsi="宋体" w:cs="宋体"/>
                <w:kern w:val="0"/>
                <w:sz w:val="18"/>
                <w:szCs w:val="18"/>
              </w:rPr>
            </w:pPr>
          </w:p>
        </w:tc>
      </w:tr>
      <w:tr w14:paraId="20FCAC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1F5B204">
            <w:pPr>
              <w:widowControl/>
              <w:jc w:val="center"/>
              <w:textAlignment w:val="center"/>
              <w:rPr>
                <w:rFonts w:hint="eastAsia" w:ascii="宋体" w:hAnsi="宋体"/>
                <w:sz w:val="18"/>
                <w:szCs w:val="18"/>
              </w:rPr>
            </w:pPr>
            <w:r>
              <w:rPr>
                <w:rFonts w:hint="eastAsia" w:ascii="宋体" w:hAnsi="宋体" w:cs="宋体"/>
                <w:color w:val="000000"/>
                <w:kern w:val="0"/>
                <w:szCs w:val="21"/>
                <w:lang w:bidi="ar"/>
              </w:rPr>
              <w:t>8</w:t>
            </w:r>
          </w:p>
        </w:tc>
        <w:tc>
          <w:tcPr>
            <w:tcW w:w="1448" w:type="dxa"/>
            <w:vAlign w:val="center"/>
          </w:tcPr>
          <w:p w14:paraId="19BAFDAD">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配套全能变频充电站</w:t>
            </w:r>
          </w:p>
        </w:tc>
        <w:tc>
          <w:tcPr>
            <w:tcW w:w="1643" w:type="dxa"/>
            <w:vAlign w:val="center"/>
          </w:tcPr>
          <w:p w14:paraId="35A28E7F">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38415DE7">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3EBC307F">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549D6036">
            <w:pPr>
              <w:widowControl/>
              <w:rPr>
                <w:rFonts w:hint="eastAsia" w:ascii="宋体" w:hAnsi="宋体" w:cs="宋体"/>
                <w:kern w:val="0"/>
                <w:sz w:val="18"/>
                <w:szCs w:val="18"/>
              </w:rPr>
            </w:pPr>
          </w:p>
        </w:tc>
        <w:tc>
          <w:tcPr>
            <w:tcW w:w="629" w:type="dxa"/>
            <w:vAlign w:val="center"/>
          </w:tcPr>
          <w:p w14:paraId="3480DCEC">
            <w:pPr>
              <w:widowControl/>
              <w:rPr>
                <w:rFonts w:hint="eastAsia" w:ascii="宋体" w:hAnsi="宋体" w:cs="宋体"/>
                <w:kern w:val="0"/>
                <w:sz w:val="18"/>
                <w:szCs w:val="18"/>
              </w:rPr>
            </w:pPr>
          </w:p>
        </w:tc>
        <w:tc>
          <w:tcPr>
            <w:tcW w:w="674" w:type="dxa"/>
            <w:vAlign w:val="center"/>
          </w:tcPr>
          <w:p w14:paraId="4EA81363">
            <w:pPr>
              <w:widowControl/>
              <w:rPr>
                <w:rFonts w:hint="eastAsia" w:ascii="宋体" w:hAnsi="宋体" w:cs="宋体"/>
                <w:kern w:val="0"/>
                <w:sz w:val="18"/>
                <w:szCs w:val="18"/>
              </w:rPr>
            </w:pPr>
          </w:p>
        </w:tc>
      </w:tr>
      <w:tr w14:paraId="5A535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85FA9E9">
            <w:pPr>
              <w:widowControl/>
              <w:jc w:val="center"/>
              <w:textAlignment w:val="center"/>
              <w:rPr>
                <w:rFonts w:hint="eastAsia" w:ascii="宋体" w:hAnsi="宋体"/>
                <w:sz w:val="18"/>
                <w:szCs w:val="18"/>
              </w:rPr>
            </w:pPr>
            <w:r>
              <w:rPr>
                <w:rFonts w:hint="eastAsia" w:ascii="宋体" w:hAnsi="宋体" w:cs="宋体"/>
                <w:color w:val="000000"/>
                <w:kern w:val="0"/>
                <w:szCs w:val="21"/>
                <w:lang w:bidi="ar"/>
              </w:rPr>
              <w:t>9</w:t>
            </w:r>
          </w:p>
        </w:tc>
        <w:tc>
          <w:tcPr>
            <w:tcW w:w="1448" w:type="dxa"/>
            <w:vAlign w:val="center"/>
          </w:tcPr>
          <w:p w14:paraId="290619AD">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配套车载充电器</w:t>
            </w:r>
          </w:p>
        </w:tc>
        <w:tc>
          <w:tcPr>
            <w:tcW w:w="1643" w:type="dxa"/>
            <w:vAlign w:val="center"/>
          </w:tcPr>
          <w:p w14:paraId="6A13C701">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13C6644E">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3D02D03D">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2FFB8E13">
            <w:pPr>
              <w:widowControl/>
              <w:rPr>
                <w:rFonts w:hint="eastAsia" w:ascii="宋体" w:hAnsi="宋体" w:cs="宋体"/>
                <w:kern w:val="0"/>
                <w:sz w:val="18"/>
                <w:szCs w:val="18"/>
              </w:rPr>
            </w:pPr>
          </w:p>
        </w:tc>
        <w:tc>
          <w:tcPr>
            <w:tcW w:w="629" w:type="dxa"/>
            <w:vAlign w:val="center"/>
          </w:tcPr>
          <w:p w14:paraId="6086478A">
            <w:pPr>
              <w:widowControl/>
              <w:rPr>
                <w:rFonts w:hint="eastAsia" w:ascii="宋体" w:hAnsi="宋体" w:cs="宋体"/>
                <w:kern w:val="0"/>
                <w:sz w:val="18"/>
                <w:szCs w:val="18"/>
              </w:rPr>
            </w:pPr>
          </w:p>
        </w:tc>
        <w:tc>
          <w:tcPr>
            <w:tcW w:w="674" w:type="dxa"/>
            <w:vAlign w:val="center"/>
          </w:tcPr>
          <w:p w14:paraId="1A7374C4">
            <w:pPr>
              <w:widowControl/>
              <w:rPr>
                <w:rFonts w:hint="eastAsia" w:ascii="宋体" w:hAnsi="宋体" w:cs="宋体"/>
                <w:kern w:val="0"/>
                <w:sz w:val="18"/>
                <w:szCs w:val="18"/>
              </w:rPr>
            </w:pPr>
          </w:p>
        </w:tc>
      </w:tr>
      <w:tr w14:paraId="06A15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9761411">
            <w:pPr>
              <w:widowControl/>
              <w:jc w:val="center"/>
              <w:textAlignment w:val="center"/>
              <w:rPr>
                <w:rFonts w:hint="eastAsia" w:ascii="宋体" w:hAnsi="宋体"/>
                <w:sz w:val="18"/>
                <w:szCs w:val="18"/>
              </w:rPr>
            </w:pPr>
            <w:r>
              <w:rPr>
                <w:rFonts w:hint="eastAsia" w:ascii="宋体" w:hAnsi="宋体" w:cs="宋体"/>
                <w:color w:val="000000"/>
                <w:kern w:val="0"/>
                <w:szCs w:val="21"/>
                <w:lang w:bidi="ar"/>
              </w:rPr>
              <w:t>10</w:t>
            </w:r>
          </w:p>
        </w:tc>
        <w:tc>
          <w:tcPr>
            <w:tcW w:w="1448" w:type="dxa"/>
            <w:vAlign w:val="center"/>
          </w:tcPr>
          <w:p w14:paraId="51ECADE9">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配套风冷散热器</w:t>
            </w:r>
          </w:p>
        </w:tc>
        <w:tc>
          <w:tcPr>
            <w:tcW w:w="1643" w:type="dxa"/>
            <w:vAlign w:val="center"/>
          </w:tcPr>
          <w:p w14:paraId="7FD8A665">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35748054">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516BF84C">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36215706">
            <w:pPr>
              <w:widowControl/>
              <w:rPr>
                <w:rFonts w:hint="eastAsia" w:ascii="宋体" w:hAnsi="宋体" w:cs="宋体"/>
                <w:kern w:val="0"/>
                <w:sz w:val="18"/>
                <w:szCs w:val="18"/>
              </w:rPr>
            </w:pPr>
          </w:p>
        </w:tc>
        <w:tc>
          <w:tcPr>
            <w:tcW w:w="629" w:type="dxa"/>
            <w:vAlign w:val="center"/>
          </w:tcPr>
          <w:p w14:paraId="38144BBC">
            <w:pPr>
              <w:widowControl/>
              <w:rPr>
                <w:rFonts w:hint="eastAsia" w:ascii="宋体" w:hAnsi="宋体" w:cs="宋体"/>
                <w:kern w:val="0"/>
                <w:sz w:val="18"/>
                <w:szCs w:val="18"/>
              </w:rPr>
            </w:pPr>
          </w:p>
        </w:tc>
        <w:tc>
          <w:tcPr>
            <w:tcW w:w="674" w:type="dxa"/>
            <w:vAlign w:val="center"/>
          </w:tcPr>
          <w:p w14:paraId="7DAA3ADE">
            <w:pPr>
              <w:widowControl/>
              <w:rPr>
                <w:rFonts w:hint="eastAsia" w:ascii="宋体" w:hAnsi="宋体" w:cs="宋体"/>
                <w:kern w:val="0"/>
                <w:sz w:val="18"/>
                <w:szCs w:val="18"/>
              </w:rPr>
            </w:pPr>
          </w:p>
        </w:tc>
      </w:tr>
      <w:tr w14:paraId="36C703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5FE0168">
            <w:pPr>
              <w:widowControl/>
              <w:jc w:val="center"/>
              <w:textAlignment w:val="center"/>
              <w:rPr>
                <w:rFonts w:hint="eastAsia" w:ascii="宋体" w:hAnsi="宋体"/>
                <w:sz w:val="18"/>
                <w:szCs w:val="18"/>
              </w:rPr>
            </w:pPr>
            <w:r>
              <w:rPr>
                <w:rFonts w:hint="eastAsia" w:ascii="宋体" w:hAnsi="宋体" w:cs="宋体"/>
                <w:color w:val="000000"/>
                <w:kern w:val="0"/>
                <w:szCs w:val="21"/>
                <w:lang w:bidi="ar"/>
              </w:rPr>
              <w:t>11</w:t>
            </w:r>
          </w:p>
        </w:tc>
        <w:tc>
          <w:tcPr>
            <w:tcW w:w="1448" w:type="dxa"/>
            <w:vAlign w:val="center"/>
          </w:tcPr>
          <w:p w14:paraId="2C88E160">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配套电池保温箱</w:t>
            </w:r>
          </w:p>
        </w:tc>
        <w:tc>
          <w:tcPr>
            <w:tcW w:w="1643" w:type="dxa"/>
            <w:vAlign w:val="center"/>
          </w:tcPr>
          <w:p w14:paraId="1A3AFD9D">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64202C6D">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41553ADF">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7DC05EB7">
            <w:pPr>
              <w:widowControl/>
              <w:rPr>
                <w:rFonts w:hint="eastAsia" w:ascii="宋体" w:hAnsi="宋体" w:cs="宋体"/>
                <w:kern w:val="0"/>
                <w:sz w:val="18"/>
                <w:szCs w:val="18"/>
              </w:rPr>
            </w:pPr>
          </w:p>
        </w:tc>
        <w:tc>
          <w:tcPr>
            <w:tcW w:w="629" w:type="dxa"/>
            <w:vAlign w:val="center"/>
          </w:tcPr>
          <w:p w14:paraId="57FE8D49">
            <w:pPr>
              <w:widowControl/>
              <w:rPr>
                <w:rFonts w:hint="eastAsia" w:ascii="宋体" w:hAnsi="宋体" w:cs="宋体"/>
                <w:kern w:val="0"/>
                <w:sz w:val="18"/>
                <w:szCs w:val="18"/>
              </w:rPr>
            </w:pPr>
          </w:p>
        </w:tc>
        <w:tc>
          <w:tcPr>
            <w:tcW w:w="674" w:type="dxa"/>
            <w:vAlign w:val="center"/>
          </w:tcPr>
          <w:p w14:paraId="5B7F1EA2">
            <w:pPr>
              <w:widowControl/>
              <w:rPr>
                <w:rFonts w:hint="eastAsia" w:ascii="宋体" w:hAnsi="宋体" w:cs="宋体"/>
                <w:kern w:val="0"/>
                <w:sz w:val="18"/>
                <w:szCs w:val="18"/>
              </w:rPr>
            </w:pPr>
          </w:p>
        </w:tc>
      </w:tr>
      <w:tr w14:paraId="76DADE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BCBAC50">
            <w:pPr>
              <w:widowControl/>
              <w:jc w:val="center"/>
              <w:textAlignment w:val="center"/>
              <w:rPr>
                <w:rFonts w:hint="eastAsia" w:ascii="宋体" w:hAnsi="宋体"/>
                <w:sz w:val="18"/>
                <w:szCs w:val="18"/>
              </w:rPr>
            </w:pPr>
            <w:r>
              <w:rPr>
                <w:rFonts w:hint="eastAsia" w:ascii="宋体" w:hAnsi="宋体" w:cs="宋体"/>
                <w:color w:val="000000"/>
                <w:kern w:val="0"/>
                <w:szCs w:val="21"/>
                <w:lang w:bidi="ar"/>
              </w:rPr>
              <w:t>12</w:t>
            </w:r>
          </w:p>
        </w:tc>
        <w:tc>
          <w:tcPr>
            <w:tcW w:w="1448" w:type="dxa"/>
            <w:vAlign w:val="center"/>
          </w:tcPr>
          <w:p w14:paraId="1F9E3635">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配套RTK高精度定位模块</w:t>
            </w:r>
          </w:p>
        </w:tc>
        <w:tc>
          <w:tcPr>
            <w:tcW w:w="1643" w:type="dxa"/>
            <w:vAlign w:val="center"/>
          </w:tcPr>
          <w:p w14:paraId="13924B20">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6E58C31E">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5E425473">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31AEB80A">
            <w:pPr>
              <w:widowControl/>
              <w:rPr>
                <w:rFonts w:hint="eastAsia" w:ascii="宋体" w:hAnsi="宋体" w:cs="宋体"/>
                <w:kern w:val="0"/>
                <w:sz w:val="18"/>
                <w:szCs w:val="18"/>
              </w:rPr>
            </w:pPr>
          </w:p>
        </w:tc>
        <w:tc>
          <w:tcPr>
            <w:tcW w:w="629" w:type="dxa"/>
            <w:vAlign w:val="center"/>
          </w:tcPr>
          <w:p w14:paraId="16D71F91">
            <w:pPr>
              <w:widowControl/>
              <w:rPr>
                <w:rFonts w:hint="eastAsia" w:ascii="宋体" w:hAnsi="宋体" w:cs="宋体"/>
                <w:kern w:val="0"/>
                <w:sz w:val="18"/>
                <w:szCs w:val="18"/>
              </w:rPr>
            </w:pPr>
          </w:p>
        </w:tc>
        <w:tc>
          <w:tcPr>
            <w:tcW w:w="674" w:type="dxa"/>
            <w:vAlign w:val="center"/>
          </w:tcPr>
          <w:p w14:paraId="55E2BF89">
            <w:pPr>
              <w:widowControl/>
              <w:rPr>
                <w:rFonts w:hint="eastAsia" w:ascii="宋体" w:hAnsi="宋体" w:cs="宋体"/>
                <w:kern w:val="0"/>
                <w:sz w:val="18"/>
                <w:szCs w:val="18"/>
              </w:rPr>
            </w:pPr>
          </w:p>
        </w:tc>
      </w:tr>
      <w:tr w14:paraId="06806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583DA8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13</w:t>
            </w:r>
          </w:p>
        </w:tc>
        <w:tc>
          <w:tcPr>
            <w:tcW w:w="1448" w:type="dxa"/>
            <w:vAlign w:val="center"/>
          </w:tcPr>
          <w:p w14:paraId="6E62505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配套4G增强图传套件</w:t>
            </w:r>
          </w:p>
        </w:tc>
        <w:tc>
          <w:tcPr>
            <w:tcW w:w="1643" w:type="dxa"/>
            <w:vAlign w:val="center"/>
          </w:tcPr>
          <w:p w14:paraId="4CB2074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64CD3209">
            <w:pPr>
              <w:widowControl/>
              <w:adjustRightInd w:val="0"/>
              <w:snapToGrid w:val="0"/>
              <w:jc w:val="center"/>
              <w:rPr>
                <w:rFonts w:hint="eastAsia" w:ascii="宋体" w:hAnsi="宋体" w:cs="宋体"/>
                <w:szCs w:val="21"/>
                <w:lang w:bidi="ar"/>
              </w:rPr>
            </w:pPr>
            <w:r>
              <w:rPr>
                <w:rFonts w:ascii="宋体" w:hAnsi="宋体" w:cs="宋体"/>
                <w:szCs w:val="21"/>
                <w:lang w:bidi="ar"/>
              </w:rPr>
              <w:t>套</w:t>
            </w:r>
          </w:p>
        </w:tc>
        <w:tc>
          <w:tcPr>
            <w:tcW w:w="810" w:type="dxa"/>
            <w:vAlign w:val="center"/>
          </w:tcPr>
          <w:p w14:paraId="2F0572EA">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7F164735">
            <w:pPr>
              <w:widowControl/>
              <w:rPr>
                <w:rFonts w:hint="eastAsia" w:ascii="宋体" w:hAnsi="宋体" w:cs="宋体"/>
                <w:kern w:val="0"/>
                <w:sz w:val="18"/>
                <w:szCs w:val="18"/>
              </w:rPr>
            </w:pPr>
          </w:p>
        </w:tc>
        <w:tc>
          <w:tcPr>
            <w:tcW w:w="629" w:type="dxa"/>
            <w:vAlign w:val="center"/>
          </w:tcPr>
          <w:p w14:paraId="14B6B20B">
            <w:pPr>
              <w:widowControl/>
              <w:rPr>
                <w:rFonts w:hint="eastAsia" w:ascii="宋体" w:hAnsi="宋体" w:cs="宋体"/>
                <w:kern w:val="0"/>
                <w:sz w:val="18"/>
                <w:szCs w:val="18"/>
              </w:rPr>
            </w:pPr>
          </w:p>
        </w:tc>
        <w:tc>
          <w:tcPr>
            <w:tcW w:w="674" w:type="dxa"/>
            <w:vAlign w:val="center"/>
          </w:tcPr>
          <w:p w14:paraId="3FD91827">
            <w:pPr>
              <w:widowControl/>
              <w:rPr>
                <w:rFonts w:hint="eastAsia" w:ascii="宋体" w:hAnsi="宋体" w:cs="宋体"/>
                <w:kern w:val="0"/>
                <w:sz w:val="18"/>
                <w:szCs w:val="18"/>
              </w:rPr>
            </w:pPr>
          </w:p>
        </w:tc>
      </w:tr>
      <w:tr w14:paraId="6071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6F9C5B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14</w:t>
            </w:r>
          </w:p>
        </w:tc>
        <w:tc>
          <w:tcPr>
            <w:tcW w:w="1448" w:type="dxa"/>
            <w:vAlign w:val="center"/>
          </w:tcPr>
          <w:p w14:paraId="37224CE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配套智能遥控器</w:t>
            </w:r>
          </w:p>
        </w:tc>
        <w:tc>
          <w:tcPr>
            <w:tcW w:w="1643" w:type="dxa"/>
            <w:vAlign w:val="center"/>
          </w:tcPr>
          <w:p w14:paraId="39EE055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7B4F2A33">
            <w:pPr>
              <w:widowControl/>
              <w:adjustRightInd w:val="0"/>
              <w:snapToGrid w:val="0"/>
              <w:jc w:val="center"/>
              <w:rPr>
                <w:rFonts w:hint="eastAsia" w:ascii="宋体" w:hAnsi="宋体" w:cs="宋体"/>
                <w:szCs w:val="21"/>
                <w:lang w:bidi="ar"/>
              </w:rPr>
            </w:pPr>
            <w:r>
              <w:rPr>
                <w:rFonts w:hint="eastAsia" w:ascii="宋体" w:hAnsi="宋体" w:cs="宋体"/>
                <w:szCs w:val="21"/>
                <w:lang w:bidi="ar"/>
              </w:rPr>
              <w:t>个</w:t>
            </w:r>
          </w:p>
        </w:tc>
        <w:tc>
          <w:tcPr>
            <w:tcW w:w="810" w:type="dxa"/>
            <w:vAlign w:val="center"/>
          </w:tcPr>
          <w:p w14:paraId="2712D9B2">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19363C30">
            <w:pPr>
              <w:widowControl/>
              <w:rPr>
                <w:rFonts w:hint="eastAsia" w:ascii="宋体" w:hAnsi="宋体" w:cs="宋体"/>
                <w:kern w:val="0"/>
                <w:sz w:val="18"/>
                <w:szCs w:val="18"/>
              </w:rPr>
            </w:pPr>
          </w:p>
        </w:tc>
        <w:tc>
          <w:tcPr>
            <w:tcW w:w="629" w:type="dxa"/>
            <w:vAlign w:val="center"/>
          </w:tcPr>
          <w:p w14:paraId="50AFAB98">
            <w:pPr>
              <w:widowControl/>
              <w:rPr>
                <w:rFonts w:hint="eastAsia" w:ascii="宋体" w:hAnsi="宋体" w:cs="宋体"/>
                <w:kern w:val="0"/>
                <w:sz w:val="18"/>
                <w:szCs w:val="18"/>
              </w:rPr>
            </w:pPr>
          </w:p>
        </w:tc>
        <w:tc>
          <w:tcPr>
            <w:tcW w:w="674" w:type="dxa"/>
            <w:vAlign w:val="center"/>
          </w:tcPr>
          <w:p w14:paraId="7E56BBDC">
            <w:pPr>
              <w:widowControl/>
              <w:rPr>
                <w:rFonts w:hint="eastAsia" w:ascii="宋体" w:hAnsi="宋体" w:cs="宋体"/>
                <w:kern w:val="0"/>
                <w:sz w:val="18"/>
                <w:szCs w:val="18"/>
              </w:rPr>
            </w:pPr>
          </w:p>
        </w:tc>
      </w:tr>
      <w:tr w14:paraId="65ECA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A8641E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15</w:t>
            </w:r>
          </w:p>
        </w:tc>
        <w:tc>
          <w:tcPr>
            <w:tcW w:w="1448" w:type="dxa"/>
            <w:vAlign w:val="center"/>
          </w:tcPr>
          <w:p w14:paraId="5B9BE8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D-RTK3多功能基站</w:t>
            </w:r>
          </w:p>
        </w:tc>
        <w:tc>
          <w:tcPr>
            <w:tcW w:w="1643" w:type="dxa"/>
            <w:vAlign w:val="center"/>
          </w:tcPr>
          <w:p w14:paraId="072ADB1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1222C48A">
            <w:pPr>
              <w:widowControl/>
              <w:adjustRightInd w:val="0"/>
              <w:snapToGrid w:val="0"/>
              <w:jc w:val="center"/>
              <w:rPr>
                <w:rFonts w:hint="eastAsia" w:ascii="宋体" w:hAnsi="宋体" w:cs="宋体"/>
                <w:szCs w:val="21"/>
                <w:lang w:bidi="ar"/>
              </w:rPr>
            </w:pPr>
            <w:r>
              <w:rPr>
                <w:rFonts w:hint="eastAsia" w:ascii="宋体" w:hAnsi="宋体" w:cs="宋体"/>
                <w:szCs w:val="21"/>
                <w:lang w:bidi="ar"/>
              </w:rPr>
              <w:t>个</w:t>
            </w:r>
          </w:p>
        </w:tc>
        <w:tc>
          <w:tcPr>
            <w:tcW w:w="810" w:type="dxa"/>
            <w:vAlign w:val="center"/>
          </w:tcPr>
          <w:p w14:paraId="5ADA9FCC">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103141C2">
            <w:pPr>
              <w:widowControl/>
              <w:rPr>
                <w:rFonts w:hint="eastAsia" w:ascii="宋体" w:hAnsi="宋体" w:cs="宋体"/>
                <w:kern w:val="0"/>
                <w:sz w:val="18"/>
                <w:szCs w:val="18"/>
              </w:rPr>
            </w:pPr>
          </w:p>
        </w:tc>
        <w:tc>
          <w:tcPr>
            <w:tcW w:w="629" w:type="dxa"/>
            <w:vAlign w:val="center"/>
          </w:tcPr>
          <w:p w14:paraId="4CB4717D">
            <w:pPr>
              <w:widowControl/>
              <w:rPr>
                <w:rFonts w:hint="eastAsia" w:ascii="宋体" w:hAnsi="宋体" w:cs="宋体"/>
                <w:kern w:val="0"/>
                <w:sz w:val="18"/>
                <w:szCs w:val="18"/>
              </w:rPr>
            </w:pPr>
          </w:p>
        </w:tc>
        <w:tc>
          <w:tcPr>
            <w:tcW w:w="674" w:type="dxa"/>
            <w:vAlign w:val="center"/>
          </w:tcPr>
          <w:p w14:paraId="4172A339">
            <w:pPr>
              <w:widowControl/>
              <w:rPr>
                <w:rFonts w:hint="eastAsia" w:ascii="宋体" w:hAnsi="宋体" w:cs="宋体"/>
                <w:kern w:val="0"/>
                <w:sz w:val="18"/>
                <w:szCs w:val="18"/>
              </w:rPr>
            </w:pPr>
          </w:p>
        </w:tc>
      </w:tr>
      <w:tr w14:paraId="1EE6F3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1F291B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16</w:t>
            </w:r>
          </w:p>
        </w:tc>
        <w:tc>
          <w:tcPr>
            <w:tcW w:w="1448" w:type="dxa"/>
            <w:vAlign w:val="center"/>
          </w:tcPr>
          <w:p w14:paraId="11CC797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D-RTK3对中杆三脚架套装</w:t>
            </w:r>
          </w:p>
        </w:tc>
        <w:tc>
          <w:tcPr>
            <w:tcW w:w="1643" w:type="dxa"/>
            <w:vAlign w:val="center"/>
          </w:tcPr>
          <w:p w14:paraId="6C5D74B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5854900A">
            <w:pPr>
              <w:widowControl/>
              <w:adjustRightInd w:val="0"/>
              <w:snapToGrid w:val="0"/>
              <w:jc w:val="center"/>
              <w:rPr>
                <w:rFonts w:hint="eastAsia" w:ascii="宋体" w:hAnsi="宋体" w:cs="宋体"/>
                <w:szCs w:val="21"/>
                <w:lang w:bidi="ar"/>
              </w:rPr>
            </w:pPr>
            <w:r>
              <w:rPr>
                <w:rFonts w:hint="eastAsia" w:ascii="宋体" w:hAnsi="宋体" w:cs="宋体"/>
                <w:szCs w:val="21"/>
              </w:rPr>
              <w:t>套</w:t>
            </w:r>
          </w:p>
        </w:tc>
        <w:tc>
          <w:tcPr>
            <w:tcW w:w="810" w:type="dxa"/>
            <w:vAlign w:val="center"/>
          </w:tcPr>
          <w:p w14:paraId="3F26A294">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4837E487">
            <w:pPr>
              <w:widowControl/>
              <w:rPr>
                <w:rFonts w:hint="eastAsia" w:ascii="宋体" w:hAnsi="宋体" w:cs="宋体"/>
                <w:kern w:val="0"/>
                <w:sz w:val="18"/>
                <w:szCs w:val="18"/>
              </w:rPr>
            </w:pPr>
          </w:p>
        </w:tc>
        <w:tc>
          <w:tcPr>
            <w:tcW w:w="629" w:type="dxa"/>
            <w:vAlign w:val="center"/>
          </w:tcPr>
          <w:p w14:paraId="2346E3F0">
            <w:pPr>
              <w:widowControl/>
              <w:rPr>
                <w:rFonts w:hint="eastAsia" w:ascii="宋体" w:hAnsi="宋体" w:cs="宋体"/>
                <w:kern w:val="0"/>
                <w:sz w:val="18"/>
                <w:szCs w:val="18"/>
              </w:rPr>
            </w:pPr>
          </w:p>
        </w:tc>
        <w:tc>
          <w:tcPr>
            <w:tcW w:w="674" w:type="dxa"/>
            <w:vAlign w:val="center"/>
          </w:tcPr>
          <w:p w14:paraId="71A3404E">
            <w:pPr>
              <w:widowControl/>
              <w:rPr>
                <w:rFonts w:hint="eastAsia" w:ascii="宋体" w:hAnsi="宋体" w:cs="宋体"/>
                <w:kern w:val="0"/>
                <w:sz w:val="18"/>
                <w:szCs w:val="18"/>
              </w:rPr>
            </w:pPr>
          </w:p>
        </w:tc>
      </w:tr>
      <w:tr w14:paraId="44833D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D19AAB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7CB6B6B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关怀计划基础版</w:t>
            </w:r>
          </w:p>
        </w:tc>
        <w:tc>
          <w:tcPr>
            <w:tcW w:w="1643" w:type="dxa"/>
            <w:vAlign w:val="center"/>
          </w:tcPr>
          <w:p w14:paraId="088CB04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18542C67">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70382842">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356D58B3">
            <w:pPr>
              <w:widowControl/>
              <w:rPr>
                <w:rFonts w:hint="eastAsia" w:ascii="宋体" w:hAnsi="宋体" w:cs="宋体"/>
                <w:kern w:val="0"/>
                <w:sz w:val="18"/>
                <w:szCs w:val="18"/>
              </w:rPr>
            </w:pPr>
          </w:p>
        </w:tc>
        <w:tc>
          <w:tcPr>
            <w:tcW w:w="629" w:type="dxa"/>
            <w:vAlign w:val="center"/>
          </w:tcPr>
          <w:p w14:paraId="3EF09415">
            <w:pPr>
              <w:widowControl/>
              <w:rPr>
                <w:rFonts w:hint="eastAsia" w:ascii="宋体" w:hAnsi="宋体" w:cs="宋体"/>
                <w:kern w:val="0"/>
                <w:sz w:val="18"/>
                <w:szCs w:val="18"/>
              </w:rPr>
            </w:pPr>
          </w:p>
        </w:tc>
        <w:tc>
          <w:tcPr>
            <w:tcW w:w="674" w:type="dxa"/>
            <w:vAlign w:val="center"/>
          </w:tcPr>
          <w:p w14:paraId="2E6DC74A">
            <w:pPr>
              <w:widowControl/>
              <w:rPr>
                <w:rFonts w:hint="eastAsia" w:ascii="宋体" w:hAnsi="宋体" w:cs="宋体"/>
                <w:kern w:val="0"/>
                <w:sz w:val="18"/>
                <w:szCs w:val="18"/>
              </w:rPr>
            </w:pPr>
          </w:p>
        </w:tc>
      </w:tr>
      <w:tr w14:paraId="47076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9E1B68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6323C74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关怀计划升级版</w:t>
            </w:r>
          </w:p>
        </w:tc>
        <w:tc>
          <w:tcPr>
            <w:tcW w:w="1643" w:type="dxa"/>
            <w:vAlign w:val="center"/>
          </w:tcPr>
          <w:p w14:paraId="6EA1138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4783F33">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041D50E3">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73B4C145">
            <w:pPr>
              <w:widowControl/>
              <w:rPr>
                <w:rFonts w:hint="eastAsia" w:ascii="宋体" w:hAnsi="宋体" w:cs="宋体"/>
                <w:kern w:val="0"/>
                <w:sz w:val="18"/>
                <w:szCs w:val="18"/>
              </w:rPr>
            </w:pPr>
          </w:p>
        </w:tc>
        <w:tc>
          <w:tcPr>
            <w:tcW w:w="629" w:type="dxa"/>
            <w:vAlign w:val="center"/>
          </w:tcPr>
          <w:p w14:paraId="786765BB">
            <w:pPr>
              <w:widowControl/>
              <w:rPr>
                <w:rFonts w:hint="eastAsia" w:ascii="宋体" w:hAnsi="宋体" w:cs="宋体"/>
                <w:kern w:val="0"/>
                <w:sz w:val="18"/>
                <w:szCs w:val="18"/>
              </w:rPr>
            </w:pPr>
          </w:p>
        </w:tc>
        <w:tc>
          <w:tcPr>
            <w:tcW w:w="674" w:type="dxa"/>
            <w:vAlign w:val="center"/>
          </w:tcPr>
          <w:p w14:paraId="31B6A5E7">
            <w:pPr>
              <w:widowControl/>
              <w:rPr>
                <w:rFonts w:hint="eastAsia" w:ascii="宋体" w:hAnsi="宋体" w:cs="宋体"/>
                <w:kern w:val="0"/>
                <w:sz w:val="18"/>
                <w:szCs w:val="18"/>
              </w:rPr>
            </w:pPr>
          </w:p>
        </w:tc>
      </w:tr>
      <w:tr w14:paraId="308EB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25BEB6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19</w:t>
            </w:r>
          </w:p>
        </w:tc>
        <w:tc>
          <w:tcPr>
            <w:tcW w:w="1448" w:type="dxa"/>
            <w:vAlign w:val="center"/>
          </w:tcPr>
          <w:p w14:paraId="1B61828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智能飞行电池关怀计划</w:t>
            </w:r>
          </w:p>
        </w:tc>
        <w:tc>
          <w:tcPr>
            <w:tcW w:w="1643" w:type="dxa"/>
            <w:vAlign w:val="center"/>
          </w:tcPr>
          <w:p w14:paraId="06D9B89D">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698C064C">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3BDA7258">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4661608D">
            <w:pPr>
              <w:widowControl/>
              <w:rPr>
                <w:rFonts w:hint="eastAsia" w:ascii="宋体" w:hAnsi="宋体" w:cs="宋体"/>
                <w:kern w:val="0"/>
                <w:sz w:val="18"/>
                <w:szCs w:val="18"/>
              </w:rPr>
            </w:pPr>
          </w:p>
        </w:tc>
        <w:tc>
          <w:tcPr>
            <w:tcW w:w="629" w:type="dxa"/>
            <w:vAlign w:val="center"/>
          </w:tcPr>
          <w:p w14:paraId="20C1DF1C">
            <w:pPr>
              <w:widowControl/>
              <w:rPr>
                <w:rFonts w:hint="eastAsia" w:ascii="宋体" w:hAnsi="宋体" w:cs="宋体"/>
                <w:kern w:val="0"/>
                <w:sz w:val="18"/>
                <w:szCs w:val="18"/>
              </w:rPr>
            </w:pPr>
          </w:p>
        </w:tc>
        <w:tc>
          <w:tcPr>
            <w:tcW w:w="674" w:type="dxa"/>
            <w:vAlign w:val="center"/>
          </w:tcPr>
          <w:p w14:paraId="4898FF80">
            <w:pPr>
              <w:widowControl/>
              <w:rPr>
                <w:rFonts w:hint="eastAsia" w:ascii="宋体" w:hAnsi="宋体" w:cs="宋体"/>
                <w:kern w:val="0"/>
                <w:sz w:val="18"/>
                <w:szCs w:val="18"/>
              </w:rPr>
            </w:pPr>
          </w:p>
        </w:tc>
      </w:tr>
      <w:tr w14:paraId="44021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D63EDD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20</w:t>
            </w:r>
          </w:p>
        </w:tc>
        <w:tc>
          <w:tcPr>
            <w:tcW w:w="1448" w:type="dxa"/>
            <w:vAlign w:val="center"/>
          </w:tcPr>
          <w:p w14:paraId="2DA904B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双机协同运载控制盒</w:t>
            </w:r>
          </w:p>
        </w:tc>
        <w:tc>
          <w:tcPr>
            <w:tcW w:w="1643" w:type="dxa"/>
            <w:vAlign w:val="center"/>
          </w:tcPr>
          <w:p w14:paraId="48259FD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6671D504">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3805F975">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583FD2C5">
            <w:pPr>
              <w:widowControl/>
              <w:rPr>
                <w:rFonts w:hint="eastAsia" w:ascii="宋体" w:hAnsi="宋体" w:cs="宋体"/>
                <w:kern w:val="0"/>
                <w:sz w:val="18"/>
                <w:szCs w:val="18"/>
              </w:rPr>
            </w:pPr>
          </w:p>
        </w:tc>
        <w:tc>
          <w:tcPr>
            <w:tcW w:w="629" w:type="dxa"/>
            <w:vAlign w:val="center"/>
          </w:tcPr>
          <w:p w14:paraId="2385C488">
            <w:pPr>
              <w:widowControl/>
              <w:rPr>
                <w:rFonts w:hint="eastAsia" w:ascii="宋体" w:hAnsi="宋体" w:cs="宋体"/>
                <w:kern w:val="0"/>
                <w:sz w:val="18"/>
                <w:szCs w:val="18"/>
              </w:rPr>
            </w:pPr>
          </w:p>
        </w:tc>
        <w:tc>
          <w:tcPr>
            <w:tcW w:w="674" w:type="dxa"/>
            <w:vAlign w:val="center"/>
          </w:tcPr>
          <w:p w14:paraId="5DD15DA3">
            <w:pPr>
              <w:widowControl/>
              <w:rPr>
                <w:rFonts w:hint="eastAsia" w:ascii="宋体" w:hAnsi="宋体" w:cs="宋体"/>
                <w:kern w:val="0"/>
                <w:sz w:val="18"/>
                <w:szCs w:val="18"/>
              </w:rPr>
            </w:pPr>
          </w:p>
        </w:tc>
      </w:tr>
      <w:tr w14:paraId="3E6804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EC4340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21</w:t>
            </w:r>
          </w:p>
        </w:tc>
        <w:tc>
          <w:tcPr>
            <w:tcW w:w="1448" w:type="dxa"/>
            <w:vAlign w:val="center"/>
          </w:tcPr>
          <w:p w14:paraId="680D002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四机协同运载控制盒</w:t>
            </w:r>
          </w:p>
        </w:tc>
        <w:tc>
          <w:tcPr>
            <w:tcW w:w="1643" w:type="dxa"/>
            <w:vAlign w:val="center"/>
          </w:tcPr>
          <w:p w14:paraId="55CCC66B">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2BE4CB51">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0358B11B">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7C8F01A4">
            <w:pPr>
              <w:widowControl/>
              <w:rPr>
                <w:rFonts w:hint="eastAsia" w:ascii="宋体" w:hAnsi="宋体" w:cs="宋体"/>
                <w:kern w:val="0"/>
                <w:sz w:val="18"/>
                <w:szCs w:val="18"/>
              </w:rPr>
            </w:pPr>
          </w:p>
        </w:tc>
        <w:tc>
          <w:tcPr>
            <w:tcW w:w="629" w:type="dxa"/>
            <w:vAlign w:val="center"/>
          </w:tcPr>
          <w:p w14:paraId="153EF08F">
            <w:pPr>
              <w:widowControl/>
              <w:rPr>
                <w:rFonts w:hint="eastAsia" w:ascii="宋体" w:hAnsi="宋体" w:cs="宋体"/>
                <w:kern w:val="0"/>
                <w:sz w:val="18"/>
                <w:szCs w:val="18"/>
              </w:rPr>
            </w:pPr>
          </w:p>
        </w:tc>
        <w:tc>
          <w:tcPr>
            <w:tcW w:w="674" w:type="dxa"/>
            <w:vAlign w:val="center"/>
          </w:tcPr>
          <w:p w14:paraId="2A9F5AB8">
            <w:pPr>
              <w:widowControl/>
              <w:rPr>
                <w:rFonts w:hint="eastAsia" w:ascii="宋体" w:hAnsi="宋体" w:cs="宋体"/>
                <w:kern w:val="0"/>
                <w:sz w:val="18"/>
                <w:szCs w:val="18"/>
              </w:rPr>
            </w:pPr>
          </w:p>
        </w:tc>
      </w:tr>
    </w:tbl>
    <w:p w14:paraId="37773EE6">
      <w:pPr>
        <w:spacing w:line="360" w:lineRule="auto"/>
        <w:ind w:firstLine="645"/>
        <w:jc w:val="center"/>
        <w:rPr>
          <w:b/>
          <w:szCs w:val="21"/>
        </w:rPr>
      </w:pPr>
    </w:p>
    <w:p w14:paraId="74B4D3DF">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830F571">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6944CB63">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F3B7EEB">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7880AAB3">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0946B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B21911B">
            <w:pPr>
              <w:spacing w:line="360" w:lineRule="auto"/>
              <w:jc w:val="center"/>
              <w:rPr>
                <w:szCs w:val="21"/>
              </w:rPr>
            </w:pPr>
            <w:r>
              <w:rPr>
                <w:rFonts w:hint="eastAsia"/>
                <w:szCs w:val="21"/>
              </w:rPr>
              <w:t>配件编号</w:t>
            </w:r>
          </w:p>
        </w:tc>
        <w:tc>
          <w:tcPr>
            <w:tcW w:w="1995" w:type="dxa"/>
            <w:vAlign w:val="center"/>
          </w:tcPr>
          <w:p w14:paraId="51C8B138">
            <w:pPr>
              <w:spacing w:line="360" w:lineRule="auto"/>
              <w:jc w:val="center"/>
              <w:rPr>
                <w:szCs w:val="21"/>
              </w:rPr>
            </w:pPr>
            <w:r>
              <w:rPr>
                <w:rFonts w:hint="eastAsia"/>
                <w:szCs w:val="21"/>
              </w:rPr>
              <w:t>配件名称</w:t>
            </w:r>
          </w:p>
        </w:tc>
        <w:tc>
          <w:tcPr>
            <w:tcW w:w="1701" w:type="dxa"/>
            <w:vAlign w:val="center"/>
          </w:tcPr>
          <w:p w14:paraId="1B43874A">
            <w:pPr>
              <w:spacing w:line="360" w:lineRule="auto"/>
              <w:jc w:val="center"/>
              <w:rPr>
                <w:szCs w:val="21"/>
              </w:rPr>
            </w:pPr>
            <w:r>
              <w:rPr>
                <w:rFonts w:hint="eastAsia"/>
                <w:szCs w:val="21"/>
              </w:rPr>
              <w:t>规格型号</w:t>
            </w:r>
          </w:p>
        </w:tc>
        <w:tc>
          <w:tcPr>
            <w:tcW w:w="851" w:type="dxa"/>
            <w:vAlign w:val="center"/>
          </w:tcPr>
          <w:p w14:paraId="08A9E27A">
            <w:pPr>
              <w:spacing w:line="360" w:lineRule="auto"/>
              <w:jc w:val="center"/>
              <w:rPr>
                <w:szCs w:val="21"/>
              </w:rPr>
            </w:pPr>
            <w:r>
              <w:rPr>
                <w:szCs w:val="21"/>
              </w:rPr>
              <w:t>单位</w:t>
            </w:r>
          </w:p>
        </w:tc>
        <w:tc>
          <w:tcPr>
            <w:tcW w:w="992" w:type="dxa"/>
            <w:vAlign w:val="center"/>
          </w:tcPr>
          <w:p w14:paraId="78620575">
            <w:pPr>
              <w:spacing w:line="360" w:lineRule="auto"/>
              <w:jc w:val="center"/>
              <w:rPr>
                <w:szCs w:val="21"/>
              </w:rPr>
            </w:pPr>
            <w:r>
              <w:rPr>
                <w:szCs w:val="21"/>
              </w:rPr>
              <w:t>数量</w:t>
            </w:r>
          </w:p>
        </w:tc>
        <w:tc>
          <w:tcPr>
            <w:tcW w:w="851" w:type="dxa"/>
            <w:vAlign w:val="center"/>
          </w:tcPr>
          <w:p w14:paraId="637860F9">
            <w:pPr>
              <w:spacing w:line="360" w:lineRule="auto"/>
              <w:jc w:val="center"/>
              <w:rPr>
                <w:szCs w:val="21"/>
              </w:rPr>
            </w:pPr>
            <w:r>
              <w:rPr>
                <w:szCs w:val="21"/>
              </w:rPr>
              <w:t>单价</w:t>
            </w:r>
          </w:p>
        </w:tc>
        <w:tc>
          <w:tcPr>
            <w:tcW w:w="1134" w:type="dxa"/>
            <w:vAlign w:val="center"/>
          </w:tcPr>
          <w:p w14:paraId="1C2D19E2">
            <w:pPr>
              <w:spacing w:line="360" w:lineRule="auto"/>
              <w:jc w:val="center"/>
              <w:rPr>
                <w:szCs w:val="21"/>
              </w:rPr>
            </w:pPr>
            <w:r>
              <w:rPr>
                <w:szCs w:val="21"/>
              </w:rPr>
              <w:t>产地及生产厂商</w:t>
            </w:r>
          </w:p>
        </w:tc>
      </w:tr>
      <w:tr w14:paraId="67139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9B5C7CD">
            <w:pPr>
              <w:spacing w:line="360" w:lineRule="auto"/>
              <w:jc w:val="center"/>
              <w:rPr>
                <w:sz w:val="16"/>
                <w:szCs w:val="21"/>
              </w:rPr>
            </w:pPr>
            <w:r>
              <w:rPr>
                <w:sz w:val="16"/>
                <w:szCs w:val="21"/>
              </w:rPr>
              <w:t>1</w:t>
            </w:r>
          </w:p>
        </w:tc>
        <w:tc>
          <w:tcPr>
            <w:tcW w:w="1995" w:type="dxa"/>
            <w:vAlign w:val="center"/>
          </w:tcPr>
          <w:p w14:paraId="4DBEF942">
            <w:pPr>
              <w:spacing w:line="360" w:lineRule="auto"/>
              <w:jc w:val="center"/>
              <w:rPr>
                <w:sz w:val="16"/>
                <w:szCs w:val="21"/>
              </w:rPr>
            </w:pPr>
          </w:p>
        </w:tc>
        <w:tc>
          <w:tcPr>
            <w:tcW w:w="1701" w:type="dxa"/>
            <w:vAlign w:val="center"/>
          </w:tcPr>
          <w:p w14:paraId="326D477F">
            <w:pPr>
              <w:spacing w:line="360" w:lineRule="auto"/>
              <w:jc w:val="center"/>
              <w:rPr>
                <w:sz w:val="16"/>
                <w:szCs w:val="21"/>
              </w:rPr>
            </w:pPr>
          </w:p>
        </w:tc>
        <w:tc>
          <w:tcPr>
            <w:tcW w:w="851" w:type="dxa"/>
            <w:vAlign w:val="center"/>
          </w:tcPr>
          <w:p w14:paraId="255CA9E8">
            <w:pPr>
              <w:spacing w:line="360" w:lineRule="auto"/>
              <w:jc w:val="center"/>
              <w:rPr>
                <w:sz w:val="16"/>
                <w:szCs w:val="21"/>
              </w:rPr>
            </w:pPr>
          </w:p>
        </w:tc>
        <w:tc>
          <w:tcPr>
            <w:tcW w:w="992" w:type="dxa"/>
            <w:vAlign w:val="center"/>
          </w:tcPr>
          <w:p w14:paraId="6EEEE9CB">
            <w:pPr>
              <w:spacing w:line="360" w:lineRule="auto"/>
              <w:jc w:val="center"/>
              <w:rPr>
                <w:sz w:val="16"/>
                <w:szCs w:val="21"/>
              </w:rPr>
            </w:pPr>
          </w:p>
        </w:tc>
        <w:tc>
          <w:tcPr>
            <w:tcW w:w="851" w:type="dxa"/>
            <w:vAlign w:val="center"/>
          </w:tcPr>
          <w:p w14:paraId="5E8BF9A5">
            <w:pPr>
              <w:spacing w:line="360" w:lineRule="auto"/>
              <w:jc w:val="center"/>
              <w:rPr>
                <w:sz w:val="16"/>
                <w:szCs w:val="21"/>
              </w:rPr>
            </w:pPr>
          </w:p>
        </w:tc>
        <w:tc>
          <w:tcPr>
            <w:tcW w:w="1134" w:type="dxa"/>
            <w:vAlign w:val="center"/>
          </w:tcPr>
          <w:p w14:paraId="3AF5142C">
            <w:pPr>
              <w:spacing w:line="360" w:lineRule="auto"/>
              <w:jc w:val="center"/>
              <w:rPr>
                <w:sz w:val="16"/>
                <w:szCs w:val="21"/>
              </w:rPr>
            </w:pPr>
          </w:p>
        </w:tc>
      </w:tr>
      <w:tr w14:paraId="44B49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6BAF948">
            <w:pPr>
              <w:spacing w:line="360" w:lineRule="auto"/>
              <w:jc w:val="center"/>
              <w:rPr>
                <w:sz w:val="16"/>
                <w:szCs w:val="21"/>
              </w:rPr>
            </w:pPr>
            <w:r>
              <w:rPr>
                <w:sz w:val="16"/>
                <w:szCs w:val="21"/>
              </w:rPr>
              <w:t>2</w:t>
            </w:r>
          </w:p>
        </w:tc>
        <w:tc>
          <w:tcPr>
            <w:tcW w:w="1995" w:type="dxa"/>
            <w:vAlign w:val="center"/>
          </w:tcPr>
          <w:p w14:paraId="7DFA4653">
            <w:pPr>
              <w:spacing w:line="360" w:lineRule="auto"/>
              <w:jc w:val="center"/>
              <w:rPr>
                <w:sz w:val="16"/>
                <w:szCs w:val="21"/>
              </w:rPr>
            </w:pPr>
          </w:p>
        </w:tc>
        <w:tc>
          <w:tcPr>
            <w:tcW w:w="1701" w:type="dxa"/>
            <w:vAlign w:val="center"/>
          </w:tcPr>
          <w:p w14:paraId="0568D212">
            <w:pPr>
              <w:spacing w:line="360" w:lineRule="auto"/>
              <w:jc w:val="center"/>
              <w:rPr>
                <w:sz w:val="16"/>
                <w:szCs w:val="21"/>
              </w:rPr>
            </w:pPr>
          </w:p>
        </w:tc>
        <w:tc>
          <w:tcPr>
            <w:tcW w:w="851" w:type="dxa"/>
            <w:vAlign w:val="center"/>
          </w:tcPr>
          <w:p w14:paraId="214FB004">
            <w:pPr>
              <w:spacing w:line="360" w:lineRule="auto"/>
              <w:jc w:val="center"/>
              <w:rPr>
                <w:sz w:val="16"/>
                <w:szCs w:val="21"/>
              </w:rPr>
            </w:pPr>
          </w:p>
        </w:tc>
        <w:tc>
          <w:tcPr>
            <w:tcW w:w="992" w:type="dxa"/>
            <w:vAlign w:val="center"/>
          </w:tcPr>
          <w:p w14:paraId="09205B21">
            <w:pPr>
              <w:spacing w:line="360" w:lineRule="auto"/>
              <w:jc w:val="center"/>
              <w:rPr>
                <w:sz w:val="16"/>
                <w:szCs w:val="21"/>
              </w:rPr>
            </w:pPr>
          </w:p>
        </w:tc>
        <w:tc>
          <w:tcPr>
            <w:tcW w:w="851" w:type="dxa"/>
            <w:vAlign w:val="center"/>
          </w:tcPr>
          <w:p w14:paraId="3954B404">
            <w:pPr>
              <w:spacing w:line="360" w:lineRule="auto"/>
              <w:jc w:val="center"/>
              <w:rPr>
                <w:sz w:val="16"/>
                <w:szCs w:val="21"/>
              </w:rPr>
            </w:pPr>
          </w:p>
        </w:tc>
        <w:tc>
          <w:tcPr>
            <w:tcW w:w="1134" w:type="dxa"/>
            <w:vAlign w:val="center"/>
          </w:tcPr>
          <w:p w14:paraId="018ACBAF">
            <w:pPr>
              <w:spacing w:line="360" w:lineRule="auto"/>
              <w:jc w:val="center"/>
              <w:rPr>
                <w:sz w:val="16"/>
                <w:szCs w:val="21"/>
              </w:rPr>
            </w:pPr>
          </w:p>
        </w:tc>
      </w:tr>
      <w:tr w14:paraId="238906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01CD8B5">
            <w:pPr>
              <w:spacing w:line="360" w:lineRule="auto"/>
              <w:jc w:val="center"/>
              <w:rPr>
                <w:sz w:val="16"/>
                <w:szCs w:val="21"/>
              </w:rPr>
            </w:pPr>
            <w:r>
              <w:rPr>
                <w:sz w:val="16"/>
                <w:szCs w:val="21"/>
              </w:rPr>
              <w:t>3</w:t>
            </w:r>
          </w:p>
        </w:tc>
        <w:tc>
          <w:tcPr>
            <w:tcW w:w="1995" w:type="dxa"/>
            <w:vAlign w:val="center"/>
          </w:tcPr>
          <w:p w14:paraId="4DB2841A">
            <w:pPr>
              <w:spacing w:line="360" w:lineRule="auto"/>
              <w:jc w:val="center"/>
              <w:rPr>
                <w:sz w:val="16"/>
                <w:szCs w:val="21"/>
              </w:rPr>
            </w:pPr>
          </w:p>
        </w:tc>
        <w:tc>
          <w:tcPr>
            <w:tcW w:w="1701" w:type="dxa"/>
            <w:vAlign w:val="center"/>
          </w:tcPr>
          <w:p w14:paraId="5482A5F2">
            <w:pPr>
              <w:spacing w:line="360" w:lineRule="auto"/>
              <w:jc w:val="center"/>
              <w:rPr>
                <w:sz w:val="16"/>
                <w:szCs w:val="21"/>
              </w:rPr>
            </w:pPr>
          </w:p>
        </w:tc>
        <w:tc>
          <w:tcPr>
            <w:tcW w:w="851" w:type="dxa"/>
            <w:vAlign w:val="center"/>
          </w:tcPr>
          <w:p w14:paraId="33252036">
            <w:pPr>
              <w:spacing w:line="360" w:lineRule="auto"/>
              <w:jc w:val="center"/>
              <w:rPr>
                <w:sz w:val="16"/>
                <w:szCs w:val="21"/>
              </w:rPr>
            </w:pPr>
          </w:p>
        </w:tc>
        <w:tc>
          <w:tcPr>
            <w:tcW w:w="992" w:type="dxa"/>
            <w:vAlign w:val="center"/>
          </w:tcPr>
          <w:p w14:paraId="325195A7">
            <w:pPr>
              <w:spacing w:line="360" w:lineRule="auto"/>
              <w:jc w:val="center"/>
              <w:rPr>
                <w:sz w:val="16"/>
                <w:szCs w:val="21"/>
              </w:rPr>
            </w:pPr>
          </w:p>
        </w:tc>
        <w:tc>
          <w:tcPr>
            <w:tcW w:w="851" w:type="dxa"/>
            <w:vAlign w:val="center"/>
          </w:tcPr>
          <w:p w14:paraId="7EE6FFEE">
            <w:pPr>
              <w:spacing w:line="360" w:lineRule="auto"/>
              <w:jc w:val="center"/>
              <w:rPr>
                <w:sz w:val="16"/>
                <w:szCs w:val="21"/>
              </w:rPr>
            </w:pPr>
          </w:p>
        </w:tc>
        <w:tc>
          <w:tcPr>
            <w:tcW w:w="1134" w:type="dxa"/>
            <w:vAlign w:val="center"/>
          </w:tcPr>
          <w:p w14:paraId="7EF54C9C">
            <w:pPr>
              <w:autoSpaceDE w:val="0"/>
              <w:autoSpaceDN w:val="0"/>
              <w:spacing w:line="360" w:lineRule="auto"/>
              <w:jc w:val="center"/>
              <w:rPr>
                <w:sz w:val="16"/>
                <w:szCs w:val="21"/>
              </w:rPr>
            </w:pPr>
          </w:p>
        </w:tc>
      </w:tr>
      <w:tr w14:paraId="2F3794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AC41ED3">
            <w:pPr>
              <w:spacing w:line="360" w:lineRule="auto"/>
              <w:jc w:val="center"/>
              <w:rPr>
                <w:sz w:val="16"/>
                <w:szCs w:val="21"/>
              </w:rPr>
            </w:pPr>
            <w:r>
              <w:rPr>
                <w:rFonts w:hint="eastAsia"/>
                <w:sz w:val="16"/>
                <w:szCs w:val="21"/>
              </w:rPr>
              <w:t>4</w:t>
            </w:r>
          </w:p>
        </w:tc>
        <w:tc>
          <w:tcPr>
            <w:tcW w:w="1995" w:type="dxa"/>
            <w:vAlign w:val="center"/>
          </w:tcPr>
          <w:p w14:paraId="30DF76D8">
            <w:pPr>
              <w:spacing w:line="360" w:lineRule="auto"/>
              <w:jc w:val="center"/>
              <w:rPr>
                <w:sz w:val="16"/>
                <w:szCs w:val="21"/>
              </w:rPr>
            </w:pPr>
          </w:p>
        </w:tc>
        <w:tc>
          <w:tcPr>
            <w:tcW w:w="1701" w:type="dxa"/>
            <w:vAlign w:val="center"/>
          </w:tcPr>
          <w:p w14:paraId="07DF0F6B">
            <w:pPr>
              <w:spacing w:line="360" w:lineRule="auto"/>
              <w:jc w:val="center"/>
              <w:rPr>
                <w:sz w:val="16"/>
                <w:szCs w:val="21"/>
              </w:rPr>
            </w:pPr>
          </w:p>
        </w:tc>
        <w:tc>
          <w:tcPr>
            <w:tcW w:w="851" w:type="dxa"/>
            <w:vAlign w:val="center"/>
          </w:tcPr>
          <w:p w14:paraId="135F3246">
            <w:pPr>
              <w:spacing w:line="360" w:lineRule="auto"/>
              <w:jc w:val="center"/>
              <w:rPr>
                <w:sz w:val="16"/>
                <w:szCs w:val="21"/>
              </w:rPr>
            </w:pPr>
          </w:p>
        </w:tc>
        <w:tc>
          <w:tcPr>
            <w:tcW w:w="992" w:type="dxa"/>
            <w:vAlign w:val="center"/>
          </w:tcPr>
          <w:p w14:paraId="461855F6">
            <w:pPr>
              <w:spacing w:line="360" w:lineRule="auto"/>
              <w:jc w:val="center"/>
              <w:rPr>
                <w:sz w:val="16"/>
                <w:szCs w:val="21"/>
              </w:rPr>
            </w:pPr>
          </w:p>
        </w:tc>
        <w:tc>
          <w:tcPr>
            <w:tcW w:w="851" w:type="dxa"/>
            <w:vAlign w:val="center"/>
          </w:tcPr>
          <w:p w14:paraId="2EA6907D">
            <w:pPr>
              <w:spacing w:line="360" w:lineRule="auto"/>
              <w:jc w:val="center"/>
              <w:rPr>
                <w:sz w:val="16"/>
                <w:szCs w:val="21"/>
              </w:rPr>
            </w:pPr>
          </w:p>
        </w:tc>
        <w:tc>
          <w:tcPr>
            <w:tcW w:w="1134" w:type="dxa"/>
            <w:vAlign w:val="center"/>
          </w:tcPr>
          <w:p w14:paraId="4701E83F">
            <w:pPr>
              <w:autoSpaceDE w:val="0"/>
              <w:autoSpaceDN w:val="0"/>
              <w:spacing w:line="360" w:lineRule="auto"/>
              <w:jc w:val="center"/>
              <w:rPr>
                <w:sz w:val="16"/>
                <w:szCs w:val="21"/>
              </w:rPr>
            </w:pPr>
          </w:p>
        </w:tc>
      </w:tr>
      <w:tr w14:paraId="11265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025257C1">
            <w:pPr>
              <w:spacing w:line="360" w:lineRule="auto"/>
              <w:jc w:val="center"/>
              <w:rPr>
                <w:sz w:val="16"/>
                <w:szCs w:val="21"/>
              </w:rPr>
            </w:pPr>
            <w:r>
              <w:rPr>
                <w:rFonts w:hint="eastAsia"/>
                <w:sz w:val="16"/>
                <w:szCs w:val="21"/>
              </w:rPr>
              <w:t>5</w:t>
            </w:r>
          </w:p>
        </w:tc>
        <w:tc>
          <w:tcPr>
            <w:tcW w:w="1995" w:type="dxa"/>
            <w:vAlign w:val="center"/>
          </w:tcPr>
          <w:p w14:paraId="2BFD3DF6">
            <w:pPr>
              <w:spacing w:line="360" w:lineRule="auto"/>
              <w:jc w:val="center"/>
              <w:rPr>
                <w:sz w:val="16"/>
                <w:szCs w:val="21"/>
              </w:rPr>
            </w:pPr>
          </w:p>
        </w:tc>
        <w:tc>
          <w:tcPr>
            <w:tcW w:w="1701" w:type="dxa"/>
            <w:vAlign w:val="center"/>
          </w:tcPr>
          <w:p w14:paraId="2D3EDEB6">
            <w:pPr>
              <w:spacing w:line="360" w:lineRule="auto"/>
              <w:jc w:val="center"/>
              <w:rPr>
                <w:sz w:val="16"/>
                <w:szCs w:val="21"/>
              </w:rPr>
            </w:pPr>
          </w:p>
        </w:tc>
        <w:tc>
          <w:tcPr>
            <w:tcW w:w="851" w:type="dxa"/>
            <w:vAlign w:val="center"/>
          </w:tcPr>
          <w:p w14:paraId="5FF2BC83">
            <w:pPr>
              <w:spacing w:line="360" w:lineRule="auto"/>
              <w:jc w:val="center"/>
              <w:rPr>
                <w:sz w:val="16"/>
                <w:szCs w:val="21"/>
              </w:rPr>
            </w:pPr>
          </w:p>
        </w:tc>
        <w:tc>
          <w:tcPr>
            <w:tcW w:w="992" w:type="dxa"/>
            <w:vAlign w:val="center"/>
          </w:tcPr>
          <w:p w14:paraId="7E36E9F8">
            <w:pPr>
              <w:spacing w:line="360" w:lineRule="auto"/>
              <w:jc w:val="center"/>
              <w:rPr>
                <w:sz w:val="16"/>
                <w:szCs w:val="21"/>
              </w:rPr>
            </w:pPr>
          </w:p>
        </w:tc>
        <w:tc>
          <w:tcPr>
            <w:tcW w:w="851" w:type="dxa"/>
            <w:vAlign w:val="center"/>
          </w:tcPr>
          <w:p w14:paraId="1BBABD04">
            <w:pPr>
              <w:spacing w:line="360" w:lineRule="auto"/>
              <w:jc w:val="center"/>
              <w:rPr>
                <w:sz w:val="16"/>
                <w:szCs w:val="21"/>
              </w:rPr>
            </w:pPr>
          </w:p>
        </w:tc>
        <w:tc>
          <w:tcPr>
            <w:tcW w:w="1134" w:type="dxa"/>
            <w:vAlign w:val="center"/>
          </w:tcPr>
          <w:p w14:paraId="65F207E9">
            <w:pPr>
              <w:autoSpaceDE w:val="0"/>
              <w:autoSpaceDN w:val="0"/>
              <w:spacing w:line="360" w:lineRule="auto"/>
              <w:jc w:val="center"/>
              <w:rPr>
                <w:sz w:val="16"/>
                <w:szCs w:val="21"/>
              </w:rPr>
            </w:pPr>
          </w:p>
        </w:tc>
      </w:tr>
      <w:tr w14:paraId="45AB0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07F4A081">
            <w:pPr>
              <w:spacing w:line="360" w:lineRule="auto"/>
              <w:jc w:val="center"/>
              <w:rPr>
                <w:sz w:val="16"/>
                <w:szCs w:val="21"/>
              </w:rPr>
            </w:pPr>
            <w:r>
              <w:rPr>
                <w:rFonts w:hint="eastAsia"/>
                <w:sz w:val="16"/>
                <w:szCs w:val="21"/>
              </w:rPr>
              <w:t>6</w:t>
            </w:r>
          </w:p>
        </w:tc>
        <w:tc>
          <w:tcPr>
            <w:tcW w:w="1995" w:type="dxa"/>
            <w:vAlign w:val="center"/>
          </w:tcPr>
          <w:p w14:paraId="4EBE29E9">
            <w:pPr>
              <w:spacing w:line="360" w:lineRule="auto"/>
              <w:jc w:val="center"/>
              <w:rPr>
                <w:sz w:val="16"/>
                <w:szCs w:val="21"/>
              </w:rPr>
            </w:pPr>
          </w:p>
        </w:tc>
        <w:tc>
          <w:tcPr>
            <w:tcW w:w="1701" w:type="dxa"/>
            <w:vAlign w:val="center"/>
          </w:tcPr>
          <w:p w14:paraId="705AC08F">
            <w:pPr>
              <w:spacing w:line="360" w:lineRule="auto"/>
              <w:jc w:val="center"/>
              <w:rPr>
                <w:sz w:val="16"/>
                <w:szCs w:val="21"/>
              </w:rPr>
            </w:pPr>
          </w:p>
        </w:tc>
        <w:tc>
          <w:tcPr>
            <w:tcW w:w="851" w:type="dxa"/>
            <w:vAlign w:val="center"/>
          </w:tcPr>
          <w:p w14:paraId="649A23E2">
            <w:pPr>
              <w:spacing w:line="360" w:lineRule="auto"/>
              <w:jc w:val="center"/>
              <w:rPr>
                <w:sz w:val="16"/>
                <w:szCs w:val="21"/>
              </w:rPr>
            </w:pPr>
          </w:p>
        </w:tc>
        <w:tc>
          <w:tcPr>
            <w:tcW w:w="992" w:type="dxa"/>
            <w:vAlign w:val="center"/>
          </w:tcPr>
          <w:p w14:paraId="085F91B6">
            <w:pPr>
              <w:spacing w:line="360" w:lineRule="auto"/>
              <w:jc w:val="center"/>
              <w:rPr>
                <w:sz w:val="16"/>
                <w:szCs w:val="21"/>
              </w:rPr>
            </w:pPr>
          </w:p>
        </w:tc>
        <w:tc>
          <w:tcPr>
            <w:tcW w:w="851" w:type="dxa"/>
            <w:vAlign w:val="center"/>
          </w:tcPr>
          <w:p w14:paraId="5565A937">
            <w:pPr>
              <w:spacing w:line="360" w:lineRule="auto"/>
              <w:jc w:val="center"/>
              <w:rPr>
                <w:sz w:val="16"/>
                <w:szCs w:val="21"/>
              </w:rPr>
            </w:pPr>
          </w:p>
        </w:tc>
        <w:tc>
          <w:tcPr>
            <w:tcW w:w="1134" w:type="dxa"/>
            <w:vAlign w:val="center"/>
          </w:tcPr>
          <w:p w14:paraId="3819825D">
            <w:pPr>
              <w:autoSpaceDE w:val="0"/>
              <w:autoSpaceDN w:val="0"/>
              <w:spacing w:line="360" w:lineRule="auto"/>
              <w:jc w:val="center"/>
              <w:rPr>
                <w:sz w:val="16"/>
                <w:szCs w:val="21"/>
              </w:rPr>
            </w:pPr>
          </w:p>
        </w:tc>
      </w:tr>
      <w:tr w14:paraId="4EBC1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E0733AA">
            <w:pPr>
              <w:spacing w:line="360" w:lineRule="auto"/>
              <w:jc w:val="center"/>
              <w:rPr>
                <w:sz w:val="16"/>
                <w:szCs w:val="21"/>
              </w:rPr>
            </w:pPr>
            <w:r>
              <w:rPr>
                <w:rFonts w:hint="eastAsia"/>
                <w:sz w:val="16"/>
                <w:szCs w:val="21"/>
              </w:rPr>
              <w:t>7</w:t>
            </w:r>
          </w:p>
        </w:tc>
        <w:tc>
          <w:tcPr>
            <w:tcW w:w="1995" w:type="dxa"/>
            <w:vAlign w:val="center"/>
          </w:tcPr>
          <w:p w14:paraId="0555EAB6">
            <w:pPr>
              <w:spacing w:line="360" w:lineRule="auto"/>
              <w:jc w:val="center"/>
              <w:rPr>
                <w:sz w:val="16"/>
                <w:szCs w:val="21"/>
              </w:rPr>
            </w:pPr>
          </w:p>
        </w:tc>
        <w:tc>
          <w:tcPr>
            <w:tcW w:w="1701" w:type="dxa"/>
            <w:vAlign w:val="center"/>
          </w:tcPr>
          <w:p w14:paraId="4C19F573">
            <w:pPr>
              <w:spacing w:line="360" w:lineRule="auto"/>
              <w:jc w:val="center"/>
              <w:rPr>
                <w:sz w:val="16"/>
                <w:szCs w:val="21"/>
              </w:rPr>
            </w:pPr>
          </w:p>
        </w:tc>
        <w:tc>
          <w:tcPr>
            <w:tcW w:w="851" w:type="dxa"/>
            <w:vAlign w:val="center"/>
          </w:tcPr>
          <w:p w14:paraId="1AEA127F">
            <w:pPr>
              <w:spacing w:line="360" w:lineRule="auto"/>
              <w:jc w:val="center"/>
              <w:rPr>
                <w:sz w:val="16"/>
                <w:szCs w:val="21"/>
              </w:rPr>
            </w:pPr>
          </w:p>
        </w:tc>
        <w:tc>
          <w:tcPr>
            <w:tcW w:w="992" w:type="dxa"/>
            <w:vAlign w:val="center"/>
          </w:tcPr>
          <w:p w14:paraId="20D4642F">
            <w:pPr>
              <w:spacing w:line="360" w:lineRule="auto"/>
              <w:jc w:val="center"/>
              <w:rPr>
                <w:sz w:val="16"/>
                <w:szCs w:val="21"/>
              </w:rPr>
            </w:pPr>
          </w:p>
        </w:tc>
        <w:tc>
          <w:tcPr>
            <w:tcW w:w="851" w:type="dxa"/>
            <w:vAlign w:val="center"/>
          </w:tcPr>
          <w:p w14:paraId="0F1434F2">
            <w:pPr>
              <w:spacing w:line="360" w:lineRule="auto"/>
              <w:jc w:val="center"/>
              <w:rPr>
                <w:sz w:val="16"/>
                <w:szCs w:val="21"/>
              </w:rPr>
            </w:pPr>
          </w:p>
        </w:tc>
        <w:tc>
          <w:tcPr>
            <w:tcW w:w="1134" w:type="dxa"/>
            <w:vAlign w:val="center"/>
          </w:tcPr>
          <w:p w14:paraId="153FE189">
            <w:pPr>
              <w:autoSpaceDE w:val="0"/>
              <w:autoSpaceDN w:val="0"/>
              <w:spacing w:line="360" w:lineRule="auto"/>
              <w:jc w:val="center"/>
              <w:rPr>
                <w:sz w:val="16"/>
                <w:szCs w:val="21"/>
              </w:rPr>
            </w:pPr>
          </w:p>
        </w:tc>
      </w:tr>
      <w:tr w14:paraId="31435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201A8D6D">
            <w:pPr>
              <w:spacing w:line="360" w:lineRule="auto"/>
              <w:jc w:val="center"/>
              <w:rPr>
                <w:sz w:val="16"/>
                <w:szCs w:val="21"/>
              </w:rPr>
            </w:pPr>
            <w:r>
              <w:rPr>
                <w:rFonts w:hint="eastAsia"/>
                <w:sz w:val="16"/>
                <w:szCs w:val="21"/>
              </w:rPr>
              <w:t>8</w:t>
            </w:r>
          </w:p>
        </w:tc>
        <w:tc>
          <w:tcPr>
            <w:tcW w:w="1995" w:type="dxa"/>
            <w:vAlign w:val="center"/>
          </w:tcPr>
          <w:p w14:paraId="35B0552E">
            <w:pPr>
              <w:spacing w:line="360" w:lineRule="auto"/>
              <w:jc w:val="center"/>
              <w:rPr>
                <w:sz w:val="16"/>
                <w:szCs w:val="21"/>
              </w:rPr>
            </w:pPr>
          </w:p>
        </w:tc>
        <w:tc>
          <w:tcPr>
            <w:tcW w:w="1701" w:type="dxa"/>
            <w:vAlign w:val="center"/>
          </w:tcPr>
          <w:p w14:paraId="48C0A399">
            <w:pPr>
              <w:spacing w:line="360" w:lineRule="auto"/>
              <w:jc w:val="center"/>
              <w:rPr>
                <w:sz w:val="16"/>
                <w:szCs w:val="21"/>
              </w:rPr>
            </w:pPr>
          </w:p>
        </w:tc>
        <w:tc>
          <w:tcPr>
            <w:tcW w:w="851" w:type="dxa"/>
            <w:vAlign w:val="center"/>
          </w:tcPr>
          <w:p w14:paraId="2150EEEA">
            <w:pPr>
              <w:spacing w:line="360" w:lineRule="auto"/>
              <w:jc w:val="center"/>
              <w:rPr>
                <w:sz w:val="16"/>
                <w:szCs w:val="21"/>
              </w:rPr>
            </w:pPr>
          </w:p>
        </w:tc>
        <w:tc>
          <w:tcPr>
            <w:tcW w:w="992" w:type="dxa"/>
            <w:vAlign w:val="center"/>
          </w:tcPr>
          <w:p w14:paraId="38EA41AD">
            <w:pPr>
              <w:spacing w:line="360" w:lineRule="auto"/>
              <w:jc w:val="center"/>
              <w:rPr>
                <w:sz w:val="16"/>
                <w:szCs w:val="21"/>
              </w:rPr>
            </w:pPr>
          </w:p>
        </w:tc>
        <w:tc>
          <w:tcPr>
            <w:tcW w:w="851" w:type="dxa"/>
            <w:vAlign w:val="center"/>
          </w:tcPr>
          <w:p w14:paraId="0DE66C4F">
            <w:pPr>
              <w:spacing w:line="360" w:lineRule="auto"/>
              <w:jc w:val="center"/>
              <w:rPr>
                <w:sz w:val="16"/>
                <w:szCs w:val="21"/>
              </w:rPr>
            </w:pPr>
          </w:p>
        </w:tc>
        <w:tc>
          <w:tcPr>
            <w:tcW w:w="1134" w:type="dxa"/>
            <w:vAlign w:val="center"/>
          </w:tcPr>
          <w:p w14:paraId="5BD5B9BC">
            <w:pPr>
              <w:autoSpaceDE w:val="0"/>
              <w:autoSpaceDN w:val="0"/>
              <w:spacing w:line="360" w:lineRule="auto"/>
              <w:jc w:val="center"/>
              <w:rPr>
                <w:sz w:val="16"/>
                <w:szCs w:val="21"/>
              </w:rPr>
            </w:pPr>
          </w:p>
        </w:tc>
      </w:tr>
      <w:tr w14:paraId="74C09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7EE6B55A">
            <w:pPr>
              <w:spacing w:line="360" w:lineRule="auto"/>
              <w:jc w:val="center"/>
              <w:rPr>
                <w:sz w:val="16"/>
                <w:szCs w:val="21"/>
              </w:rPr>
            </w:pPr>
            <w:r>
              <w:rPr>
                <w:rFonts w:hint="eastAsia"/>
                <w:sz w:val="16"/>
                <w:szCs w:val="21"/>
              </w:rPr>
              <w:t>9</w:t>
            </w:r>
          </w:p>
        </w:tc>
        <w:tc>
          <w:tcPr>
            <w:tcW w:w="1995" w:type="dxa"/>
            <w:vAlign w:val="center"/>
          </w:tcPr>
          <w:p w14:paraId="73C840D1">
            <w:pPr>
              <w:spacing w:line="360" w:lineRule="auto"/>
              <w:jc w:val="center"/>
              <w:rPr>
                <w:sz w:val="16"/>
                <w:szCs w:val="21"/>
              </w:rPr>
            </w:pPr>
          </w:p>
        </w:tc>
        <w:tc>
          <w:tcPr>
            <w:tcW w:w="1701" w:type="dxa"/>
            <w:vAlign w:val="center"/>
          </w:tcPr>
          <w:p w14:paraId="646B8D55">
            <w:pPr>
              <w:spacing w:line="360" w:lineRule="auto"/>
              <w:jc w:val="center"/>
              <w:rPr>
                <w:sz w:val="16"/>
                <w:szCs w:val="21"/>
              </w:rPr>
            </w:pPr>
          </w:p>
        </w:tc>
        <w:tc>
          <w:tcPr>
            <w:tcW w:w="851" w:type="dxa"/>
            <w:vAlign w:val="center"/>
          </w:tcPr>
          <w:p w14:paraId="0D19D604">
            <w:pPr>
              <w:spacing w:line="360" w:lineRule="auto"/>
              <w:jc w:val="center"/>
              <w:rPr>
                <w:sz w:val="16"/>
                <w:szCs w:val="21"/>
              </w:rPr>
            </w:pPr>
          </w:p>
        </w:tc>
        <w:tc>
          <w:tcPr>
            <w:tcW w:w="992" w:type="dxa"/>
            <w:vAlign w:val="center"/>
          </w:tcPr>
          <w:p w14:paraId="33340CA7">
            <w:pPr>
              <w:spacing w:line="360" w:lineRule="auto"/>
              <w:jc w:val="center"/>
              <w:rPr>
                <w:sz w:val="16"/>
                <w:szCs w:val="21"/>
              </w:rPr>
            </w:pPr>
          </w:p>
        </w:tc>
        <w:tc>
          <w:tcPr>
            <w:tcW w:w="851" w:type="dxa"/>
            <w:vAlign w:val="center"/>
          </w:tcPr>
          <w:p w14:paraId="6ED63B28">
            <w:pPr>
              <w:spacing w:line="360" w:lineRule="auto"/>
              <w:jc w:val="center"/>
              <w:rPr>
                <w:sz w:val="16"/>
                <w:szCs w:val="21"/>
              </w:rPr>
            </w:pPr>
          </w:p>
        </w:tc>
        <w:tc>
          <w:tcPr>
            <w:tcW w:w="1134" w:type="dxa"/>
            <w:vAlign w:val="center"/>
          </w:tcPr>
          <w:p w14:paraId="2BA85B3A">
            <w:pPr>
              <w:autoSpaceDE w:val="0"/>
              <w:autoSpaceDN w:val="0"/>
              <w:spacing w:line="360" w:lineRule="auto"/>
              <w:jc w:val="center"/>
              <w:rPr>
                <w:sz w:val="16"/>
                <w:szCs w:val="21"/>
              </w:rPr>
            </w:pPr>
          </w:p>
        </w:tc>
      </w:tr>
    </w:tbl>
    <w:p w14:paraId="1B6A567E">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5984DE56">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9527CC8">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4C89E1F1">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0ADB9DC">
      <w:pPr>
        <w:pStyle w:val="3"/>
        <w:numPr>
          <w:ilvl w:val="0"/>
          <w:numId w:val="0"/>
        </w:numPr>
        <w:spacing w:line="360" w:lineRule="auto"/>
        <w:rPr>
          <w:szCs w:val="21"/>
        </w:rPr>
      </w:pPr>
      <w:bookmarkStart w:id="414" w:name="_Toc494477702"/>
      <w:bookmarkStart w:id="415" w:name="_Toc222991747"/>
      <w:r>
        <w:rPr>
          <w:szCs w:val="21"/>
        </w:rPr>
        <w:t xml:space="preserve">2.2 </w:t>
      </w:r>
      <w:r>
        <w:rPr>
          <w:rFonts w:hint="eastAsia"/>
          <w:szCs w:val="21"/>
        </w:rPr>
        <w:t>标准</w:t>
      </w:r>
      <w:r>
        <w:rPr>
          <w:szCs w:val="21"/>
        </w:rPr>
        <w:t>技术</w:t>
      </w:r>
      <w:r>
        <w:rPr>
          <w:rFonts w:hint="eastAsia"/>
          <w:szCs w:val="21"/>
        </w:rPr>
        <w:t>特性参数表</w:t>
      </w:r>
      <w:bookmarkEnd w:id="414"/>
      <w:bookmarkEnd w:id="415"/>
    </w:p>
    <w:p w14:paraId="03C00890">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79153568">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3DAEC05B">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74163A5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13C959A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2E801B2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039F7534">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175FF5E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576A5B1D">
      <w:pPr>
        <w:pStyle w:val="159"/>
        <w:adjustRightInd w:val="0"/>
        <w:snapToGrid w:val="0"/>
        <w:spacing w:line="360" w:lineRule="auto"/>
        <w:ind w:firstLine="0" w:firstLineChars="0"/>
        <w:rPr>
          <w:rFonts w:hint="eastAsia" w:ascii="宋体" w:hAnsi="宋体" w:eastAsia="宋体"/>
          <w:szCs w:val="21"/>
        </w:rPr>
      </w:pPr>
    </w:p>
    <w:p w14:paraId="26365575">
      <w:pPr>
        <w:pStyle w:val="159"/>
        <w:adjustRightInd w:val="0"/>
        <w:snapToGrid w:val="0"/>
        <w:spacing w:line="360" w:lineRule="auto"/>
        <w:ind w:firstLine="0" w:firstLineChars="0"/>
        <w:rPr>
          <w:rFonts w:hint="eastAsia" w:ascii="宋体" w:hAnsi="宋体" w:eastAsia="宋体"/>
          <w:szCs w:val="21"/>
        </w:rPr>
      </w:pPr>
    </w:p>
    <w:p w14:paraId="0D792EE4">
      <w:pPr>
        <w:pStyle w:val="159"/>
        <w:adjustRightInd w:val="0"/>
        <w:snapToGrid w:val="0"/>
        <w:spacing w:line="360" w:lineRule="auto"/>
        <w:ind w:firstLine="0" w:firstLineChars="0"/>
        <w:rPr>
          <w:rFonts w:hint="eastAsia" w:ascii="宋体" w:hAnsi="宋体" w:eastAsia="宋体"/>
          <w:szCs w:val="21"/>
        </w:rPr>
      </w:pPr>
    </w:p>
    <w:p w14:paraId="7D089BF1">
      <w:pPr>
        <w:pStyle w:val="159"/>
        <w:adjustRightInd w:val="0"/>
        <w:snapToGrid w:val="0"/>
        <w:spacing w:line="360" w:lineRule="auto"/>
        <w:ind w:firstLine="0" w:firstLineChars="0"/>
        <w:rPr>
          <w:rFonts w:hint="eastAsia" w:ascii="宋体" w:hAnsi="宋体" w:eastAsia="宋体"/>
          <w:szCs w:val="21"/>
        </w:rPr>
      </w:pPr>
    </w:p>
    <w:p w14:paraId="4E5378D1">
      <w:pPr>
        <w:pStyle w:val="159"/>
        <w:adjustRightInd w:val="0"/>
        <w:snapToGrid w:val="0"/>
        <w:spacing w:line="360" w:lineRule="auto"/>
        <w:ind w:firstLine="0" w:firstLineChars="0"/>
        <w:rPr>
          <w:rFonts w:hint="eastAsia" w:ascii="宋体" w:hAnsi="宋体" w:eastAsia="宋体"/>
          <w:szCs w:val="21"/>
        </w:rPr>
      </w:pPr>
    </w:p>
    <w:p w14:paraId="734EC4F6">
      <w:pPr>
        <w:pStyle w:val="159"/>
        <w:adjustRightInd w:val="0"/>
        <w:snapToGrid w:val="0"/>
        <w:spacing w:line="360" w:lineRule="auto"/>
        <w:ind w:firstLine="0" w:firstLineChars="0"/>
        <w:rPr>
          <w:rFonts w:hint="eastAsia" w:ascii="宋体" w:hAnsi="宋体" w:eastAsia="宋体"/>
          <w:szCs w:val="21"/>
        </w:rPr>
      </w:pPr>
    </w:p>
    <w:p w14:paraId="2FE705CF">
      <w:pPr>
        <w:pStyle w:val="159"/>
        <w:adjustRightInd w:val="0"/>
        <w:snapToGrid w:val="0"/>
        <w:spacing w:line="360" w:lineRule="auto"/>
        <w:ind w:firstLine="0" w:firstLineChars="0"/>
        <w:rPr>
          <w:rFonts w:hint="eastAsia" w:ascii="宋体" w:hAnsi="宋体" w:eastAsia="宋体"/>
          <w:szCs w:val="21"/>
        </w:rPr>
      </w:pPr>
    </w:p>
    <w:p w14:paraId="4CD6942A">
      <w:pPr>
        <w:pStyle w:val="159"/>
        <w:adjustRightInd w:val="0"/>
        <w:snapToGrid w:val="0"/>
        <w:spacing w:line="360" w:lineRule="auto"/>
        <w:ind w:firstLine="0" w:firstLineChars="0"/>
        <w:rPr>
          <w:rFonts w:hint="eastAsia" w:ascii="宋体" w:hAnsi="宋体" w:eastAsia="宋体"/>
          <w:szCs w:val="21"/>
        </w:rPr>
      </w:pPr>
    </w:p>
    <w:p w14:paraId="5EFEF16A">
      <w:pPr>
        <w:pStyle w:val="159"/>
        <w:adjustRightInd w:val="0"/>
        <w:snapToGrid w:val="0"/>
        <w:spacing w:line="360" w:lineRule="auto"/>
        <w:ind w:firstLine="0" w:firstLineChars="0"/>
        <w:rPr>
          <w:rFonts w:hint="eastAsia" w:ascii="宋体" w:hAnsi="宋体" w:eastAsia="宋体"/>
          <w:szCs w:val="21"/>
        </w:rPr>
      </w:pPr>
    </w:p>
    <w:p w14:paraId="75804765">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553FF05E">
      <w:pPr>
        <w:spacing w:after="156" w:afterLines="50" w:line="360" w:lineRule="auto"/>
        <w:jc w:val="center"/>
        <w:rPr>
          <w:szCs w:val="21"/>
        </w:rPr>
      </w:pPr>
      <w:r>
        <w:rPr>
          <w:rFonts w:hint="eastAsia" w:eastAsia="黑体"/>
          <w:szCs w:val="21"/>
        </w:rPr>
        <w:t>表2.3.1</w:t>
      </w:r>
      <w:r>
        <w:rPr>
          <w:rFonts w:hint="eastAsia" w:ascii="宋体" w:hAnsi="宋体" w:cs="宋体"/>
          <w:szCs w:val="21"/>
        </w:rPr>
        <w:t>运载无人机（载物无人机）设备标准技术特性参数表（投标方填写）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09E3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10F51799">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25970D12">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2EDD1FC4">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74186CD4">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6813FDEB">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620118C7">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5F208686">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7DD5A2A9">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07CE2163">
            <w:pPr>
              <w:widowControl/>
              <w:jc w:val="center"/>
              <w:rPr>
                <w:rFonts w:hint="eastAsia" w:ascii="宋体" w:hAnsi="宋体"/>
                <w:bCs/>
                <w:kern w:val="0"/>
                <w:szCs w:val="21"/>
              </w:rPr>
            </w:pPr>
            <w:r>
              <w:rPr>
                <w:rFonts w:hint="eastAsia" w:ascii="宋体" w:hAnsi="宋体"/>
                <w:bCs/>
                <w:kern w:val="0"/>
                <w:szCs w:val="21"/>
              </w:rPr>
              <w:t>评标专家审核</w:t>
            </w:r>
          </w:p>
        </w:tc>
      </w:tr>
      <w:tr w14:paraId="5F2E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9B1E2D2">
            <w:pPr>
              <w:widowControl/>
              <w:jc w:val="center"/>
              <w:rPr>
                <w:rFonts w:hint="eastAsia" w:ascii="宋体" w:hAnsi="宋体"/>
                <w:bCs/>
                <w:kern w:val="0"/>
                <w:szCs w:val="21"/>
              </w:rPr>
            </w:pPr>
            <w:r>
              <w:rPr>
                <w:rFonts w:hint="eastAsia" w:ascii="宋体" w:hAnsi="宋体"/>
                <w:bCs/>
                <w:kern w:val="0"/>
                <w:szCs w:val="21"/>
              </w:rPr>
              <w:t>1</w:t>
            </w:r>
          </w:p>
        </w:tc>
        <w:tc>
          <w:tcPr>
            <w:tcW w:w="2079" w:type="dxa"/>
            <w:vAlign w:val="center"/>
          </w:tcPr>
          <w:p w14:paraId="3857968A">
            <w:pPr>
              <w:widowControl/>
              <w:jc w:val="center"/>
              <w:textAlignment w:val="center"/>
              <w:rPr>
                <w:rFonts w:hint="eastAsia" w:ascii="宋体" w:hAnsi="宋体"/>
                <w:sz w:val="18"/>
                <w:szCs w:val="18"/>
              </w:rPr>
            </w:pPr>
            <w:r>
              <w:rPr>
                <w:rFonts w:hint="eastAsia" w:ascii="宋体" w:hAnsi="宋体" w:cs="宋体"/>
                <w:color w:val="000000"/>
                <w:kern w:val="0"/>
                <w:szCs w:val="21"/>
                <w:lang w:bidi="ar"/>
              </w:rPr>
              <w:t>空机重量</w:t>
            </w:r>
          </w:p>
        </w:tc>
        <w:tc>
          <w:tcPr>
            <w:tcW w:w="2489" w:type="dxa"/>
            <w:vAlign w:val="center"/>
          </w:tcPr>
          <w:p w14:paraId="1336F68A">
            <w:pPr>
              <w:widowControl/>
              <w:jc w:val="center"/>
              <w:textAlignment w:val="center"/>
              <w:rPr>
                <w:rFonts w:hint="eastAsia" w:ascii="宋体" w:hAnsi="宋体" w:cs="宋体"/>
                <w:szCs w:val="21"/>
              </w:rPr>
            </w:pPr>
            <w:r>
              <w:rPr>
                <w:rFonts w:hint="eastAsia" w:ascii="宋体" w:hAnsi="宋体" w:cs="宋体"/>
                <w:color w:val="000000"/>
                <w:kern w:val="0"/>
                <w:szCs w:val="21"/>
                <w:lang w:bidi="ar"/>
              </w:rPr>
              <w:t>≥55.2 千克（吊运负载）</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≥60.2 千克（空吊负载）</w:t>
            </w:r>
          </w:p>
        </w:tc>
        <w:tc>
          <w:tcPr>
            <w:tcW w:w="1588" w:type="dxa"/>
            <w:vAlign w:val="center"/>
          </w:tcPr>
          <w:p w14:paraId="3E9CCDC5">
            <w:pPr>
              <w:widowControl/>
              <w:jc w:val="center"/>
              <w:rPr>
                <w:rFonts w:hint="eastAsia" w:ascii="宋体" w:hAnsi="宋体"/>
                <w:bCs/>
                <w:kern w:val="0"/>
                <w:szCs w:val="21"/>
              </w:rPr>
            </w:pPr>
            <w:r>
              <w:rPr>
                <w:rFonts w:hint="eastAsia" w:hAnsi="宋体"/>
              </w:rPr>
              <w:t>投标人响应</w:t>
            </w:r>
          </w:p>
        </w:tc>
        <w:tc>
          <w:tcPr>
            <w:tcW w:w="1294" w:type="dxa"/>
            <w:vAlign w:val="center"/>
          </w:tcPr>
          <w:p w14:paraId="208EDCE7">
            <w:pPr>
              <w:widowControl/>
              <w:jc w:val="center"/>
              <w:rPr>
                <w:rFonts w:hint="eastAsia" w:ascii="宋体" w:hAnsi="宋体"/>
                <w:bCs/>
                <w:kern w:val="0"/>
                <w:szCs w:val="21"/>
              </w:rPr>
            </w:pPr>
            <w:r>
              <w:rPr>
                <w:rFonts w:hint="eastAsia" w:hAnsi="宋体"/>
              </w:rPr>
              <w:t>投标人填写</w:t>
            </w:r>
          </w:p>
        </w:tc>
        <w:tc>
          <w:tcPr>
            <w:tcW w:w="1480" w:type="dxa"/>
            <w:vAlign w:val="center"/>
          </w:tcPr>
          <w:p w14:paraId="23BD57B2">
            <w:pPr>
              <w:widowControl/>
              <w:jc w:val="center"/>
              <w:rPr>
                <w:rFonts w:hint="eastAsia" w:hAnsi="宋体"/>
              </w:rPr>
            </w:pPr>
            <w:r>
              <w:rPr>
                <w:rFonts w:hint="eastAsia" w:hAnsi="宋体"/>
              </w:rPr>
              <w:t>投标人填写</w:t>
            </w:r>
          </w:p>
        </w:tc>
        <w:tc>
          <w:tcPr>
            <w:tcW w:w="1473" w:type="dxa"/>
            <w:vAlign w:val="center"/>
          </w:tcPr>
          <w:p w14:paraId="31DA0FF9">
            <w:pPr>
              <w:widowControl/>
              <w:jc w:val="center"/>
              <w:rPr>
                <w:rFonts w:hint="eastAsia" w:hAnsi="宋体"/>
              </w:rPr>
            </w:pPr>
            <w:r>
              <w:rPr>
                <w:rFonts w:hint="eastAsia" w:hAnsi="宋体"/>
              </w:rPr>
              <w:t>试验报告、说明书、保证函等</w:t>
            </w:r>
          </w:p>
        </w:tc>
        <w:tc>
          <w:tcPr>
            <w:tcW w:w="1455" w:type="dxa"/>
            <w:vAlign w:val="center"/>
          </w:tcPr>
          <w:p w14:paraId="15A381CD">
            <w:pPr>
              <w:widowControl/>
              <w:jc w:val="center"/>
              <w:rPr>
                <w:rFonts w:hint="eastAsia" w:ascii="宋体" w:hAnsi="宋体"/>
                <w:sz w:val="16"/>
                <w:szCs w:val="16"/>
              </w:rPr>
            </w:pPr>
          </w:p>
        </w:tc>
        <w:tc>
          <w:tcPr>
            <w:tcW w:w="1435" w:type="dxa"/>
            <w:vAlign w:val="center"/>
          </w:tcPr>
          <w:p w14:paraId="3CB74DBF">
            <w:pPr>
              <w:widowControl/>
              <w:jc w:val="center"/>
              <w:rPr>
                <w:rFonts w:hint="eastAsia" w:ascii="宋体" w:hAnsi="宋体"/>
                <w:sz w:val="16"/>
                <w:szCs w:val="16"/>
              </w:rPr>
            </w:pPr>
          </w:p>
        </w:tc>
      </w:tr>
      <w:tr w14:paraId="3EFA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07FB3AC">
            <w:pPr>
              <w:widowControl/>
              <w:jc w:val="center"/>
              <w:rPr>
                <w:rFonts w:hint="eastAsia" w:ascii="宋体" w:hAnsi="宋体"/>
                <w:bCs/>
                <w:kern w:val="0"/>
                <w:szCs w:val="21"/>
              </w:rPr>
            </w:pPr>
            <w:r>
              <w:rPr>
                <w:rFonts w:hint="eastAsia" w:ascii="宋体" w:hAnsi="宋体"/>
                <w:bCs/>
                <w:kern w:val="0"/>
                <w:szCs w:val="21"/>
              </w:rPr>
              <w:t>2</w:t>
            </w:r>
          </w:p>
        </w:tc>
        <w:tc>
          <w:tcPr>
            <w:tcW w:w="2079" w:type="dxa"/>
            <w:vAlign w:val="center"/>
          </w:tcPr>
          <w:p w14:paraId="0E1C8D54">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最大起飞重量</w:t>
            </w:r>
          </w:p>
        </w:tc>
        <w:tc>
          <w:tcPr>
            <w:tcW w:w="2489" w:type="dxa"/>
            <w:vAlign w:val="center"/>
          </w:tcPr>
          <w:p w14:paraId="786679B2">
            <w:pPr>
              <w:widowControl/>
              <w:jc w:val="center"/>
              <w:textAlignment w:val="center"/>
              <w:rPr>
                <w:rFonts w:hint="eastAsia" w:ascii="宋体" w:hAnsi="宋体" w:cs="宋体"/>
                <w:szCs w:val="21"/>
              </w:rPr>
            </w:pPr>
            <w:r>
              <w:rPr>
                <w:rFonts w:hint="eastAsia" w:ascii="宋体" w:hAnsi="宋体" w:cs="宋体"/>
                <w:color w:val="000000"/>
                <w:kern w:val="0"/>
                <w:szCs w:val="21"/>
                <w:lang w:bidi="ar"/>
              </w:rPr>
              <w:t>≥149.9 千克</w:t>
            </w:r>
          </w:p>
        </w:tc>
        <w:tc>
          <w:tcPr>
            <w:tcW w:w="1588" w:type="dxa"/>
            <w:vAlign w:val="center"/>
          </w:tcPr>
          <w:p w14:paraId="0E57ABFC">
            <w:pPr>
              <w:widowControl/>
              <w:jc w:val="center"/>
              <w:rPr>
                <w:rFonts w:hint="eastAsia" w:ascii="宋体" w:hAnsi="宋体"/>
                <w:bCs/>
                <w:kern w:val="0"/>
                <w:szCs w:val="21"/>
              </w:rPr>
            </w:pPr>
            <w:r>
              <w:rPr>
                <w:rFonts w:hint="eastAsia" w:hAnsi="宋体"/>
              </w:rPr>
              <w:t>投标人响应</w:t>
            </w:r>
          </w:p>
        </w:tc>
        <w:tc>
          <w:tcPr>
            <w:tcW w:w="1294" w:type="dxa"/>
            <w:vAlign w:val="center"/>
          </w:tcPr>
          <w:p w14:paraId="546DA203">
            <w:pPr>
              <w:widowControl/>
              <w:jc w:val="center"/>
              <w:rPr>
                <w:rFonts w:hint="eastAsia" w:ascii="宋体" w:hAnsi="宋体"/>
                <w:bCs/>
                <w:kern w:val="0"/>
                <w:szCs w:val="21"/>
              </w:rPr>
            </w:pPr>
            <w:r>
              <w:rPr>
                <w:rFonts w:hint="eastAsia" w:hAnsi="宋体"/>
              </w:rPr>
              <w:t>投标人填写</w:t>
            </w:r>
          </w:p>
        </w:tc>
        <w:tc>
          <w:tcPr>
            <w:tcW w:w="1480" w:type="dxa"/>
            <w:vAlign w:val="center"/>
          </w:tcPr>
          <w:p w14:paraId="0CED212A">
            <w:pPr>
              <w:widowControl/>
              <w:jc w:val="center"/>
              <w:rPr>
                <w:rFonts w:hint="eastAsia" w:hAnsi="宋体"/>
              </w:rPr>
            </w:pPr>
            <w:r>
              <w:rPr>
                <w:rFonts w:hint="eastAsia" w:hAnsi="宋体"/>
              </w:rPr>
              <w:t>投标人填写</w:t>
            </w:r>
          </w:p>
        </w:tc>
        <w:tc>
          <w:tcPr>
            <w:tcW w:w="1473" w:type="dxa"/>
            <w:vAlign w:val="center"/>
          </w:tcPr>
          <w:p w14:paraId="001DF418">
            <w:pPr>
              <w:widowControl/>
              <w:jc w:val="center"/>
              <w:rPr>
                <w:rFonts w:hint="eastAsia" w:hAnsi="宋体"/>
              </w:rPr>
            </w:pPr>
            <w:r>
              <w:rPr>
                <w:rFonts w:hint="eastAsia" w:hAnsi="宋体"/>
              </w:rPr>
              <w:t>试验报告、说明书、保证函等</w:t>
            </w:r>
          </w:p>
        </w:tc>
        <w:tc>
          <w:tcPr>
            <w:tcW w:w="1455" w:type="dxa"/>
            <w:vAlign w:val="center"/>
          </w:tcPr>
          <w:p w14:paraId="1829FA2A">
            <w:pPr>
              <w:widowControl/>
              <w:jc w:val="center"/>
              <w:rPr>
                <w:rFonts w:hint="eastAsia" w:ascii="宋体" w:hAnsi="宋体"/>
                <w:sz w:val="16"/>
                <w:szCs w:val="16"/>
              </w:rPr>
            </w:pPr>
          </w:p>
        </w:tc>
        <w:tc>
          <w:tcPr>
            <w:tcW w:w="1435" w:type="dxa"/>
            <w:vAlign w:val="center"/>
          </w:tcPr>
          <w:p w14:paraId="1D6ECEA4">
            <w:pPr>
              <w:widowControl/>
              <w:jc w:val="center"/>
              <w:rPr>
                <w:rFonts w:hint="eastAsia" w:ascii="宋体" w:hAnsi="宋体"/>
                <w:sz w:val="16"/>
                <w:szCs w:val="16"/>
              </w:rPr>
            </w:pPr>
          </w:p>
        </w:tc>
      </w:tr>
      <w:tr w14:paraId="751A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CA8D6C5">
            <w:pPr>
              <w:widowControl/>
              <w:jc w:val="center"/>
              <w:rPr>
                <w:rFonts w:hint="eastAsia" w:ascii="宋体" w:hAnsi="宋体"/>
                <w:bCs/>
                <w:kern w:val="0"/>
                <w:szCs w:val="21"/>
              </w:rPr>
            </w:pPr>
            <w:r>
              <w:rPr>
                <w:rFonts w:hint="eastAsia" w:ascii="宋体" w:hAnsi="宋体"/>
                <w:bCs/>
                <w:kern w:val="0"/>
                <w:szCs w:val="21"/>
              </w:rPr>
              <w:t>3</w:t>
            </w:r>
          </w:p>
        </w:tc>
        <w:tc>
          <w:tcPr>
            <w:tcW w:w="2079" w:type="dxa"/>
            <w:vAlign w:val="center"/>
          </w:tcPr>
          <w:p w14:paraId="1443F21A">
            <w:pPr>
              <w:widowControl/>
              <w:jc w:val="center"/>
              <w:textAlignment w:val="center"/>
              <w:rPr>
                <w:rFonts w:hint="eastAsia" w:ascii="宋体" w:hAnsi="宋体"/>
                <w:sz w:val="18"/>
                <w:szCs w:val="18"/>
              </w:rPr>
            </w:pPr>
            <w:r>
              <w:rPr>
                <w:rFonts w:hint="eastAsia" w:ascii="宋体" w:hAnsi="宋体" w:cs="宋体"/>
                <w:color w:val="000000"/>
                <w:kern w:val="0"/>
                <w:szCs w:val="21"/>
                <w:lang w:bidi="ar"/>
              </w:rPr>
              <w:t>轴距</w:t>
            </w:r>
          </w:p>
        </w:tc>
        <w:tc>
          <w:tcPr>
            <w:tcW w:w="2489" w:type="dxa"/>
            <w:vAlign w:val="center"/>
          </w:tcPr>
          <w:p w14:paraId="0DAB7B35">
            <w:pPr>
              <w:widowControl/>
              <w:jc w:val="center"/>
              <w:textAlignment w:val="center"/>
              <w:rPr>
                <w:rFonts w:hint="eastAsia" w:ascii="宋体" w:hAnsi="宋体" w:cs="宋体"/>
                <w:szCs w:val="21"/>
              </w:rPr>
            </w:pPr>
            <w:r>
              <w:rPr>
                <w:rFonts w:hint="eastAsia" w:ascii="宋体" w:hAnsi="宋体" w:cs="宋体"/>
                <w:color w:val="000000"/>
                <w:kern w:val="0"/>
                <w:szCs w:val="21"/>
                <w:lang w:bidi="ar"/>
              </w:rPr>
              <w:t>≥2330 毫米 （对角线）</w:t>
            </w:r>
          </w:p>
        </w:tc>
        <w:tc>
          <w:tcPr>
            <w:tcW w:w="1588" w:type="dxa"/>
            <w:vAlign w:val="center"/>
          </w:tcPr>
          <w:p w14:paraId="06A256BB">
            <w:pPr>
              <w:widowControl/>
              <w:jc w:val="center"/>
              <w:rPr>
                <w:rFonts w:hint="eastAsia" w:ascii="宋体" w:hAnsi="宋体"/>
                <w:bCs/>
                <w:kern w:val="0"/>
                <w:szCs w:val="21"/>
              </w:rPr>
            </w:pPr>
            <w:r>
              <w:rPr>
                <w:rFonts w:hint="eastAsia" w:hAnsi="宋体"/>
              </w:rPr>
              <w:t>投标人响应</w:t>
            </w:r>
          </w:p>
        </w:tc>
        <w:tc>
          <w:tcPr>
            <w:tcW w:w="1294" w:type="dxa"/>
            <w:vAlign w:val="center"/>
          </w:tcPr>
          <w:p w14:paraId="1CE5F96F">
            <w:pPr>
              <w:widowControl/>
              <w:jc w:val="center"/>
              <w:rPr>
                <w:rFonts w:hint="eastAsia" w:ascii="宋体" w:hAnsi="宋体"/>
                <w:bCs/>
                <w:kern w:val="0"/>
                <w:szCs w:val="21"/>
              </w:rPr>
            </w:pPr>
            <w:r>
              <w:rPr>
                <w:rFonts w:hint="eastAsia" w:hAnsi="宋体"/>
              </w:rPr>
              <w:t>投标人填写</w:t>
            </w:r>
          </w:p>
        </w:tc>
        <w:tc>
          <w:tcPr>
            <w:tcW w:w="1480" w:type="dxa"/>
            <w:vAlign w:val="center"/>
          </w:tcPr>
          <w:p w14:paraId="3D9EE553">
            <w:pPr>
              <w:widowControl/>
              <w:jc w:val="center"/>
              <w:rPr>
                <w:rFonts w:hint="eastAsia" w:hAnsi="宋体"/>
              </w:rPr>
            </w:pPr>
            <w:r>
              <w:rPr>
                <w:rFonts w:hint="eastAsia" w:hAnsi="宋体"/>
              </w:rPr>
              <w:t>投标人填写</w:t>
            </w:r>
          </w:p>
        </w:tc>
        <w:tc>
          <w:tcPr>
            <w:tcW w:w="1473" w:type="dxa"/>
            <w:vAlign w:val="center"/>
          </w:tcPr>
          <w:p w14:paraId="13D07E5E">
            <w:pPr>
              <w:widowControl/>
              <w:jc w:val="center"/>
              <w:rPr>
                <w:rFonts w:hint="eastAsia" w:hAnsi="宋体"/>
              </w:rPr>
            </w:pPr>
            <w:r>
              <w:rPr>
                <w:rFonts w:hint="eastAsia" w:hAnsi="宋体"/>
              </w:rPr>
              <w:t>试验报告、说明书、保证函等</w:t>
            </w:r>
          </w:p>
        </w:tc>
        <w:tc>
          <w:tcPr>
            <w:tcW w:w="1455" w:type="dxa"/>
            <w:vAlign w:val="center"/>
          </w:tcPr>
          <w:p w14:paraId="408C8E20">
            <w:pPr>
              <w:widowControl/>
              <w:jc w:val="center"/>
              <w:rPr>
                <w:rFonts w:hint="eastAsia" w:ascii="宋体" w:hAnsi="宋体"/>
                <w:sz w:val="16"/>
                <w:szCs w:val="16"/>
              </w:rPr>
            </w:pPr>
          </w:p>
        </w:tc>
        <w:tc>
          <w:tcPr>
            <w:tcW w:w="1435" w:type="dxa"/>
            <w:vAlign w:val="center"/>
          </w:tcPr>
          <w:p w14:paraId="6B354162">
            <w:pPr>
              <w:widowControl/>
              <w:jc w:val="center"/>
              <w:rPr>
                <w:rFonts w:hint="eastAsia" w:ascii="宋体" w:hAnsi="宋体"/>
                <w:sz w:val="16"/>
                <w:szCs w:val="16"/>
              </w:rPr>
            </w:pPr>
          </w:p>
        </w:tc>
      </w:tr>
      <w:tr w14:paraId="4535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080AC5C0">
            <w:pPr>
              <w:widowControl/>
              <w:jc w:val="center"/>
              <w:rPr>
                <w:rFonts w:hint="eastAsia" w:ascii="宋体" w:hAnsi="宋体"/>
                <w:bCs/>
                <w:kern w:val="0"/>
                <w:szCs w:val="21"/>
              </w:rPr>
            </w:pPr>
            <w:r>
              <w:rPr>
                <w:rFonts w:hint="eastAsia" w:ascii="宋体" w:hAnsi="宋体"/>
                <w:bCs/>
                <w:kern w:val="0"/>
                <w:szCs w:val="21"/>
              </w:rPr>
              <w:t>4</w:t>
            </w:r>
          </w:p>
        </w:tc>
        <w:tc>
          <w:tcPr>
            <w:tcW w:w="2079" w:type="dxa"/>
            <w:vAlign w:val="center"/>
          </w:tcPr>
          <w:p w14:paraId="2050FCE4">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机载电池数量</w:t>
            </w:r>
          </w:p>
        </w:tc>
        <w:tc>
          <w:tcPr>
            <w:tcW w:w="2489" w:type="dxa"/>
            <w:vAlign w:val="center"/>
          </w:tcPr>
          <w:p w14:paraId="5E027BC3">
            <w:pPr>
              <w:widowControl/>
              <w:jc w:val="center"/>
              <w:textAlignment w:val="center"/>
              <w:rPr>
                <w:rFonts w:hint="eastAsia" w:ascii="宋体" w:hAnsi="宋体" w:cs="宋体"/>
                <w:szCs w:val="21"/>
              </w:rPr>
            </w:pPr>
            <w:r>
              <w:rPr>
                <w:rFonts w:hint="eastAsia" w:ascii="宋体" w:hAnsi="宋体" w:cs="宋体"/>
                <w:color w:val="000000"/>
                <w:kern w:val="0"/>
                <w:szCs w:val="21"/>
                <w:lang w:bidi="ar"/>
              </w:rPr>
              <w:t>支持双电、单电</w:t>
            </w:r>
          </w:p>
        </w:tc>
        <w:tc>
          <w:tcPr>
            <w:tcW w:w="1588" w:type="dxa"/>
          </w:tcPr>
          <w:p w14:paraId="2052C5E1">
            <w:pPr>
              <w:widowControl/>
              <w:jc w:val="center"/>
              <w:rPr>
                <w:rFonts w:hint="eastAsia" w:ascii="宋体" w:hAnsi="宋体"/>
                <w:bCs/>
                <w:kern w:val="0"/>
                <w:szCs w:val="21"/>
              </w:rPr>
            </w:pPr>
            <w:r>
              <w:rPr>
                <w:rFonts w:hint="eastAsia" w:hAnsi="宋体"/>
              </w:rPr>
              <w:t>投标人响应</w:t>
            </w:r>
          </w:p>
        </w:tc>
        <w:tc>
          <w:tcPr>
            <w:tcW w:w="1294" w:type="dxa"/>
          </w:tcPr>
          <w:p w14:paraId="227DFAA5">
            <w:pPr>
              <w:widowControl/>
              <w:jc w:val="center"/>
              <w:rPr>
                <w:rFonts w:hint="eastAsia" w:ascii="宋体" w:hAnsi="宋体"/>
                <w:bCs/>
                <w:kern w:val="0"/>
                <w:szCs w:val="21"/>
              </w:rPr>
            </w:pPr>
            <w:r>
              <w:rPr>
                <w:rFonts w:hint="eastAsia" w:hAnsi="宋体"/>
              </w:rPr>
              <w:t>投标人填写</w:t>
            </w:r>
          </w:p>
        </w:tc>
        <w:tc>
          <w:tcPr>
            <w:tcW w:w="1480" w:type="dxa"/>
          </w:tcPr>
          <w:p w14:paraId="56053E5E">
            <w:pPr>
              <w:widowControl/>
              <w:jc w:val="center"/>
              <w:rPr>
                <w:rFonts w:hint="eastAsia" w:hAnsi="宋体"/>
              </w:rPr>
            </w:pPr>
            <w:r>
              <w:rPr>
                <w:rFonts w:hint="eastAsia" w:hAnsi="宋体"/>
              </w:rPr>
              <w:t>投标人填写</w:t>
            </w:r>
          </w:p>
        </w:tc>
        <w:tc>
          <w:tcPr>
            <w:tcW w:w="1473" w:type="dxa"/>
          </w:tcPr>
          <w:p w14:paraId="22367F5B">
            <w:pPr>
              <w:widowControl/>
              <w:jc w:val="center"/>
              <w:rPr>
                <w:rFonts w:hint="eastAsia" w:hAnsi="宋体"/>
              </w:rPr>
            </w:pPr>
            <w:r>
              <w:rPr>
                <w:rFonts w:hint="eastAsia" w:hAnsi="宋体"/>
              </w:rPr>
              <w:t>试验报告、说明书、保证函等</w:t>
            </w:r>
          </w:p>
        </w:tc>
        <w:tc>
          <w:tcPr>
            <w:tcW w:w="1455" w:type="dxa"/>
          </w:tcPr>
          <w:p w14:paraId="1FC08C6B">
            <w:pPr>
              <w:widowControl/>
              <w:jc w:val="center"/>
              <w:rPr>
                <w:rFonts w:hint="eastAsia" w:ascii="宋体" w:hAnsi="宋体"/>
                <w:sz w:val="16"/>
                <w:szCs w:val="16"/>
              </w:rPr>
            </w:pPr>
          </w:p>
        </w:tc>
        <w:tc>
          <w:tcPr>
            <w:tcW w:w="1435" w:type="dxa"/>
          </w:tcPr>
          <w:p w14:paraId="38D7ADDA">
            <w:pPr>
              <w:widowControl/>
              <w:jc w:val="center"/>
              <w:rPr>
                <w:rFonts w:hint="eastAsia" w:ascii="宋体" w:hAnsi="宋体"/>
                <w:sz w:val="16"/>
                <w:szCs w:val="16"/>
              </w:rPr>
            </w:pPr>
          </w:p>
        </w:tc>
      </w:tr>
      <w:tr w14:paraId="4101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2AEC9660">
            <w:pPr>
              <w:widowControl/>
              <w:jc w:val="center"/>
              <w:rPr>
                <w:rFonts w:hint="eastAsia" w:ascii="宋体" w:hAnsi="宋体"/>
                <w:bCs/>
                <w:kern w:val="0"/>
                <w:szCs w:val="21"/>
              </w:rPr>
            </w:pPr>
            <w:r>
              <w:rPr>
                <w:rFonts w:hint="eastAsia" w:ascii="宋体" w:hAnsi="宋体"/>
                <w:bCs/>
                <w:kern w:val="0"/>
                <w:szCs w:val="21"/>
              </w:rPr>
              <w:t>5</w:t>
            </w:r>
          </w:p>
        </w:tc>
        <w:tc>
          <w:tcPr>
            <w:tcW w:w="2079" w:type="dxa"/>
            <w:vAlign w:val="center"/>
          </w:tcPr>
          <w:p w14:paraId="5151A788">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最大飞行距离</w:t>
            </w:r>
          </w:p>
        </w:tc>
        <w:tc>
          <w:tcPr>
            <w:tcW w:w="2489" w:type="dxa"/>
            <w:vAlign w:val="center"/>
          </w:tcPr>
          <w:p w14:paraId="4494F143">
            <w:pPr>
              <w:widowControl/>
              <w:jc w:val="center"/>
              <w:textAlignment w:val="center"/>
              <w:rPr>
                <w:rFonts w:hint="eastAsia" w:ascii="宋体" w:hAnsi="宋体" w:cs="宋体"/>
                <w:szCs w:val="21"/>
              </w:rPr>
            </w:pPr>
            <w:r>
              <w:rPr>
                <w:rFonts w:hint="eastAsia" w:ascii="宋体" w:hAnsi="宋体" w:cs="宋体"/>
                <w:color w:val="000000"/>
                <w:kern w:val="0"/>
                <w:szCs w:val="21"/>
                <w:lang w:bidi="ar"/>
              </w:rPr>
              <w:t>最大起飞重量下：双电≥12千米、单电≥6千米</w:t>
            </w:r>
          </w:p>
        </w:tc>
        <w:tc>
          <w:tcPr>
            <w:tcW w:w="1588" w:type="dxa"/>
          </w:tcPr>
          <w:p w14:paraId="20F85D8D">
            <w:pPr>
              <w:widowControl/>
              <w:jc w:val="center"/>
              <w:rPr>
                <w:rFonts w:hint="eastAsia" w:ascii="宋体" w:hAnsi="宋体"/>
                <w:bCs/>
                <w:kern w:val="0"/>
                <w:szCs w:val="21"/>
              </w:rPr>
            </w:pPr>
            <w:r>
              <w:rPr>
                <w:rFonts w:hint="eastAsia" w:hAnsi="宋体"/>
              </w:rPr>
              <w:t>投标人响应</w:t>
            </w:r>
          </w:p>
        </w:tc>
        <w:tc>
          <w:tcPr>
            <w:tcW w:w="1294" w:type="dxa"/>
          </w:tcPr>
          <w:p w14:paraId="7329A543">
            <w:pPr>
              <w:widowControl/>
              <w:jc w:val="center"/>
              <w:rPr>
                <w:rFonts w:hint="eastAsia" w:ascii="宋体" w:hAnsi="宋体"/>
                <w:bCs/>
                <w:kern w:val="0"/>
                <w:szCs w:val="21"/>
              </w:rPr>
            </w:pPr>
            <w:r>
              <w:rPr>
                <w:rFonts w:hint="eastAsia" w:hAnsi="宋体"/>
              </w:rPr>
              <w:t>投标人填写</w:t>
            </w:r>
          </w:p>
        </w:tc>
        <w:tc>
          <w:tcPr>
            <w:tcW w:w="1480" w:type="dxa"/>
          </w:tcPr>
          <w:p w14:paraId="1FB600A4">
            <w:pPr>
              <w:widowControl/>
              <w:jc w:val="center"/>
              <w:rPr>
                <w:rFonts w:hint="eastAsia" w:hAnsi="宋体"/>
              </w:rPr>
            </w:pPr>
            <w:r>
              <w:rPr>
                <w:rFonts w:hint="eastAsia" w:hAnsi="宋体"/>
              </w:rPr>
              <w:t>投标人填写</w:t>
            </w:r>
          </w:p>
        </w:tc>
        <w:tc>
          <w:tcPr>
            <w:tcW w:w="1473" w:type="dxa"/>
          </w:tcPr>
          <w:p w14:paraId="24434C73">
            <w:pPr>
              <w:widowControl/>
              <w:jc w:val="center"/>
              <w:rPr>
                <w:rFonts w:hint="eastAsia" w:hAnsi="宋体"/>
              </w:rPr>
            </w:pPr>
            <w:r>
              <w:rPr>
                <w:rFonts w:hint="eastAsia" w:hAnsi="宋体"/>
              </w:rPr>
              <w:t>试验报告、说明书、保证函等</w:t>
            </w:r>
          </w:p>
        </w:tc>
        <w:tc>
          <w:tcPr>
            <w:tcW w:w="1455" w:type="dxa"/>
          </w:tcPr>
          <w:p w14:paraId="44D8AC72">
            <w:pPr>
              <w:widowControl/>
              <w:jc w:val="center"/>
              <w:rPr>
                <w:rFonts w:hint="eastAsia" w:ascii="宋体" w:hAnsi="宋体"/>
                <w:sz w:val="16"/>
                <w:szCs w:val="16"/>
              </w:rPr>
            </w:pPr>
          </w:p>
        </w:tc>
        <w:tc>
          <w:tcPr>
            <w:tcW w:w="1435" w:type="dxa"/>
          </w:tcPr>
          <w:p w14:paraId="475C74FE">
            <w:pPr>
              <w:widowControl/>
              <w:jc w:val="center"/>
              <w:rPr>
                <w:rFonts w:hint="eastAsia" w:ascii="宋体" w:hAnsi="宋体"/>
                <w:sz w:val="16"/>
                <w:szCs w:val="16"/>
              </w:rPr>
            </w:pPr>
          </w:p>
        </w:tc>
      </w:tr>
      <w:tr w14:paraId="0D6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2D485B2">
            <w:pPr>
              <w:widowControl/>
              <w:jc w:val="center"/>
              <w:rPr>
                <w:rFonts w:hint="eastAsia" w:ascii="宋体" w:hAnsi="宋体"/>
                <w:bCs/>
                <w:kern w:val="0"/>
                <w:szCs w:val="21"/>
              </w:rPr>
            </w:pPr>
            <w:r>
              <w:rPr>
                <w:rFonts w:hint="eastAsia" w:ascii="宋体" w:hAnsi="宋体"/>
                <w:bCs/>
                <w:kern w:val="0"/>
                <w:szCs w:val="21"/>
              </w:rPr>
              <w:t>6</w:t>
            </w:r>
          </w:p>
        </w:tc>
        <w:tc>
          <w:tcPr>
            <w:tcW w:w="2079" w:type="dxa"/>
            <w:vAlign w:val="center"/>
          </w:tcPr>
          <w:p w14:paraId="0E19D63C">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最大悬停时间</w:t>
            </w:r>
          </w:p>
        </w:tc>
        <w:tc>
          <w:tcPr>
            <w:tcW w:w="2489" w:type="dxa"/>
            <w:vAlign w:val="center"/>
          </w:tcPr>
          <w:p w14:paraId="103C63BD">
            <w:pPr>
              <w:widowControl/>
              <w:jc w:val="center"/>
              <w:textAlignment w:val="center"/>
              <w:rPr>
                <w:rFonts w:hint="eastAsia" w:ascii="宋体" w:hAnsi="宋体" w:cs="宋体"/>
                <w:szCs w:val="21"/>
              </w:rPr>
            </w:pPr>
            <w:r>
              <w:rPr>
                <w:rFonts w:hint="eastAsia" w:ascii="宋体" w:hAnsi="宋体" w:cs="宋体"/>
                <w:color w:val="000000"/>
                <w:kern w:val="0"/>
                <w:szCs w:val="21"/>
                <w:lang w:bidi="ar"/>
              </w:rPr>
              <w:t>最大起飞重量下：双电≥12分钟、单电≥6分钟</w:t>
            </w:r>
          </w:p>
        </w:tc>
        <w:tc>
          <w:tcPr>
            <w:tcW w:w="1588" w:type="dxa"/>
          </w:tcPr>
          <w:p w14:paraId="77CAF604">
            <w:pPr>
              <w:widowControl/>
              <w:jc w:val="center"/>
              <w:rPr>
                <w:rFonts w:hint="eastAsia" w:ascii="宋体" w:hAnsi="宋体"/>
                <w:bCs/>
                <w:kern w:val="0"/>
                <w:szCs w:val="21"/>
              </w:rPr>
            </w:pPr>
            <w:r>
              <w:rPr>
                <w:rFonts w:hint="eastAsia" w:hAnsi="宋体"/>
              </w:rPr>
              <w:t>投标人响应</w:t>
            </w:r>
          </w:p>
        </w:tc>
        <w:tc>
          <w:tcPr>
            <w:tcW w:w="1294" w:type="dxa"/>
          </w:tcPr>
          <w:p w14:paraId="404CE5AC">
            <w:pPr>
              <w:widowControl/>
              <w:jc w:val="center"/>
              <w:rPr>
                <w:rFonts w:hint="eastAsia" w:ascii="宋体" w:hAnsi="宋体"/>
                <w:bCs/>
                <w:kern w:val="0"/>
                <w:szCs w:val="21"/>
              </w:rPr>
            </w:pPr>
            <w:r>
              <w:rPr>
                <w:rFonts w:hint="eastAsia" w:hAnsi="宋体"/>
              </w:rPr>
              <w:t>投标人填写</w:t>
            </w:r>
          </w:p>
        </w:tc>
        <w:tc>
          <w:tcPr>
            <w:tcW w:w="1480" w:type="dxa"/>
          </w:tcPr>
          <w:p w14:paraId="6113D8D1">
            <w:pPr>
              <w:widowControl/>
              <w:jc w:val="center"/>
              <w:rPr>
                <w:rFonts w:hint="eastAsia" w:hAnsi="宋体"/>
              </w:rPr>
            </w:pPr>
            <w:r>
              <w:rPr>
                <w:rFonts w:hint="eastAsia" w:hAnsi="宋体"/>
              </w:rPr>
              <w:t>投标人填写</w:t>
            </w:r>
          </w:p>
        </w:tc>
        <w:tc>
          <w:tcPr>
            <w:tcW w:w="1473" w:type="dxa"/>
          </w:tcPr>
          <w:p w14:paraId="5171A1E4">
            <w:pPr>
              <w:widowControl/>
              <w:jc w:val="center"/>
              <w:rPr>
                <w:rFonts w:hint="eastAsia" w:hAnsi="宋体"/>
              </w:rPr>
            </w:pPr>
            <w:r>
              <w:rPr>
                <w:rFonts w:hint="eastAsia" w:hAnsi="宋体"/>
              </w:rPr>
              <w:t>试验报告、说明书、保证函等</w:t>
            </w:r>
          </w:p>
        </w:tc>
        <w:tc>
          <w:tcPr>
            <w:tcW w:w="1455" w:type="dxa"/>
          </w:tcPr>
          <w:p w14:paraId="0F5C8B1D">
            <w:pPr>
              <w:widowControl/>
              <w:jc w:val="center"/>
              <w:rPr>
                <w:rFonts w:hint="eastAsia" w:ascii="宋体" w:hAnsi="宋体"/>
                <w:sz w:val="16"/>
                <w:szCs w:val="16"/>
              </w:rPr>
            </w:pPr>
          </w:p>
        </w:tc>
        <w:tc>
          <w:tcPr>
            <w:tcW w:w="1435" w:type="dxa"/>
          </w:tcPr>
          <w:p w14:paraId="6C517E7F">
            <w:pPr>
              <w:widowControl/>
              <w:jc w:val="center"/>
              <w:rPr>
                <w:rFonts w:hint="eastAsia" w:ascii="宋体" w:hAnsi="宋体"/>
                <w:sz w:val="16"/>
                <w:szCs w:val="16"/>
              </w:rPr>
            </w:pPr>
          </w:p>
        </w:tc>
      </w:tr>
      <w:tr w14:paraId="1B6C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BC9D590">
            <w:pPr>
              <w:widowControl/>
              <w:jc w:val="center"/>
              <w:rPr>
                <w:rFonts w:hint="eastAsia" w:ascii="宋体" w:hAnsi="宋体"/>
                <w:bCs/>
                <w:kern w:val="0"/>
                <w:szCs w:val="21"/>
              </w:rPr>
            </w:pPr>
            <w:r>
              <w:rPr>
                <w:rFonts w:hint="eastAsia" w:ascii="宋体" w:hAnsi="宋体"/>
                <w:bCs/>
                <w:kern w:val="0"/>
                <w:szCs w:val="21"/>
              </w:rPr>
              <w:t>7</w:t>
            </w:r>
          </w:p>
        </w:tc>
        <w:tc>
          <w:tcPr>
            <w:tcW w:w="2079" w:type="dxa"/>
            <w:vAlign w:val="center"/>
          </w:tcPr>
          <w:p w14:paraId="3912D8AB">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最大飞行时间</w:t>
            </w:r>
          </w:p>
        </w:tc>
        <w:tc>
          <w:tcPr>
            <w:tcW w:w="2489" w:type="dxa"/>
            <w:vAlign w:val="center"/>
          </w:tcPr>
          <w:p w14:paraId="230EEC91">
            <w:pPr>
              <w:widowControl/>
              <w:jc w:val="center"/>
              <w:textAlignment w:val="center"/>
              <w:rPr>
                <w:rFonts w:hint="eastAsia" w:ascii="宋体" w:hAnsi="宋体" w:cs="宋体"/>
                <w:szCs w:val="21"/>
              </w:rPr>
            </w:pPr>
            <w:r>
              <w:rPr>
                <w:rFonts w:hint="eastAsia" w:ascii="宋体" w:hAnsi="宋体" w:cs="宋体"/>
                <w:color w:val="000000"/>
                <w:kern w:val="0"/>
                <w:szCs w:val="21"/>
                <w:lang w:bidi="ar"/>
              </w:rPr>
              <w:t>最大起飞重量下：双电≥14分钟、单电≥7分钟</w:t>
            </w:r>
          </w:p>
        </w:tc>
        <w:tc>
          <w:tcPr>
            <w:tcW w:w="1588" w:type="dxa"/>
          </w:tcPr>
          <w:p w14:paraId="0E96455B">
            <w:pPr>
              <w:widowControl/>
              <w:jc w:val="center"/>
              <w:rPr>
                <w:rFonts w:hint="eastAsia" w:ascii="宋体" w:hAnsi="宋体"/>
                <w:bCs/>
                <w:kern w:val="0"/>
                <w:szCs w:val="21"/>
              </w:rPr>
            </w:pPr>
            <w:r>
              <w:rPr>
                <w:rFonts w:hint="eastAsia" w:hAnsi="宋体"/>
              </w:rPr>
              <w:t>投标人响应</w:t>
            </w:r>
          </w:p>
        </w:tc>
        <w:tc>
          <w:tcPr>
            <w:tcW w:w="1294" w:type="dxa"/>
          </w:tcPr>
          <w:p w14:paraId="35EF5CE5">
            <w:pPr>
              <w:widowControl/>
              <w:jc w:val="center"/>
              <w:rPr>
                <w:rFonts w:hint="eastAsia" w:ascii="宋体" w:hAnsi="宋体"/>
                <w:bCs/>
                <w:kern w:val="0"/>
                <w:szCs w:val="21"/>
              </w:rPr>
            </w:pPr>
            <w:r>
              <w:rPr>
                <w:rFonts w:hint="eastAsia" w:hAnsi="宋体"/>
              </w:rPr>
              <w:t>投标人填写</w:t>
            </w:r>
          </w:p>
        </w:tc>
        <w:tc>
          <w:tcPr>
            <w:tcW w:w="1480" w:type="dxa"/>
          </w:tcPr>
          <w:p w14:paraId="3ACB96CE">
            <w:pPr>
              <w:widowControl/>
              <w:jc w:val="center"/>
              <w:rPr>
                <w:rFonts w:hint="eastAsia" w:hAnsi="宋体"/>
              </w:rPr>
            </w:pPr>
            <w:r>
              <w:rPr>
                <w:rFonts w:hint="eastAsia" w:hAnsi="宋体"/>
              </w:rPr>
              <w:t>投标人填写</w:t>
            </w:r>
          </w:p>
        </w:tc>
        <w:tc>
          <w:tcPr>
            <w:tcW w:w="1473" w:type="dxa"/>
          </w:tcPr>
          <w:p w14:paraId="2F653FF8">
            <w:pPr>
              <w:widowControl/>
              <w:jc w:val="center"/>
              <w:rPr>
                <w:rFonts w:hint="eastAsia" w:hAnsi="宋体"/>
              </w:rPr>
            </w:pPr>
            <w:r>
              <w:rPr>
                <w:rFonts w:hint="eastAsia" w:hAnsi="宋体"/>
              </w:rPr>
              <w:t>试验报告、说明书、保证函等</w:t>
            </w:r>
          </w:p>
        </w:tc>
        <w:tc>
          <w:tcPr>
            <w:tcW w:w="1455" w:type="dxa"/>
          </w:tcPr>
          <w:p w14:paraId="5A53CC7B">
            <w:pPr>
              <w:widowControl/>
              <w:jc w:val="center"/>
              <w:rPr>
                <w:rFonts w:hint="eastAsia" w:ascii="宋体" w:hAnsi="宋体"/>
                <w:sz w:val="16"/>
                <w:szCs w:val="16"/>
              </w:rPr>
            </w:pPr>
          </w:p>
        </w:tc>
        <w:tc>
          <w:tcPr>
            <w:tcW w:w="1435" w:type="dxa"/>
          </w:tcPr>
          <w:p w14:paraId="5BD87E26">
            <w:pPr>
              <w:widowControl/>
              <w:jc w:val="center"/>
              <w:rPr>
                <w:rFonts w:hint="eastAsia" w:ascii="宋体" w:hAnsi="宋体"/>
                <w:sz w:val="16"/>
                <w:szCs w:val="16"/>
              </w:rPr>
            </w:pPr>
          </w:p>
        </w:tc>
      </w:tr>
      <w:tr w14:paraId="281B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24FDDEB2">
            <w:pPr>
              <w:widowControl/>
              <w:jc w:val="center"/>
              <w:rPr>
                <w:rFonts w:hint="eastAsia" w:ascii="宋体" w:hAnsi="宋体"/>
                <w:bCs/>
                <w:kern w:val="0"/>
                <w:szCs w:val="21"/>
              </w:rPr>
            </w:pPr>
            <w:r>
              <w:rPr>
                <w:rFonts w:hint="eastAsia" w:ascii="宋体" w:hAnsi="宋体"/>
                <w:bCs/>
                <w:kern w:val="0"/>
                <w:szCs w:val="21"/>
              </w:rPr>
              <w:t>8</w:t>
            </w:r>
          </w:p>
        </w:tc>
        <w:tc>
          <w:tcPr>
            <w:tcW w:w="2079" w:type="dxa"/>
            <w:vAlign w:val="center"/>
          </w:tcPr>
          <w:p w14:paraId="3A550790">
            <w:pPr>
              <w:widowControl/>
              <w:jc w:val="center"/>
              <w:textAlignment w:val="center"/>
              <w:rPr>
                <w:rFonts w:hint="eastAsia" w:ascii="宋体" w:hAnsi="宋体"/>
                <w:sz w:val="18"/>
                <w:szCs w:val="18"/>
              </w:rPr>
            </w:pPr>
            <w:r>
              <w:rPr>
                <w:rFonts w:hint="eastAsia" w:ascii="宋体" w:hAnsi="宋体" w:cs="宋体"/>
                <w:color w:val="000000"/>
                <w:kern w:val="0"/>
                <w:szCs w:val="21"/>
                <w:lang w:bidi="ar"/>
              </w:rPr>
              <w:t>工作温度范围</w:t>
            </w:r>
          </w:p>
        </w:tc>
        <w:tc>
          <w:tcPr>
            <w:tcW w:w="2489" w:type="dxa"/>
            <w:vAlign w:val="center"/>
          </w:tcPr>
          <w:p w14:paraId="6B10024A">
            <w:pPr>
              <w:widowControl/>
              <w:jc w:val="center"/>
              <w:textAlignment w:val="center"/>
              <w:rPr>
                <w:rFonts w:hint="eastAsia" w:ascii="宋体" w:hAnsi="宋体" w:cs="宋体"/>
                <w:szCs w:val="21"/>
              </w:rPr>
            </w:pPr>
            <w:r>
              <w:rPr>
                <w:rFonts w:hint="eastAsia" w:ascii="宋体" w:hAnsi="宋体" w:cs="宋体"/>
                <w:color w:val="000000"/>
                <w:kern w:val="0"/>
                <w:szCs w:val="21"/>
                <w:lang w:bidi="ar"/>
              </w:rPr>
              <w:t>覆盖-20℃ 至 5</w:t>
            </w:r>
            <w:r>
              <w:rPr>
                <w:rFonts w:hint="eastAsia" w:ascii="宋体" w:hAnsi="宋体" w:cs="宋体"/>
                <w:color w:val="000000"/>
                <w:kern w:val="0"/>
                <w:szCs w:val="21"/>
                <w:lang w:val="en-US" w:eastAsia="zh-CN" w:bidi="ar"/>
              </w:rPr>
              <w:t>5</w:t>
            </w:r>
            <w:r>
              <w:rPr>
                <w:rFonts w:hint="eastAsia" w:ascii="宋体" w:hAnsi="宋体" w:cs="宋体"/>
                <w:color w:val="000000"/>
                <w:kern w:val="0"/>
                <w:szCs w:val="21"/>
                <w:lang w:bidi="ar"/>
              </w:rPr>
              <w:t>℃</w:t>
            </w:r>
          </w:p>
        </w:tc>
        <w:tc>
          <w:tcPr>
            <w:tcW w:w="1588" w:type="dxa"/>
          </w:tcPr>
          <w:p w14:paraId="6034CF0F">
            <w:pPr>
              <w:widowControl/>
              <w:jc w:val="center"/>
              <w:rPr>
                <w:rFonts w:hint="eastAsia" w:ascii="宋体" w:hAnsi="宋体"/>
                <w:bCs/>
                <w:kern w:val="0"/>
                <w:szCs w:val="21"/>
              </w:rPr>
            </w:pPr>
            <w:r>
              <w:rPr>
                <w:rFonts w:hint="eastAsia" w:hAnsi="宋体"/>
              </w:rPr>
              <w:t>投标人响应</w:t>
            </w:r>
          </w:p>
        </w:tc>
        <w:tc>
          <w:tcPr>
            <w:tcW w:w="1294" w:type="dxa"/>
          </w:tcPr>
          <w:p w14:paraId="64F86E27">
            <w:pPr>
              <w:widowControl/>
              <w:jc w:val="center"/>
              <w:rPr>
                <w:rFonts w:hint="eastAsia" w:ascii="宋体" w:hAnsi="宋体"/>
                <w:bCs/>
                <w:kern w:val="0"/>
                <w:szCs w:val="21"/>
              </w:rPr>
            </w:pPr>
            <w:r>
              <w:rPr>
                <w:rFonts w:hint="eastAsia" w:hAnsi="宋体"/>
              </w:rPr>
              <w:t>投标人填写</w:t>
            </w:r>
          </w:p>
        </w:tc>
        <w:tc>
          <w:tcPr>
            <w:tcW w:w="1480" w:type="dxa"/>
          </w:tcPr>
          <w:p w14:paraId="29A6CA1A">
            <w:pPr>
              <w:widowControl/>
              <w:jc w:val="center"/>
              <w:rPr>
                <w:rFonts w:hint="eastAsia" w:hAnsi="宋体"/>
              </w:rPr>
            </w:pPr>
            <w:r>
              <w:rPr>
                <w:rFonts w:hint="eastAsia" w:hAnsi="宋体"/>
              </w:rPr>
              <w:t>投标人填写</w:t>
            </w:r>
          </w:p>
        </w:tc>
        <w:tc>
          <w:tcPr>
            <w:tcW w:w="1473" w:type="dxa"/>
          </w:tcPr>
          <w:p w14:paraId="7EA40B8D">
            <w:pPr>
              <w:widowControl/>
              <w:jc w:val="center"/>
              <w:rPr>
                <w:rFonts w:hint="eastAsia" w:hAnsi="宋体"/>
              </w:rPr>
            </w:pPr>
            <w:r>
              <w:rPr>
                <w:rFonts w:hint="eastAsia" w:hAnsi="宋体"/>
              </w:rPr>
              <w:t>试验报告、说明书、保证函等</w:t>
            </w:r>
          </w:p>
        </w:tc>
        <w:tc>
          <w:tcPr>
            <w:tcW w:w="1455" w:type="dxa"/>
          </w:tcPr>
          <w:p w14:paraId="765C24B1">
            <w:pPr>
              <w:widowControl/>
              <w:jc w:val="center"/>
              <w:rPr>
                <w:rFonts w:hint="eastAsia" w:ascii="宋体" w:hAnsi="宋体"/>
                <w:sz w:val="16"/>
                <w:szCs w:val="16"/>
              </w:rPr>
            </w:pPr>
          </w:p>
        </w:tc>
        <w:tc>
          <w:tcPr>
            <w:tcW w:w="1435" w:type="dxa"/>
          </w:tcPr>
          <w:p w14:paraId="47F89FE6">
            <w:pPr>
              <w:widowControl/>
              <w:jc w:val="center"/>
              <w:rPr>
                <w:rFonts w:hint="eastAsia" w:ascii="宋体" w:hAnsi="宋体"/>
                <w:sz w:val="16"/>
                <w:szCs w:val="16"/>
              </w:rPr>
            </w:pPr>
          </w:p>
        </w:tc>
      </w:tr>
      <w:tr w14:paraId="201B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3126C129">
            <w:pPr>
              <w:widowControl/>
              <w:jc w:val="center"/>
              <w:rPr>
                <w:rFonts w:hint="eastAsia" w:ascii="宋体" w:hAnsi="宋体"/>
                <w:bCs/>
                <w:kern w:val="0"/>
                <w:szCs w:val="21"/>
              </w:rPr>
            </w:pPr>
            <w:r>
              <w:rPr>
                <w:rFonts w:hint="eastAsia" w:ascii="宋体" w:hAnsi="宋体"/>
                <w:bCs/>
                <w:kern w:val="0"/>
                <w:szCs w:val="21"/>
              </w:rPr>
              <w:t>9</w:t>
            </w:r>
          </w:p>
        </w:tc>
        <w:tc>
          <w:tcPr>
            <w:tcW w:w="2079" w:type="dxa"/>
            <w:vAlign w:val="center"/>
          </w:tcPr>
          <w:p w14:paraId="36CD009C">
            <w:pPr>
              <w:widowControl/>
              <w:jc w:val="center"/>
              <w:textAlignment w:val="center"/>
              <w:rPr>
                <w:rFonts w:hint="eastAsia" w:ascii="宋体" w:hAnsi="宋体"/>
                <w:sz w:val="18"/>
                <w:szCs w:val="18"/>
              </w:rPr>
            </w:pPr>
            <w:r>
              <w:rPr>
                <w:rFonts w:hint="eastAsia" w:ascii="宋体" w:hAnsi="宋体" w:cs="宋体"/>
                <w:color w:val="000000"/>
                <w:kern w:val="0"/>
                <w:szCs w:val="21"/>
                <w:lang w:bidi="ar"/>
              </w:rPr>
              <w:t>防护等级</w:t>
            </w:r>
          </w:p>
        </w:tc>
        <w:tc>
          <w:tcPr>
            <w:tcW w:w="2489" w:type="dxa"/>
            <w:vAlign w:val="center"/>
          </w:tcPr>
          <w:p w14:paraId="719D3BC8">
            <w:pPr>
              <w:widowControl/>
              <w:jc w:val="center"/>
              <w:textAlignment w:val="center"/>
              <w:rPr>
                <w:rFonts w:hint="eastAsia" w:ascii="宋体" w:hAnsi="宋体" w:cs="宋体"/>
                <w:szCs w:val="21"/>
              </w:rPr>
            </w:pPr>
            <w:r>
              <w:rPr>
                <w:rFonts w:hint="eastAsia" w:ascii="宋体" w:hAnsi="宋体" w:cs="宋体"/>
                <w:color w:val="000000"/>
                <w:kern w:val="0"/>
                <w:szCs w:val="21"/>
                <w:lang w:bidi="ar"/>
              </w:rPr>
              <w:t>IP55</w:t>
            </w:r>
          </w:p>
        </w:tc>
        <w:tc>
          <w:tcPr>
            <w:tcW w:w="1588" w:type="dxa"/>
          </w:tcPr>
          <w:p w14:paraId="380B6310">
            <w:pPr>
              <w:widowControl/>
              <w:jc w:val="center"/>
              <w:rPr>
                <w:rFonts w:hint="eastAsia" w:ascii="宋体" w:hAnsi="宋体"/>
                <w:bCs/>
                <w:kern w:val="0"/>
                <w:szCs w:val="21"/>
              </w:rPr>
            </w:pPr>
            <w:r>
              <w:rPr>
                <w:rFonts w:hint="eastAsia" w:hAnsi="宋体"/>
              </w:rPr>
              <w:t>投标人响应</w:t>
            </w:r>
          </w:p>
        </w:tc>
        <w:tc>
          <w:tcPr>
            <w:tcW w:w="1294" w:type="dxa"/>
          </w:tcPr>
          <w:p w14:paraId="27E43CF3">
            <w:pPr>
              <w:widowControl/>
              <w:jc w:val="center"/>
              <w:rPr>
                <w:rFonts w:hint="eastAsia" w:ascii="宋体" w:hAnsi="宋体"/>
                <w:bCs/>
                <w:kern w:val="0"/>
                <w:szCs w:val="21"/>
              </w:rPr>
            </w:pPr>
            <w:r>
              <w:rPr>
                <w:rFonts w:hint="eastAsia" w:hAnsi="宋体"/>
              </w:rPr>
              <w:t>投标人填写</w:t>
            </w:r>
          </w:p>
        </w:tc>
        <w:tc>
          <w:tcPr>
            <w:tcW w:w="1480" w:type="dxa"/>
          </w:tcPr>
          <w:p w14:paraId="7A02EB79">
            <w:pPr>
              <w:widowControl/>
              <w:jc w:val="center"/>
              <w:rPr>
                <w:rFonts w:hint="eastAsia" w:hAnsi="宋体"/>
              </w:rPr>
            </w:pPr>
            <w:r>
              <w:rPr>
                <w:rFonts w:hint="eastAsia" w:hAnsi="宋体"/>
              </w:rPr>
              <w:t>投标人填写</w:t>
            </w:r>
          </w:p>
        </w:tc>
        <w:tc>
          <w:tcPr>
            <w:tcW w:w="1473" w:type="dxa"/>
          </w:tcPr>
          <w:p w14:paraId="5D107FCF">
            <w:pPr>
              <w:widowControl/>
              <w:jc w:val="center"/>
              <w:rPr>
                <w:rFonts w:hint="eastAsia" w:hAnsi="宋体"/>
              </w:rPr>
            </w:pPr>
            <w:r>
              <w:rPr>
                <w:rFonts w:hint="eastAsia" w:hAnsi="宋体"/>
              </w:rPr>
              <w:t>试验报告、说明书、保证函等</w:t>
            </w:r>
          </w:p>
        </w:tc>
        <w:tc>
          <w:tcPr>
            <w:tcW w:w="1455" w:type="dxa"/>
          </w:tcPr>
          <w:p w14:paraId="5D0415F8">
            <w:pPr>
              <w:widowControl/>
              <w:jc w:val="center"/>
              <w:rPr>
                <w:rFonts w:hint="eastAsia" w:ascii="宋体" w:hAnsi="宋体"/>
                <w:sz w:val="16"/>
                <w:szCs w:val="16"/>
              </w:rPr>
            </w:pPr>
          </w:p>
        </w:tc>
        <w:tc>
          <w:tcPr>
            <w:tcW w:w="1435" w:type="dxa"/>
          </w:tcPr>
          <w:p w14:paraId="00CBA8E8">
            <w:pPr>
              <w:widowControl/>
              <w:jc w:val="center"/>
              <w:rPr>
                <w:rFonts w:hint="eastAsia" w:ascii="宋体" w:hAnsi="宋体"/>
                <w:sz w:val="16"/>
                <w:szCs w:val="16"/>
              </w:rPr>
            </w:pPr>
          </w:p>
        </w:tc>
      </w:tr>
      <w:tr w14:paraId="2321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C626BBB">
            <w:pPr>
              <w:widowControl/>
              <w:jc w:val="center"/>
              <w:rPr>
                <w:rFonts w:hint="eastAsia" w:ascii="宋体" w:hAnsi="宋体"/>
                <w:bCs/>
                <w:kern w:val="0"/>
                <w:szCs w:val="21"/>
              </w:rPr>
            </w:pPr>
            <w:r>
              <w:rPr>
                <w:rFonts w:hint="eastAsia" w:ascii="宋体" w:hAnsi="宋体"/>
                <w:bCs/>
                <w:kern w:val="0"/>
                <w:szCs w:val="21"/>
              </w:rPr>
              <w:t>10</w:t>
            </w:r>
          </w:p>
        </w:tc>
        <w:tc>
          <w:tcPr>
            <w:tcW w:w="2079" w:type="dxa"/>
            <w:vAlign w:val="center"/>
          </w:tcPr>
          <w:p w14:paraId="46CBD284">
            <w:pPr>
              <w:widowControl/>
              <w:jc w:val="center"/>
              <w:textAlignment w:val="center"/>
              <w:rPr>
                <w:rFonts w:hint="eastAsia" w:ascii="宋体" w:hAnsi="宋体"/>
                <w:sz w:val="18"/>
                <w:szCs w:val="18"/>
              </w:rPr>
            </w:pPr>
            <w:r>
              <w:rPr>
                <w:rFonts w:hint="eastAsia" w:ascii="宋体" w:hAnsi="宋体" w:cs="宋体"/>
                <w:color w:val="000000"/>
                <w:kern w:val="0"/>
                <w:szCs w:val="21"/>
                <w:lang w:bidi="ar"/>
              </w:rPr>
              <w:t>悬停精度</w:t>
            </w:r>
          </w:p>
        </w:tc>
        <w:tc>
          <w:tcPr>
            <w:tcW w:w="2489" w:type="dxa"/>
            <w:vAlign w:val="center"/>
          </w:tcPr>
          <w:p w14:paraId="1457F191">
            <w:pPr>
              <w:widowControl/>
              <w:jc w:val="center"/>
              <w:textAlignment w:val="center"/>
              <w:rPr>
                <w:rFonts w:hint="eastAsia" w:ascii="宋体" w:hAnsi="宋体" w:cs="宋体"/>
                <w:szCs w:val="21"/>
              </w:rPr>
            </w:pPr>
            <w:r>
              <w:rPr>
                <w:rFonts w:hint="eastAsia" w:ascii="宋体" w:hAnsi="宋体" w:cs="宋体"/>
                <w:color w:val="000000"/>
                <w:kern w:val="0"/>
                <w:szCs w:val="21"/>
                <w:lang w:bidi="ar"/>
              </w:rPr>
              <w:t>启用 RTK：</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10 厘米（水平），± 10 厘米 （垂直）</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未启用 RTK：</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60 厘米（水平），± 30 厘米 （垂直）</w:t>
            </w:r>
          </w:p>
        </w:tc>
        <w:tc>
          <w:tcPr>
            <w:tcW w:w="1588" w:type="dxa"/>
          </w:tcPr>
          <w:p w14:paraId="0CDAF277">
            <w:pPr>
              <w:widowControl/>
              <w:jc w:val="center"/>
              <w:rPr>
                <w:rFonts w:hint="eastAsia" w:ascii="宋体" w:hAnsi="宋体"/>
                <w:bCs/>
                <w:kern w:val="0"/>
                <w:szCs w:val="21"/>
              </w:rPr>
            </w:pPr>
            <w:r>
              <w:rPr>
                <w:rFonts w:hint="eastAsia" w:hAnsi="宋体"/>
              </w:rPr>
              <w:t>投标人响应</w:t>
            </w:r>
          </w:p>
        </w:tc>
        <w:tc>
          <w:tcPr>
            <w:tcW w:w="1294" w:type="dxa"/>
          </w:tcPr>
          <w:p w14:paraId="469467D7">
            <w:pPr>
              <w:widowControl/>
              <w:jc w:val="center"/>
              <w:rPr>
                <w:rFonts w:hint="eastAsia" w:ascii="宋体" w:hAnsi="宋体"/>
                <w:bCs/>
                <w:kern w:val="0"/>
                <w:szCs w:val="21"/>
              </w:rPr>
            </w:pPr>
            <w:r>
              <w:rPr>
                <w:rFonts w:hint="eastAsia" w:hAnsi="宋体"/>
              </w:rPr>
              <w:t>投标人填写</w:t>
            </w:r>
          </w:p>
        </w:tc>
        <w:tc>
          <w:tcPr>
            <w:tcW w:w="1480" w:type="dxa"/>
          </w:tcPr>
          <w:p w14:paraId="46608E2E">
            <w:pPr>
              <w:widowControl/>
              <w:jc w:val="center"/>
              <w:rPr>
                <w:rFonts w:hint="eastAsia" w:hAnsi="宋体"/>
              </w:rPr>
            </w:pPr>
            <w:r>
              <w:rPr>
                <w:rFonts w:hint="eastAsia" w:hAnsi="宋体"/>
              </w:rPr>
              <w:t>投标人填写</w:t>
            </w:r>
          </w:p>
        </w:tc>
        <w:tc>
          <w:tcPr>
            <w:tcW w:w="1473" w:type="dxa"/>
          </w:tcPr>
          <w:p w14:paraId="013B43D8">
            <w:pPr>
              <w:widowControl/>
              <w:jc w:val="center"/>
              <w:rPr>
                <w:rFonts w:hint="eastAsia" w:hAnsi="宋体"/>
              </w:rPr>
            </w:pPr>
            <w:r>
              <w:rPr>
                <w:rFonts w:hint="eastAsia" w:hAnsi="宋体"/>
              </w:rPr>
              <w:t>试验报告、说明书、保证函等</w:t>
            </w:r>
          </w:p>
        </w:tc>
        <w:tc>
          <w:tcPr>
            <w:tcW w:w="1455" w:type="dxa"/>
          </w:tcPr>
          <w:p w14:paraId="59A673BC">
            <w:pPr>
              <w:widowControl/>
              <w:jc w:val="center"/>
              <w:rPr>
                <w:rFonts w:hint="eastAsia" w:ascii="宋体" w:hAnsi="宋体"/>
                <w:sz w:val="16"/>
                <w:szCs w:val="16"/>
              </w:rPr>
            </w:pPr>
          </w:p>
        </w:tc>
        <w:tc>
          <w:tcPr>
            <w:tcW w:w="1435" w:type="dxa"/>
          </w:tcPr>
          <w:p w14:paraId="61B2CAF6">
            <w:pPr>
              <w:widowControl/>
              <w:jc w:val="center"/>
              <w:rPr>
                <w:rFonts w:hint="eastAsia" w:ascii="宋体" w:hAnsi="宋体"/>
                <w:sz w:val="16"/>
                <w:szCs w:val="16"/>
              </w:rPr>
            </w:pPr>
          </w:p>
        </w:tc>
      </w:tr>
      <w:tr w14:paraId="33A6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C8541BD">
            <w:pPr>
              <w:widowControl/>
              <w:jc w:val="center"/>
              <w:rPr>
                <w:rFonts w:hint="eastAsia" w:ascii="宋体" w:hAnsi="宋体"/>
                <w:bCs/>
                <w:kern w:val="0"/>
                <w:szCs w:val="21"/>
              </w:rPr>
            </w:pPr>
            <w:r>
              <w:rPr>
                <w:rFonts w:hint="eastAsia" w:ascii="宋体" w:hAnsi="宋体"/>
                <w:bCs/>
                <w:kern w:val="0"/>
                <w:szCs w:val="21"/>
              </w:rPr>
              <w:t>11</w:t>
            </w:r>
          </w:p>
        </w:tc>
        <w:tc>
          <w:tcPr>
            <w:tcW w:w="2079" w:type="dxa"/>
            <w:vAlign w:val="center"/>
          </w:tcPr>
          <w:p w14:paraId="2F37C8AD">
            <w:pPr>
              <w:widowControl/>
              <w:jc w:val="center"/>
              <w:textAlignment w:val="center"/>
              <w:rPr>
                <w:rFonts w:hint="eastAsia" w:ascii="宋体" w:hAnsi="宋体"/>
                <w:sz w:val="18"/>
                <w:szCs w:val="18"/>
              </w:rPr>
            </w:pPr>
            <w:r>
              <w:rPr>
                <w:rFonts w:hint="eastAsia" w:ascii="宋体" w:hAnsi="宋体" w:cs="宋体"/>
                <w:color w:val="000000"/>
                <w:kern w:val="0"/>
                <w:szCs w:val="21"/>
                <w:lang w:bidi="ar"/>
              </w:rPr>
              <w:t>GNSS</w:t>
            </w:r>
          </w:p>
        </w:tc>
        <w:tc>
          <w:tcPr>
            <w:tcW w:w="2489" w:type="dxa"/>
            <w:vAlign w:val="center"/>
          </w:tcPr>
          <w:p w14:paraId="0A1A6699">
            <w:pPr>
              <w:widowControl/>
              <w:jc w:val="center"/>
              <w:textAlignment w:val="center"/>
              <w:rPr>
                <w:rFonts w:hint="eastAsia" w:ascii="宋体" w:hAnsi="宋体" w:cs="宋体"/>
                <w:szCs w:val="21"/>
              </w:rPr>
            </w:pPr>
            <w:r>
              <w:rPr>
                <w:szCs w:val="21"/>
              </w:rPr>
              <w:t>仅支持BDS且兼容北斗3号及以下卫星系统</w:t>
            </w:r>
          </w:p>
        </w:tc>
        <w:tc>
          <w:tcPr>
            <w:tcW w:w="1588" w:type="dxa"/>
          </w:tcPr>
          <w:p w14:paraId="31DEB594">
            <w:pPr>
              <w:widowControl/>
              <w:jc w:val="center"/>
              <w:rPr>
                <w:rFonts w:hint="eastAsia" w:ascii="宋体" w:hAnsi="宋体"/>
                <w:bCs/>
                <w:kern w:val="0"/>
                <w:szCs w:val="21"/>
              </w:rPr>
            </w:pPr>
            <w:r>
              <w:rPr>
                <w:rFonts w:hint="eastAsia" w:hAnsi="宋体"/>
              </w:rPr>
              <w:t>投标人响应</w:t>
            </w:r>
          </w:p>
        </w:tc>
        <w:tc>
          <w:tcPr>
            <w:tcW w:w="1294" w:type="dxa"/>
          </w:tcPr>
          <w:p w14:paraId="47E8B8DF">
            <w:pPr>
              <w:widowControl/>
              <w:jc w:val="center"/>
              <w:rPr>
                <w:rFonts w:hint="eastAsia" w:ascii="宋体" w:hAnsi="宋体"/>
                <w:bCs/>
                <w:kern w:val="0"/>
                <w:szCs w:val="21"/>
              </w:rPr>
            </w:pPr>
            <w:r>
              <w:rPr>
                <w:rFonts w:hint="eastAsia" w:hAnsi="宋体"/>
              </w:rPr>
              <w:t>投标人填写</w:t>
            </w:r>
          </w:p>
        </w:tc>
        <w:tc>
          <w:tcPr>
            <w:tcW w:w="1480" w:type="dxa"/>
          </w:tcPr>
          <w:p w14:paraId="46090F24">
            <w:pPr>
              <w:widowControl/>
              <w:jc w:val="center"/>
              <w:rPr>
                <w:rFonts w:hint="eastAsia" w:hAnsi="宋体"/>
              </w:rPr>
            </w:pPr>
            <w:r>
              <w:rPr>
                <w:rFonts w:hint="eastAsia" w:hAnsi="宋体"/>
              </w:rPr>
              <w:t>投标人填写</w:t>
            </w:r>
          </w:p>
        </w:tc>
        <w:tc>
          <w:tcPr>
            <w:tcW w:w="1473" w:type="dxa"/>
          </w:tcPr>
          <w:p w14:paraId="6496A088">
            <w:pPr>
              <w:widowControl/>
              <w:jc w:val="center"/>
              <w:rPr>
                <w:rFonts w:hint="eastAsia" w:hAnsi="宋体"/>
              </w:rPr>
            </w:pPr>
            <w:r>
              <w:rPr>
                <w:rFonts w:hint="eastAsia" w:hAnsi="宋体"/>
              </w:rPr>
              <w:t>试验报告、说明书、保证函等</w:t>
            </w:r>
          </w:p>
        </w:tc>
        <w:tc>
          <w:tcPr>
            <w:tcW w:w="1455" w:type="dxa"/>
          </w:tcPr>
          <w:p w14:paraId="0199740D">
            <w:pPr>
              <w:widowControl/>
              <w:jc w:val="center"/>
              <w:rPr>
                <w:rFonts w:hint="eastAsia" w:ascii="宋体" w:hAnsi="宋体"/>
                <w:sz w:val="16"/>
                <w:szCs w:val="16"/>
              </w:rPr>
            </w:pPr>
          </w:p>
        </w:tc>
        <w:tc>
          <w:tcPr>
            <w:tcW w:w="1435" w:type="dxa"/>
          </w:tcPr>
          <w:p w14:paraId="7705C6C0">
            <w:pPr>
              <w:widowControl/>
              <w:jc w:val="center"/>
              <w:rPr>
                <w:rFonts w:hint="eastAsia" w:ascii="宋体" w:hAnsi="宋体"/>
                <w:sz w:val="16"/>
                <w:szCs w:val="16"/>
              </w:rPr>
            </w:pPr>
          </w:p>
        </w:tc>
      </w:tr>
      <w:tr w14:paraId="215B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1A0DFA7D">
            <w:pPr>
              <w:widowControl/>
              <w:jc w:val="center"/>
              <w:rPr>
                <w:rFonts w:hint="eastAsia" w:ascii="宋体" w:hAnsi="宋体"/>
                <w:bCs/>
                <w:kern w:val="0"/>
                <w:szCs w:val="21"/>
              </w:rPr>
            </w:pPr>
            <w:r>
              <w:rPr>
                <w:rFonts w:hint="eastAsia" w:ascii="宋体" w:hAnsi="宋体"/>
                <w:bCs/>
                <w:kern w:val="0"/>
                <w:szCs w:val="21"/>
              </w:rPr>
              <w:t>12</w:t>
            </w:r>
          </w:p>
        </w:tc>
        <w:tc>
          <w:tcPr>
            <w:tcW w:w="2079" w:type="dxa"/>
            <w:vAlign w:val="center"/>
          </w:tcPr>
          <w:p w14:paraId="254F495B">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最大上升速度</w:t>
            </w:r>
          </w:p>
        </w:tc>
        <w:tc>
          <w:tcPr>
            <w:tcW w:w="2489" w:type="dxa"/>
            <w:vAlign w:val="center"/>
          </w:tcPr>
          <w:p w14:paraId="6DBDE785">
            <w:pPr>
              <w:widowControl/>
              <w:jc w:val="center"/>
              <w:textAlignment w:val="center"/>
              <w:rPr>
                <w:rFonts w:hint="eastAsia" w:ascii="宋体" w:hAnsi="宋体" w:cs="宋体"/>
                <w:szCs w:val="21"/>
              </w:rPr>
            </w:pPr>
            <w:r>
              <w:rPr>
                <w:rFonts w:hint="eastAsia" w:ascii="宋体" w:hAnsi="宋体" w:cs="宋体"/>
                <w:color w:val="000000"/>
                <w:kern w:val="0"/>
                <w:szCs w:val="21"/>
                <w:lang w:bidi="ar"/>
              </w:rPr>
              <w:t>≥5米/秒</w:t>
            </w:r>
          </w:p>
        </w:tc>
        <w:tc>
          <w:tcPr>
            <w:tcW w:w="1588" w:type="dxa"/>
          </w:tcPr>
          <w:p w14:paraId="2967D3C0">
            <w:pPr>
              <w:widowControl/>
              <w:jc w:val="center"/>
              <w:rPr>
                <w:rFonts w:hint="eastAsia" w:hAnsi="宋体"/>
              </w:rPr>
            </w:pPr>
            <w:r>
              <w:rPr>
                <w:rFonts w:hint="eastAsia" w:hAnsi="宋体"/>
              </w:rPr>
              <w:t>投标人响应</w:t>
            </w:r>
          </w:p>
        </w:tc>
        <w:tc>
          <w:tcPr>
            <w:tcW w:w="1294" w:type="dxa"/>
          </w:tcPr>
          <w:p w14:paraId="0F333F19">
            <w:pPr>
              <w:widowControl/>
              <w:jc w:val="center"/>
              <w:rPr>
                <w:rFonts w:hint="eastAsia" w:hAnsi="宋体"/>
              </w:rPr>
            </w:pPr>
            <w:r>
              <w:rPr>
                <w:rFonts w:hint="eastAsia" w:hAnsi="宋体"/>
              </w:rPr>
              <w:t>投标人填写</w:t>
            </w:r>
          </w:p>
        </w:tc>
        <w:tc>
          <w:tcPr>
            <w:tcW w:w="1480" w:type="dxa"/>
          </w:tcPr>
          <w:p w14:paraId="3C086D76">
            <w:pPr>
              <w:widowControl/>
              <w:jc w:val="center"/>
              <w:rPr>
                <w:rFonts w:hint="eastAsia" w:hAnsi="宋体"/>
              </w:rPr>
            </w:pPr>
            <w:r>
              <w:rPr>
                <w:rFonts w:hint="eastAsia" w:hAnsi="宋体"/>
              </w:rPr>
              <w:t>投标人填写</w:t>
            </w:r>
          </w:p>
        </w:tc>
        <w:tc>
          <w:tcPr>
            <w:tcW w:w="1473" w:type="dxa"/>
          </w:tcPr>
          <w:p w14:paraId="2A5C175E">
            <w:pPr>
              <w:widowControl/>
              <w:jc w:val="center"/>
              <w:rPr>
                <w:rFonts w:hint="eastAsia" w:hAnsi="宋体"/>
              </w:rPr>
            </w:pPr>
            <w:r>
              <w:rPr>
                <w:rFonts w:hint="eastAsia" w:hAnsi="宋体"/>
              </w:rPr>
              <w:t>试验报告、说明书、保证函等</w:t>
            </w:r>
          </w:p>
        </w:tc>
        <w:tc>
          <w:tcPr>
            <w:tcW w:w="1455" w:type="dxa"/>
          </w:tcPr>
          <w:p w14:paraId="29F94046">
            <w:pPr>
              <w:widowControl/>
              <w:jc w:val="center"/>
              <w:rPr>
                <w:rFonts w:hint="eastAsia" w:ascii="宋体" w:hAnsi="宋体"/>
                <w:sz w:val="16"/>
                <w:szCs w:val="16"/>
              </w:rPr>
            </w:pPr>
          </w:p>
        </w:tc>
        <w:tc>
          <w:tcPr>
            <w:tcW w:w="1435" w:type="dxa"/>
          </w:tcPr>
          <w:p w14:paraId="5A239013">
            <w:pPr>
              <w:widowControl/>
              <w:jc w:val="center"/>
              <w:rPr>
                <w:rFonts w:hint="eastAsia" w:ascii="宋体" w:hAnsi="宋体"/>
                <w:sz w:val="16"/>
                <w:szCs w:val="16"/>
              </w:rPr>
            </w:pPr>
          </w:p>
        </w:tc>
      </w:tr>
      <w:tr w14:paraId="4A4E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3D878D8C">
            <w:pPr>
              <w:widowControl/>
              <w:jc w:val="center"/>
              <w:rPr>
                <w:rFonts w:hint="eastAsia" w:ascii="宋体" w:hAnsi="宋体"/>
                <w:bCs/>
                <w:kern w:val="0"/>
                <w:szCs w:val="21"/>
              </w:rPr>
            </w:pPr>
            <w:r>
              <w:rPr>
                <w:rFonts w:hint="eastAsia" w:ascii="宋体" w:hAnsi="宋体"/>
                <w:bCs/>
                <w:kern w:val="0"/>
                <w:szCs w:val="21"/>
              </w:rPr>
              <w:t>13</w:t>
            </w:r>
          </w:p>
        </w:tc>
        <w:tc>
          <w:tcPr>
            <w:tcW w:w="2079" w:type="dxa"/>
            <w:vAlign w:val="center"/>
          </w:tcPr>
          <w:p w14:paraId="144E047C">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最大下降速度</w:t>
            </w:r>
          </w:p>
        </w:tc>
        <w:tc>
          <w:tcPr>
            <w:tcW w:w="2489" w:type="dxa"/>
            <w:vAlign w:val="center"/>
          </w:tcPr>
          <w:p w14:paraId="100ECD9C">
            <w:pPr>
              <w:widowControl/>
              <w:jc w:val="center"/>
              <w:textAlignment w:val="center"/>
              <w:rPr>
                <w:rFonts w:hint="eastAsia" w:ascii="宋体" w:hAnsi="宋体" w:cs="宋体"/>
                <w:szCs w:val="21"/>
              </w:rPr>
            </w:pPr>
            <w:r>
              <w:rPr>
                <w:rFonts w:hint="eastAsia" w:ascii="宋体" w:hAnsi="宋体" w:cs="宋体"/>
                <w:color w:val="000000"/>
                <w:kern w:val="0"/>
                <w:szCs w:val="21"/>
                <w:lang w:bidi="ar"/>
              </w:rPr>
              <w:t>≥5米/秒</w:t>
            </w:r>
          </w:p>
        </w:tc>
        <w:tc>
          <w:tcPr>
            <w:tcW w:w="1588" w:type="dxa"/>
          </w:tcPr>
          <w:p w14:paraId="22F294DE">
            <w:pPr>
              <w:widowControl/>
              <w:jc w:val="center"/>
              <w:rPr>
                <w:rFonts w:hint="eastAsia" w:ascii="宋体" w:hAnsi="宋体"/>
                <w:bCs/>
                <w:kern w:val="0"/>
                <w:szCs w:val="21"/>
              </w:rPr>
            </w:pPr>
            <w:r>
              <w:rPr>
                <w:rFonts w:hint="eastAsia" w:hAnsi="宋体"/>
              </w:rPr>
              <w:t>投标人响应</w:t>
            </w:r>
          </w:p>
        </w:tc>
        <w:tc>
          <w:tcPr>
            <w:tcW w:w="1294" w:type="dxa"/>
          </w:tcPr>
          <w:p w14:paraId="4F45CF28">
            <w:pPr>
              <w:widowControl/>
              <w:jc w:val="center"/>
              <w:rPr>
                <w:rFonts w:hint="eastAsia" w:ascii="宋体" w:hAnsi="宋体"/>
                <w:bCs/>
                <w:kern w:val="0"/>
                <w:szCs w:val="21"/>
              </w:rPr>
            </w:pPr>
            <w:r>
              <w:rPr>
                <w:rFonts w:hint="eastAsia" w:hAnsi="宋体"/>
              </w:rPr>
              <w:t>投标人填写</w:t>
            </w:r>
          </w:p>
        </w:tc>
        <w:tc>
          <w:tcPr>
            <w:tcW w:w="1480" w:type="dxa"/>
          </w:tcPr>
          <w:p w14:paraId="44290873">
            <w:pPr>
              <w:widowControl/>
              <w:jc w:val="center"/>
              <w:rPr>
                <w:rFonts w:hint="eastAsia" w:hAnsi="宋体"/>
              </w:rPr>
            </w:pPr>
            <w:r>
              <w:rPr>
                <w:rFonts w:hint="eastAsia" w:hAnsi="宋体"/>
              </w:rPr>
              <w:t>投标人填写</w:t>
            </w:r>
          </w:p>
        </w:tc>
        <w:tc>
          <w:tcPr>
            <w:tcW w:w="1473" w:type="dxa"/>
          </w:tcPr>
          <w:p w14:paraId="7535F239">
            <w:pPr>
              <w:widowControl/>
              <w:jc w:val="center"/>
              <w:rPr>
                <w:rFonts w:hint="eastAsia" w:hAnsi="宋体"/>
              </w:rPr>
            </w:pPr>
            <w:r>
              <w:rPr>
                <w:rFonts w:hint="eastAsia" w:hAnsi="宋体"/>
              </w:rPr>
              <w:t>试验报告、说明书、保证函等</w:t>
            </w:r>
          </w:p>
        </w:tc>
        <w:tc>
          <w:tcPr>
            <w:tcW w:w="1455" w:type="dxa"/>
          </w:tcPr>
          <w:p w14:paraId="319A7BBB">
            <w:pPr>
              <w:widowControl/>
              <w:jc w:val="center"/>
              <w:rPr>
                <w:rFonts w:hint="eastAsia" w:ascii="宋体" w:hAnsi="宋体"/>
                <w:sz w:val="16"/>
                <w:szCs w:val="16"/>
              </w:rPr>
            </w:pPr>
          </w:p>
        </w:tc>
        <w:tc>
          <w:tcPr>
            <w:tcW w:w="1435" w:type="dxa"/>
          </w:tcPr>
          <w:p w14:paraId="0E8974B3">
            <w:pPr>
              <w:widowControl/>
              <w:jc w:val="center"/>
              <w:rPr>
                <w:rFonts w:hint="eastAsia" w:ascii="宋体" w:hAnsi="宋体"/>
                <w:sz w:val="16"/>
                <w:szCs w:val="16"/>
              </w:rPr>
            </w:pPr>
          </w:p>
        </w:tc>
      </w:tr>
      <w:tr w14:paraId="2283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A3FE262">
            <w:pPr>
              <w:widowControl/>
              <w:jc w:val="center"/>
              <w:rPr>
                <w:rFonts w:hint="eastAsia" w:ascii="宋体" w:hAnsi="宋体"/>
                <w:bCs/>
                <w:kern w:val="0"/>
                <w:szCs w:val="21"/>
              </w:rPr>
            </w:pPr>
            <w:r>
              <w:rPr>
                <w:rFonts w:hint="eastAsia" w:ascii="宋体" w:hAnsi="宋体"/>
                <w:bCs/>
                <w:kern w:val="0"/>
                <w:szCs w:val="21"/>
              </w:rPr>
              <w:t>14</w:t>
            </w:r>
          </w:p>
        </w:tc>
        <w:tc>
          <w:tcPr>
            <w:tcW w:w="2079" w:type="dxa"/>
            <w:vAlign w:val="center"/>
          </w:tcPr>
          <w:p w14:paraId="0FDCAEE8">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最大水平飞行速度</w:t>
            </w:r>
          </w:p>
        </w:tc>
        <w:tc>
          <w:tcPr>
            <w:tcW w:w="2489" w:type="dxa"/>
            <w:vAlign w:val="center"/>
          </w:tcPr>
          <w:p w14:paraId="202EC3F0">
            <w:pPr>
              <w:widowControl/>
              <w:jc w:val="center"/>
              <w:textAlignment w:val="center"/>
              <w:rPr>
                <w:rFonts w:hint="eastAsia" w:ascii="宋体" w:hAnsi="宋体" w:cs="宋体"/>
                <w:szCs w:val="21"/>
              </w:rPr>
            </w:pPr>
            <w:r>
              <w:rPr>
                <w:rFonts w:hint="eastAsia" w:ascii="宋体" w:hAnsi="宋体" w:cs="宋体"/>
                <w:color w:val="000000"/>
                <w:kern w:val="0"/>
                <w:szCs w:val="21"/>
                <w:lang w:bidi="ar"/>
              </w:rPr>
              <w:t>≥20米/秒</w:t>
            </w:r>
          </w:p>
        </w:tc>
        <w:tc>
          <w:tcPr>
            <w:tcW w:w="1588" w:type="dxa"/>
          </w:tcPr>
          <w:p w14:paraId="3D1F96DE">
            <w:pPr>
              <w:widowControl/>
              <w:jc w:val="center"/>
              <w:rPr>
                <w:rFonts w:hint="eastAsia" w:ascii="宋体" w:hAnsi="宋体"/>
                <w:bCs/>
                <w:kern w:val="0"/>
                <w:szCs w:val="21"/>
              </w:rPr>
            </w:pPr>
            <w:r>
              <w:rPr>
                <w:rFonts w:hint="eastAsia" w:hAnsi="宋体"/>
              </w:rPr>
              <w:t>投标人响应</w:t>
            </w:r>
          </w:p>
        </w:tc>
        <w:tc>
          <w:tcPr>
            <w:tcW w:w="1294" w:type="dxa"/>
          </w:tcPr>
          <w:p w14:paraId="7FEBA3D4">
            <w:pPr>
              <w:widowControl/>
              <w:jc w:val="center"/>
              <w:rPr>
                <w:rFonts w:hint="eastAsia" w:ascii="宋体" w:hAnsi="宋体"/>
                <w:bCs/>
                <w:kern w:val="0"/>
                <w:szCs w:val="21"/>
              </w:rPr>
            </w:pPr>
            <w:r>
              <w:rPr>
                <w:rFonts w:hint="eastAsia" w:hAnsi="宋体"/>
              </w:rPr>
              <w:t>投标人填写</w:t>
            </w:r>
          </w:p>
        </w:tc>
        <w:tc>
          <w:tcPr>
            <w:tcW w:w="1480" w:type="dxa"/>
          </w:tcPr>
          <w:p w14:paraId="0DF8EC69">
            <w:pPr>
              <w:widowControl/>
              <w:jc w:val="center"/>
              <w:rPr>
                <w:rFonts w:hint="eastAsia" w:hAnsi="宋体"/>
              </w:rPr>
            </w:pPr>
            <w:r>
              <w:rPr>
                <w:rFonts w:hint="eastAsia" w:hAnsi="宋体"/>
              </w:rPr>
              <w:t>投标人填写</w:t>
            </w:r>
          </w:p>
        </w:tc>
        <w:tc>
          <w:tcPr>
            <w:tcW w:w="1473" w:type="dxa"/>
          </w:tcPr>
          <w:p w14:paraId="21923D4E">
            <w:pPr>
              <w:widowControl/>
              <w:jc w:val="center"/>
              <w:rPr>
                <w:rFonts w:hint="eastAsia" w:hAnsi="宋体"/>
              </w:rPr>
            </w:pPr>
            <w:r>
              <w:rPr>
                <w:rFonts w:hint="eastAsia" w:hAnsi="宋体"/>
              </w:rPr>
              <w:t>试验报告、说明书、保证函等</w:t>
            </w:r>
          </w:p>
        </w:tc>
        <w:tc>
          <w:tcPr>
            <w:tcW w:w="1455" w:type="dxa"/>
          </w:tcPr>
          <w:p w14:paraId="0246A5EB">
            <w:pPr>
              <w:widowControl/>
              <w:jc w:val="center"/>
              <w:rPr>
                <w:rFonts w:hint="eastAsia" w:ascii="宋体" w:hAnsi="宋体"/>
                <w:sz w:val="16"/>
                <w:szCs w:val="16"/>
              </w:rPr>
            </w:pPr>
          </w:p>
        </w:tc>
        <w:tc>
          <w:tcPr>
            <w:tcW w:w="1435" w:type="dxa"/>
          </w:tcPr>
          <w:p w14:paraId="6B57CDE8">
            <w:pPr>
              <w:widowControl/>
              <w:jc w:val="center"/>
              <w:rPr>
                <w:rFonts w:hint="eastAsia" w:ascii="宋体" w:hAnsi="宋体"/>
                <w:sz w:val="16"/>
                <w:szCs w:val="16"/>
              </w:rPr>
            </w:pPr>
          </w:p>
        </w:tc>
      </w:tr>
      <w:tr w14:paraId="0919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1FDD86AB">
            <w:pPr>
              <w:widowControl/>
              <w:jc w:val="center"/>
              <w:rPr>
                <w:rFonts w:hint="eastAsia" w:ascii="宋体" w:hAnsi="宋体"/>
                <w:bCs/>
                <w:kern w:val="0"/>
                <w:szCs w:val="21"/>
              </w:rPr>
            </w:pPr>
            <w:r>
              <w:rPr>
                <w:rFonts w:hint="eastAsia" w:ascii="宋体" w:hAnsi="宋体"/>
                <w:bCs/>
                <w:kern w:val="0"/>
                <w:szCs w:val="21"/>
              </w:rPr>
              <w:t>15</w:t>
            </w:r>
          </w:p>
        </w:tc>
        <w:tc>
          <w:tcPr>
            <w:tcW w:w="2079" w:type="dxa"/>
            <w:vAlign w:val="center"/>
          </w:tcPr>
          <w:p w14:paraId="1084214B">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最大飞行海拔高度</w:t>
            </w:r>
          </w:p>
        </w:tc>
        <w:tc>
          <w:tcPr>
            <w:tcW w:w="2489" w:type="dxa"/>
            <w:vAlign w:val="center"/>
          </w:tcPr>
          <w:p w14:paraId="37FE058D">
            <w:pPr>
              <w:widowControl/>
              <w:jc w:val="center"/>
              <w:textAlignment w:val="center"/>
              <w:rPr>
                <w:rFonts w:hint="eastAsia" w:ascii="宋体" w:hAnsi="宋体" w:cs="宋体"/>
                <w:szCs w:val="21"/>
              </w:rPr>
            </w:pPr>
            <w:r>
              <w:rPr>
                <w:rFonts w:hint="eastAsia" w:ascii="宋体" w:hAnsi="宋体" w:cs="宋体"/>
                <w:color w:val="000000"/>
                <w:kern w:val="0"/>
                <w:szCs w:val="21"/>
                <w:lang w:bidi="ar"/>
              </w:rPr>
              <w:t>≥6000米</w:t>
            </w:r>
          </w:p>
        </w:tc>
        <w:tc>
          <w:tcPr>
            <w:tcW w:w="1588" w:type="dxa"/>
          </w:tcPr>
          <w:p w14:paraId="2727BAC1">
            <w:pPr>
              <w:widowControl/>
              <w:jc w:val="center"/>
              <w:rPr>
                <w:rFonts w:hint="eastAsia" w:ascii="宋体" w:hAnsi="宋体"/>
                <w:bCs/>
                <w:kern w:val="0"/>
                <w:szCs w:val="21"/>
              </w:rPr>
            </w:pPr>
            <w:r>
              <w:rPr>
                <w:rFonts w:hint="eastAsia" w:hAnsi="宋体"/>
              </w:rPr>
              <w:t>投标人响应</w:t>
            </w:r>
          </w:p>
        </w:tc>
        <w:tc>
          <w:tcPr>
            <w:tcW w:w="1294" w:type="dxa"/>
          </w:tcPr>
          <w:p w14:paraId="3A34515C">
            <w:pPr>
              <w:widowControl/>
              <w:jc w:val="center"/>
              <w:rPr>
                <w:rFonts w:hint="eastAsia" w:ascii="宋体" w:hAnsi="宋体"/>
                <w:bCs/>
                <w:kern w:val="0"/>
                <w:szCs w:val="21"/>
              </w:rPr>
            </w:pPr>
            <w:r>
              <w:rPr>
                <w:rFonts w:hint="eastAsia" w:hAnsi="宋体"/>
              </w:rPr>
              <w:t>投标人填写</w:t>
            </w:r>
          </w:p>
        </w:tc>
        <w:tc>
          <w:tcPr>
            <w:tcW w:w="1480" w:type="dxa"/>
          </w:tcPr>
          <w:p w14:paraId="042208B2">
            <w:pPr>
              <w:widowControl/>
              <w:jc w:val="center"/>
              <w:rPr>
                <w:rFonts w:hint="eastAsia" w:hAnsi="宋体"/>
              </w:rPr>
            </w:pPr>
            <w:r>
              <w:rPr>
                <w:rFonts w:hint="eastAsia" w:hAnsi="宋体"/>
              </w:rPr>
              <w:t>投标人填写</w:t>
            </w:r>
          </w:p>
        </w:tc>
        <w:tc>
          <w:tcPr>
            <w:tcW w:w="1473" w:type="dxa"/>
          </w:tcPr>
          <w:p w14:paraId="28B45913">
            <w:pPr>
              <w:widowControl/>
              <w:jc w:val="center"/>
              <w:rPr>
                <w:rFonts w:hint="eastAsia" w:hAnsi="宋体"/>
              </w:rPr>
            </w:pPr>
            <w:r>
              <w:rPr>
                <w:rFonts w:hint="eastAsia" w:hAnsi="宋体"/>
              </w:rPr>
              <w:t>试验报告、说明书、保证函等</w:t>
            </w:r>
          </w:p>
        </w:tc>
        <w:tc>
          <w:tcPr>
            <w:tcW w:w="1455" w:type="dxa"/>
          </w:tcPr>
          <w:p w14:paraId="29CA0186">
            <w:pPr>
              <w:widowControl/>
              <w:jc w:val="center"/>
              <w:rPr>
                <w:rFonts w:hint="eastAsia" w:ascii="宋体" w:hAnsi="宋体"/>
                <w:sz w:val="16"/>
                <w:szCs w:val="16"/>
              </w:rPr>
            </w:pPr>
          </w:p>
        </w:tc>
        <w:tc>
          <w:tcPr>
            <w:tcW w:w="1435" w:type="dxa"/>
          </w:tcPr>
          <w:p w14:paraId="45A9406E">
            <w:pPr>
              <w:widowControl/>
              <w:jc w:val="center"/>
              <w:rPr>
                <w:rFonts w:hint="eastAsia" w:ascii="宋体" w:hAnsi="宋体"/>
                <w:sz w:val="16"/>
                <w:szCs w:val="16"/>
              </w:rPr>
            </w:pPr>
          </w:p>
        </w:tc>
      </w:tr>
      <w:tr w14:paraId="5131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3507D17C">
            <w:pPr>
              <w:widowControl/>
              <w:jc w:val="center"/>
              <w:rPr>
                <w:rFonts w:hint="eastAsia" w:ascii="宋体" w:hAnsi="宋体"/>
                <w:bCs/>
                <w:kern w:val="0"/>
                <w:szCs w:val="21"/>
              </w:rPr>
            </w:pPr>
            <w:r>
              <w:rPr>
                <w:rFonts w:hint="eastAsia" w:ascii="宋体" w:hAnsi="宋体"/>
                <w:bCs/>
                <w:kern w:val="0"/>
                <w:szCs w:val="21"/>
              </w:rPr>
              <w:t>16</w:t>
            </w:r>
          </w:p>
        </w:tc>
        <w:tc>
          <w:tcPr>
            <w:tcW w:w="2079" w:type="dxa"/>
            <w:vAlign w:val="center"/>
          </w:tcPr>
          <w:p w14:paraId="07FC3F31">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最大抗风速度</w:t>
            </w:r>
          </w:p>
        </w:tc>
        <w:tc>
          <w:tcPr>
            <w:tcW w:w="2489" w:type="dxa"/>
            <w:vAlign w:val="center"/>
          </w:tcPr>
          <w:p w14:paraId="7310F6AA">
            <w:pPr>
              <w:widowControl/>
              <w:jc w:val="center"/>
              <w:textAlignment w:val="center"/>
              <w:rPr>
                <w:rFonts w:hint="eastAsia" w:ascii="宋体" w:hAnsi="宋体" w:cs="宋体"/>
                <w:szCs w:val="21"/>
              </w:rPr>
            </w:pPr>
            <w:r>
              <w:rPr>
                <w:rFonts w:hint="eastAsia" w:ascii="宋体" w:hAnsi="宋体" w:cs="宋体"/>
                <w:color w:val="000000"/>
                <w:kern w:val="0"/>
                <w:szCs w:val="21"/>
                <w:lang w:bidi="ar"/>
              </w:rPr>
              <w:t>≥12米/秒</w:t>
            </w:r>
          </w:p>
        </w:tc>
        <w:tc>
          <w:tcPr>
            <w:tcW w:w="1588" w:type="dxa"/>
          </w:tcPr>
          <w:p w14:paraId="6CD3DCFA">
            <w:pPr>
              <w:widowControl/>
              <w:jc w:val="center"/>
              <w:rPr>
                <w:rFonts w:hint="eastAsia" w:ascii="宋体" w:hAnsi="宋体"/>
                <w:bCs/>
                <w:kern w:val="0"/>
                <w:szCs w:val="21"/>
              </w:rPr>
            </w:pPr>
            <w:r>
              <w:rPr>
                <w:rFonts w:hint="eastAsia" w:hAnsi="宋体"/>
              </w:rPr>
              <w:t>投标人响应</w:t>
            </w:r>
          </w:p>
        </w:tc>
        <w:tc>
          <w:tcPr>
            <w:tcW w:w="1294" w:type="dxa"/>
          </w:tcPr>
          <w:p w14:paraId="16D16187">
            <w:pPr>
              <w:widowControl/>
              <w:jc w:val="center"/>
              <w:rPr>
                <w:rFonts w:hint="eastAsia" w:ascii="宋体" w:hAnsi="宋体"/>
                <w:bCs/>
                <w:kern w:val="0"/>
                <w:szCs w:val="21"/>
              </w:rPr>
            </w:pPr>
            <w:r>
              <w:rPr>
                <w:rFonts w:hint="eastAsia" w:hAnsi="宋体"/>
              </w:rPr>
              <w:t>投标人填写</w:t>
            </w:r>
          </w:p>
        </w:tc>
        <w:tc>
          <w:tcPr>
            <w:tcW w:w="1480" w:type="dxa"/>
          </w:tcPr>
          <w:p w14:paraId="79973183">
            <w:pPr>
              <w:widowControl/>
              <w:jc w:val="center"/>
              <w:rPr>
                <w:rFonts w:hint="eastAsia" w:hAnsi="宋体"/>
              </w:rPr>
            </w:pPr>
            <w:r>
              <w:rPr>
                <w:rFonts w:hint="eastAsia" w:hAnsi="宋体"/>
              </w:rPr>
              <w:t>投标人填写</w:t>
            </w:r>
          </w:p>
        </w:tc>
        <w:tc>
          <w:tcPr>
            <w:tcW w:w="1473" w:type="dxa"/>
          </w:tcPr>
          <w:p w14:paraId="385354A5">
            <w:pPr>
              <w:widowControl/>
              <w:jc w:val="center"/>
              <w:rPr>
                <w:rFonts w:hint="eastAsia" w:hAnsi="宋体"/>
              </w:rPr>
            </w:pPr>
            <w:r>
              <w:rPr>
                <w:rFonts w:hint="eastAsia" w:hAnsi="宋体"/>
              </w:rPr>
              <w:t>试验报告、说明书、保证函等</w:t>
            </w:r>
          </w:p>
        </w:tc>
        <w:tc>
          <w:tcPr>
            <w:tcW w:w="1455" w:type="dxa"/>
          </w:tcPr>
          <w:p w14:paraId="6FE300B3">
            <w:pPr>
              <w:widowControl/>
              <w:jc w:val="center"/>
              <w:rPr>
                <w:rFonts w:hint="eastAsia" w:ascii="宋体" w:hAnsi="宋体"/>
                <w:sz w:val="16"/>
                <w:szCs w:val="16"/>
              </w:rPr>
            </w:pPr>
          </w:p>
        </w:tc>
        <w:tc>
          <w:tcPr>
            <w:tcW w:w="1435" w:type="dxa"/>
          </w:tcPr>
          <w:p w14:paraId="729ECD28">
            <w:pPr>
              <w:widowControl/>
              <w:jc w:val="center"/>
              <w:rPr>
                <w:rFonts w:hint="eastAsia" w:ascii="宋体" w:hAnsi="宋体"/>
                <w:sz w:val="16"/>
                <w:szCs w:val="16"/>
              </w:rPr>
            </w:pPr>
          </w:p>
        </w:tc>
      </w:tr>
      <w:tr w14:paraId="7435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23E33DE">
            <w:pPr>
              <w:widowControl/>
              <w:jc w:val="center"/>
              <w:rPr>
                <w:rFonts w:hint="eastAsia" w:ascii="宋体" w:hAnsi="宋体"/>
                <w:bCs/>
                <w:kern w:val="0"/>
                <w:szCs w:val="21"/>
              </w:rPr>
            </w:pPr>
            <w:r>
              <w:rPr>
                <w:rFonts w:hint="eastAsia" w:ascii="宋体" w:hAnsi="宋体"/>
                <w:bCs/>
                <w:kern w:val="0"/>
                <w:szCs w:val="21"/>
              </w:rPr>
              <w:t>17</w:t>
            </w:r>
          </w:p>
        </w:tc>
        <w:tc>
          <w:tcPr>
            <w:tcW w:w="2079" w:type="dxa"/>
            <w:vAlign w:val="center"/>
          </w:tcPr>
          <w:p w14:paraId="5758C6FB">
            <w:pPr>
              <w:widowControl/>
              <w:jc w:val="center"/>
              <w:textAlignment w:val="center"/>
              <w:rPr>
                <w:rFonts w:hint="eastAsia" w:ascii="宋体" w:hAnsi="宋体"/>
                <w:sz w:val="18"/>
                <w:szCs w:val="18"/>
              </w:rPr>
            </w:pPr>
            <w:r>
              <w:rPr>
                <w:rFonts w:hint="eastAsia" w:ascii="宋体" w:hAnsi="宋体" w:cs="宋体"/>
                <w:color w:val="000000"/>
                <w:kern w:val="0"/>
                <w:szCs w:val="21"/>
                <w:lang w:bidi="ar"/>
              </w:rPr>
              <w:t>旋翼数量</w:t>
            </w:r>
          </w:p>
        </w:tc>
        <w:tc>
          <w:tcPr>
            <w:tcW w:w="2489" w:type="dxa"/>
            <w:vAlign w:val="center"/>
          </w:tcPr>
          <w:p w14:paraId="03D6646D">
            <w:pPr>
              <w:widowControl/>
              <w:jc w:val="center"/>
              <w:textAlignment w:val="center"/>
              <w:rPr>
                <w:rFonts w:hint="eastAsia" w:ascii="宋体" w:hAnsi="宋体" w:cs="宋体"/>
                <w:szCs w:val="21"/>
              </w:rPr>
            </w:pPr>
            <w:r>
              <w:rPr>
                <w:rFonts w:hint="eastAsia" w:ascii="宋体" w:hAnsi="宋体" w:cs="宋体"/>
                <w:color w:val="000000"/>
                <w:kern w:val="0"/>
                <w:szCs w:val="21"/>
                <w:lang w:bidi="ar"/>
              </w:rPr>
              <w:t>8对</w:t>
            </w:r>
          </w:p>
        </w:tc>
        <w:tc>
          <w:tcPr>
            <w:tcW w:w="1588" w:type="dxa"/>
          </w:tcPr>
          <w:p w14:paraId="52D769E3">
            <w:pPr>
              <w:widowControl/>
              <w:jc w:val="center"/>
              <w:rPr>
                <w:rFonts w:hint="eastAsia" w:ascii="宋体" w:hAnsi="宋体"/>
                <w:bCs/>
                <w:kern w:val="0"/>
                <w:szCs w:val="21"/>
              </w:rPr>
            </w:pPr>
            <w:r>
              <w:rPr>
                <w:rFonts w:hint="eastAsia" w:hAnsi="宋体"/>
              </w:rPr>
              <w:t>投标人响应</w:t>
            </w:r>
          </w:p>
        </w:tc>
        <w:tc>
          <w:tcPr>
            <w:tcW w:w="1294" w:type="dxa"/>
          </w:tcPr>
          <w:p w14:paraId="2D05FD76">
            <w:pPr>
              <w:widowControl/>
              <w:jc w:val="center"/>
              <w:rPr>
                <w:rFonts w:hint="eastAsia" w:ascii="宋体" w:hAnsi="宋体"/>
                <w:bCs/>
                <w:kern w:val="0"/>
                <w:szCs w:val="21"/>
              </w:rPr>
            </w:pPr>
            <w:r>
              <w:rPr>
                <w:rFonts w:hint="eastAsia" w:hAnsi="宋体"/>
              </w:rPr>
              <w:t>投标人填写</w:t>
            </w:r>
          </w:p>
        </w:tc>
        <w:tc>
          <w:tcPr>
            <w:tcW w:w="1480" w:type="dxa"/>
          </w:tcPr>
          <w:p w14:paraId="59D96318">
            <w:pPr>
              <w:widowControl/>
              <w:jc w:val="center"/>
              <w:rPr>
                <w:rFonts w:hint="eastAsia" w:hAnsi="宋体"/>
              </w:rPr>
            </w:pPr>
            <w:r>
              <w:rPr>
                <w:rFonts w:hint="eastAsia" w:hAnsi="宋体"/>
              </w:rPr>
              <w:t>投标人填写</w:t>
            </w:r>
          </w:p>
        </w:tc>
        <w:tc>
          <w:tcPr>
            <w:tcW w:w="1473" w:type="dxa"/>
          </w:tcPr>
          <w:p w14:paraId="03BB77A6">
            <w:pPr>
              <w:widowControl/>
              <w:jc w:val="center"/>
              <w:rPr>
                <w:rFonts w:hint="eastAsia" w:hAnsi="宋体"/>
              </w:rPr>
            </w:pPr>
            <w:r>
              <w:rPr>
                <w:rFonts w:hint="eastAsia" w:hAnsi="宋体"/>
              </w:rPr>
              <w:t>试验报告、说明书、保证函等</w:t>
            </w:r>
          </w:p>
        </w:tc>
        <w:tc>
          <w:tcPr>
            <w:tcW w:w="1455" w:type="dxa"/>
          </w:tcPr>
          <w:p w14:paraId="49E9CC4F">
            <w:pPr>
              <w:widowControl/>
              <w:jc w:val="center"/>
              <w:rPr>
                <w:rFonts w:hint="eastAsia" w:ascii="宋体" w:hAnsi="宋体"/>
                <w:sz w:val="16"/>
                <w:szCs w:val="16"/>
              </w:rPr>
            </w:pPr>
          </w:p>
        </w:tc>
        <w:tc>
          <w:tcPr>
            <w:tcW w:w="1435" w:type="dxa"/>
          </w:tcPr>
          <w:p w14:paraId="294FC499">
            <w:pPr>
              <w:widowControl/>
              <w:jc w:val="center"/>
              <w:rPr>
                <w:rFonts w:hint="eastAsia" w:ascii="宋体" w:hAnsi="宋体"/>
                <w:sz w:val="16"/>
                <w:szCs w:val="16"/>
              </w:rPr>
            </w:pPr>
          </w:p>
        </w:tc>
      </w:tr>
      <w:tr w14:paraId="0861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34C2ED0">
            <w:pPr>
              <w:widowControl/>
              <w:jc w:val="center"/>
              <w:rPr>
                <w:rFonts w:hint="eastAsia" w:ascii="宋体" w:hAnsi="宋体"/>
                <w:bCs/>
                <w:kern w:val="0"/>
                <w:szCs w:val="21"/>
              </w:rPr>
            </w:pPr>
            <w:r>
              <w:rPr>
                <w:rFonts w:hint="eastAsia" w:ascii="宋体" w:hAnsi="宋体"/>
                <w:bCs/>
                <w:kern w:val="0"/>
                <w:szCs w:val="21"/>
              </w:rPr>
              <w:t>18</w:t>
            </w:r>
          </w:p>
        </w:tc>
        <w:tc>
          <w:tcPr>
            <w:tcW w:w="2079" w:type="dxa"/>
            <w:vAlign w:val="center"/>
          </w:tcPr>
          <w:p w14:paraId="2CACD4E1">
            <w:pPr>
              <w:widowControl/>
              <w:jc w:val="center"/>
              <w:textAlignment w:val="center"/>
              <w:rPr>
                <w:rFonts w:hint="eastAsia" w:ascii="宋体" w:hAnsi="宋体"/>
                <w:sz w:val="18"/>
                <w:szCs w:val="18"/>
              </w:rPr>
            </w:pPr>
            <w:r>
              <w:rPr>
                <w:rFonts w:hint="eastAsia" w:ascii="宋体" w:hAnsi="宋体" w:cs="宋体"/>
                <w:color w:val="000000"/>
                <w:kern w:val="0"/>
                <w:szCs w:val="21"/>
                <w:lang w:bidi="ar"/>
              </w:rPr>
              <w:t>桨叶</w:t>
            </w:r>
          </w:p>
        </w:tc>
        <w:tc>
          <w:tcPr>
            <w:tcW w:w="2489" w:type="dxa"/>
            <w:vAlign w:val="center"/>
          </w:tcPr>
          <w:p w14:paraId="7D6F841E">
            <w:pPr>
              <w:widowControl/>
              <w:jc w:val="center"/>
              <w:textAlignment w:val="center"/>
              <w:rPr>
                <w:rFonts w:hint="eastAsia" w:ascii="宋体" w:hAnsi="宋体" w:cs="宋体"/>
                <w:szCs w:val="21"/>
              </w:rPr>
            </w:pPr>
            <w:r>
              <w:rPr>
                <w:rFonts w:hint="eastAsia" w:ascii="宋体" w:hAnsi="宋体" w:cs="宋体"/>
                <w:color w:val="000000"/>
                <w:kern w:val="0"/>
                <w:szCs w:val="21"/>
                <w:lang w:bidi="ar"/>
              </w:rPr>
              <w:t>尺寸：62英寸（双叶折叠桨）；</w:t>
            </w:r>
          </w:p>
        </w:tc>
        <w:tc>
          <w:tcPr>
            <w:tcW w:w="1588" w:type="dxa"/>
          </w:tcPr>
          <w:p w14:paraId="3A2C5E92">
            <w:pPr>
              <w:widowControl/>
              <w:jc w:val="center"/>
              <w:rPr>
                <w:rFonts w:hint="eastAsia" w:ascii="宋体" w:hAnsi="宋体"/>
                <w:bCs/>
                <w:kern w:val="0"/>
                <w:szCs w:val="21"/>
              </w:rPr>
            </w:pPr>
            <w:r>
              <w:rPr>
                <w:rFonts w:hint="eastAsia" w:hAnsi="宋体"/>
              </w:rPr>
              <w:t>投标人响应</w:t>
            </w:r>
          </w:p>
        </w:tc>
        <w:tc>
          <w:tcPr>
            <w:tcW w:w="1294" w:type="dxa"/>
          </w:tcPr>
          <w:p w14:paraId="5334E1A0">
            <w:pPr>
              <w:widowControl/>
              <w:jc w:val="center"/>
              <w:rPr>
                <w:rFonts w:hint="eastAsia" w:ascii="宋体" w:hAnsi="宋体"/>
                <w:bCs/>
                <w:kern w:val="0"/>
                <w:szCs w:val="21"/>
              </w:rPr>
            </w:pPr>
            <w:r>
              <w:rPr>
                <w:rFonts w:hint="eastAsia" w:hAnsi="宋体"/>
              </w:rPr>
              <w:t>投标人填写</w:t>
            </w:r>
          </w:p>
        </w:tc>
        <w:tc>
          <w:tcPr>
            <w:tcW w:w="1480" w:type="dxa"/>
          </w:tcPr>
          <w:p w14:paraId="2EC0A81E">
            <w:pPr>
              <w:widowControl/>
              <w:jc w:val="center"/>
              <w:rPr>
                <w:rFonts w:hint="eastAsia" w:hAnsi="宋体"/>
              </w:rPr>
            </w:pPr>
            <w:r>
              <w:rPr>
                <w:rFonts w:hint="eastAsia" w:hAnsi="宋体"/>
              </w:rPr>
              <w:t>投标人填写</w:t>
            </w:r>
          </w:p>
        </w:tc>
        <w:tc>
          <w:tcPr>
            <w:tcW w:w="1473" w:type="dxa"/>
          </w:tcPr>
          <w:p w14:paraId="2FFE5D71">
            <w:pPr>
              <w:widowControl/>
              <w:jc w:val="center"/>
              <w:rPr>
                <w:rFonts w:hint="eastAsia" w:hAnsi="宋体"/>
              </w:rPr>
            </w:pPr>
            <w:r>
              <w:rPr>
                <w:rFonts w:hint="eastAsia" w:hAnsi="宋体"/>
              </w:rPr>
              <w:t>试验报告、说明书、保证函等</w:t>
            </w:r>
          </w:p>
        </w:tc>
        <w:tc>
          <w:tcPr>
            <w:tcW w:w="1455" w:type="dxa"/>
          </w:tcPr>
          <w:p w14:paraId="4C538A06">
            <w:pPr>
              <w:widowControl/>
              <w:jc w:val="center"/>
              <w:rPr>
                <w:rFonts w:hint="eastAsia" w:ascii="宋体" w:hAnsi="宋体"/>
                <w:sz w:val="16"/>
                <w:szCs w:val="16"/>
              </w:rPr>
            </w:pPr>
          </w:p>
        </w:tc>
        <w:tc>
          <w:tcPr>
            <w:tcW w:w="1435" w:type="dxa"/>
          </w:tcPr>
          <w:p w14:paraId="3BE2D714">
            <w:pPr>
              <w:widowControl/>
              <w:jc w:val="center"/>
              <w:rPr>
                <w:rFonts w:hint="eastAsia" w:ascii="宋体" w:hAnsi="宋体"/>
                <w:sz w:val="16"/>
                <w:szCs w:val="16"/>
              </w:rPr>
            </w:pPr>
          </w:p>
        </w:tc>
      </w:tr>
      <w:tr w14:paraId="7F08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2684FC4">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19</w:t>
            </w:r>
          </w:p>
        </w:tc>
        <w:tc>
          <w:tcPr>
            <w:tcW w:w="2079" w:type="dxa"/>
            <w:vAlign w:val="center"/>
          </w:tcPr>
          <w:p w14:paraId="66C8D018">
            <w:pPr>
              <w:widowControl/>
              <w:jc w:val="center"/>
              <w:textAlignment w:val="center"/>
              <w:rPr>
                <w:rFonts w:hint="eastAsia" w:ascii="宋体" w:hAnsi="宋体" w:cs="宋体"/>
                <w:szCs w:val="21"/>
              </w:rPr>
            </w:pPr>
            <w:r>
              <w:rPr>
                <w:rFonts w:hint="eastAsia" w:ascii="宋体" w:hAnsi="宋体" w:cs="宋体"/>
                <w:szCs w:val="21"/>
              </w:rPr>
              <w:t>★</w:t>
            </w:r>
            <w:r>
              <w:rPr>
                <w:rFonts w:hint="eastAsia" w:ascii="宋体" w:hAnsi="宋体" w:cs="宋体"/>
                <w:color w:val="000000"/>
                <w:kern w:val="0"/>
                <w:szCs w:val="21"/>
                <w:lang w:bidi="ar"/>
              </w:rPr>
              <w:t>安全系统</w:t>
            </w:r>
          </w:p>
        </w:tc>
        <w:tc>
          <w:tcPr>
            <w:tcW w:w="2489" w:type="dxa"/>
            <w:vAlign w:val="center"/>
          </w:tcPr>
          <w:p w14:paraId="40E403E8">
            <w:pPr>
              <w:widowControl/>
              <w:jc w:val="center"/>
              <w:textAlignment w:val="center"/>
              <w:rPr>
                <w:rFonts w:hint="eastAsia" w:ascii="宋体" w:hAnsi="宋体" w:cs="宋体"/>
                <w:szCs w:val="21"/>
              </w:rPr>
            </w:pPr>
            <w:r>
              <w:rPr>
                <w:rFonts w:hint="eastAsia" w:ascii="宋体" w:hAnsi="宋体" w:cs="宋体"/>
                <w:color w:val="000000"/>
                <w:kern w:val="0"/>
                <w:szCs w:val="21"/>
                <w:lang w:bidi="ar"/>
              </w:rPr>
              <w:t>前毫米波雷达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后视雷达（单板）</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下视雷达（单板）</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激光雷达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四目视觉系统</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FPV</w:t>
            </w:r>
          </w:p>
        </w:tc>
        <w:tc>
          <w:tcPr>
            <w:tcW w:w="1588" w:type="dxa"/>
          </w:tcPr>
          <w:p w14:paraId="0676B74C">
            <w:pPr>
              <w:widowControl/>
              <w:jc w:val="center"/>
              <w:rPr>
                <w:rFonts w:hint="eastAsia" w:ascii="宋体" w:hAnsi="宋体"/>
                <w:bCs/>
                <w:kern w:val="0"/>
                <w:szCs w:val="21"/>
              </w:rPr>
            </w:pPr>
            <w:r>
              <w:rPr>
                <w:rFonts w:hint="eastAsia" w:hAnsi="宋体"/>
              </w:rPr>
              <w:t>投标人响应</w:t>
            </w:r>
          </w:p>
        </w:tc>
        <w:tc>
          <w:tcPr>
            <w:tcW w:w="1294" w:type="dxa"/>
          </w:tcPr>
          <w:p w14:paraId="13629430">
            <w:pPr>
              <w:widowControl/>
              <w:jc w:val="center"/>
              <w:rPr>
                <w:rFonts w:hint="eastAsia" w:ascii="宋体" w:hAnsi="宋体"/>
                <w:bCs/>
                <w:kern w:val="0"/>
                <w:szCs w:val="21"/>
              </w:rPr>
            </w:pPr>
            <w:r>
              <w:rPr>
                <w:rFonts w:hint="eastAsia" w:hAnsi="宋体"/>
              </w:rPr>
              <w:t>投标人填写</w:t>
            </w:r>
          </w:p>
        </w:tc>
        <w:tc>
          <w:tcPr>
            <w:tcW w:w="1480" w:type="dxa"/>
          </w:tcPr>
          <w:p w14:paraId="47DBA40B">
            <w:pPr>
              <w:widowControl/>
              <w:jc w:val="center"/>
              <w:rPr>
                <w:rFonts w:hint="eastAsia" w:hAnsi="宋体"/>
              </w:rPr>
            </w:pPr>
            <w:r>
              <w:rPr>
                <w:rFonts w:hint="eastAsia" w:hAnsi="宋体"/>
              </w:rPr>
              <w:t>投标人填写</w:t>
            </w:r>
          </w:p>
        </w:tc>
        <w:tc>
          <w:tcPr>
            <w:tcW w:w="1473" w:type="dxa"/>
          </w:tcPr>
          <w:p w14:paraId="50311316">
            <w:pPr>
              <w:widowControl/>
              <w:jc w:val="center"/>
              <w:rPr>
                <w:rFonts w:hint="eastAsia" w:hAnsi="宋体"/>
              </w:rPr>
            </w:pPr>
            <w:r>
              <w:rPr>
                <w:rFonts w:hint="eastAsia" w:hAnsi="宋体"/>
              </w:rPr>
              <w:t>试验报告、说明书、保证函等</w:t>
            </w:r>
          </w:p>
        </w:tc>
        <w:tc>
          <w:tcPr>
            <w:tcW w:w="1455" w:type="dxa"/>
          </w:tcPr>
          <w:p w14:paraId="05B60BB6">
            <w:pPr>
              <w:widowControl/>
              <w:jc w:val="center"/>
              <w:rPr>
                <w:rFonts w:hint="eastAsia" w:ascii="宋体" w:hAnsi="宋体"/>
                <w:sz w:val="16"/>
                <w:szCs w:val="16"/>
              </w:rPr>
            </w:pPr>
          </w:p>
        </w:tc>
        <w:tc>
          <w:tcPr>
            <w:tcW w:w="1435" w:type="dxa"/>
          </w:tcPr>
          <w:p w14:paraId="33EBFAFE">
            <w:pPr>
              <w:widowControl/>
              <w:jc w:val="center"/>
              <w:rPr>
                <w:rFonts w:hint="eastAsia" w:ascii="宋体" w:hAnsi="宋体"/>
                <w:sz w:val="16"/>
                <w:szCs w:val="16"/>
              </w:rPr>
            </w:pPr>
          </w:p>
        </w:tc>
      </w:tr>
      <w:tr w14:paraId="623E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AD830B9">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20</w:t>
            </w:r>
          </w:p>
        </w:tc>
        <w:tc>
          <w:tcPr>
            <w:tcW w:w="2079" w:type="dxa"/>
            <w:vAlign w:val="center"/>
          </w:tcPr>
          <w:p w14:paraId="22D1DD22">
            <w:pPr>
              <w:widowControl/>
              <w:jc w:val="center"/>
              <w:textAlignment w:val="center"/>
              <w:rPr>
                <w:rFonts w:hint="eastAsia" w:ascii="宋体" w:hAnsi="宋体" w:cs="宋体"/>
                <w:szCs w:val="21"/>
              </w:rPr>
            </w:pPr>
            <w:r>
              <w:rPr>
                <w:rFonts w:hint="eastAsia" w:ascii="宋体" w:hAnsi="宋体" w:cs="宋体"/>
                <w:color w:val="000000"/>
                <w:kern w:val="0"/>
                <w:szCs w:val="21"/>
                <w:lang w:bidi="ar"/>
              </w:rPr>
              <w:t>工作功耗</w:t>
            </w:r>
          </w:p>
        </w:tc>
        <w:tc>
          <w:tcPr>
            <w:tcW w:w="2489" w:type="dxa"/>
            <w:vAlign w:val="center"/>
          </w:tcPr>
          <w:p w14:paraId="681D3678">
            <w:pPr>
              <w:widowControl/>
              <w:jc w:val="center"/>
              <w:textAlignment w:val="center"/>
              <w:rPr>
                <w:rFonts w:hint="eastAsia" w:ascii="宋体" w:hAnsi="宋体" w:cs="宋体"/>
                <w:szCs w:val="21"/>
              </w:rPr>
            </w:pPr>
            <w:r>
              <w:rPr>
                <w:rFonts w:hint="eastAsia" w:ascii="宋体" w:hAnsi="宋体" w:cs="宋体"/>
                <w:color w:val="000000"/>
                <w:kern w:val="0"/>
                <w:szCs w:val="21"/>
                <w:lang w:bidi="ar"/>
              </w:rPr>
              <w:t>激光雷达：6.5 瓦</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前雷达：18 瓦</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下视雷达：5 瓦</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后视雷达：5 瓦</w:t>
            </w:r>
          </w:p>
        </w:tc>
        <w:tc>
          <w:tcPr>
            <w:tcW w:w="1588" w:type="dxa"/>
          </w:tcPr>
          <w:p w14:paraId="43BF809F">
            <w:pPr>
              <w:widowControl/>
              <w:jc w:val="center"/>
              <w:rPr>
                <w:rFonts w:hint="eastAsia" w:ascii="宋体" w:hAnsi="宋体"/>
                <w:bCs/>
                <w:kern w:val="0"/>
                <w:szCs w:val="21"/>
              </w:rPr>
            </w:pPr>
            <w:r>
              <w:rPr>
                <w:rFonts w:hint="eastAsia" w:hAnsi="宋体"/>
              </w:rPr>
              <w:t>投标人响应</w:t>
            </w:r>
          </w:p>
        </w:tc>
        <w:tc>
          <w:tcPr>
            <w:tcW w:w="1294" w:type="dxa"/>
          </w:tcPr>
          <w:p w14:paraId="24B6243D">
            <w:pPr>
              <w:widowControl/>
              <w:jc w:val="center"/>
              <w:rPr>
                <w:rFonts w:hint="eastAsia" w:ascii="宋体" w:hAnsi="宋体"/>
                <w:bCs/>
                <w:kern w:val="0"/>
                <w:szCs w:val="21"/>
              </w:rPr>
            </w:pPr>
            <w:r>
              <w:rPr>
                <w:rFonts w:hint="eastAsia" w:hAnsi="宋体"/>
              </w:rPr>
              <w:t>投标人填写</w:t>
            </w:r>
          </w:p>
        </w:tc>
        <w:tc>
          <w:tcPr>
            <w:tcW w:w="1480" w:type="dxa"/>
          </w:tcPr>
          <w:p w14:paraId="7A98EEC8">
            <w:pPr>
              <w:widowControl/>
              <w:jc w:val="center"/>
              <w:rPr>
                <w:rFonts w:hint="eastAsia" w:hAnsi="宋体"/>
              </w:rPr>
            </w:pPr>
            <w:r>
              <w:rPr>
                <w:rFonts w:hint="eastAsia" w:hAnsi="宋体"/>
              </w:rPr>
              <w:t>投标人填写</w:t>
            </w:r>
          </w:p>
        </w:tc>
        <w:tc>
          <w:tcPr>
            <w:tcW w:w="1473" w:type="dxa"/>
          </w:tcPr>
          <w:p w14:paraId="580D5874">
            <w:pPr>
              <w:widowControl/>
              <w:jc w:val="center"/>
              <w:rPr>
                <w:rFonts w:hint="eastAsia" w:hAnsi="宋体"/>
              </w:rPr>
            </w:pPr>
            <w:r>
              <w:rPr>
                <w:rFonts w:hint="eastAsia" w:hAnsi="宋体"/>
              </w:rPr>
              <w:t>试验报告、说明书、保证函等</w:t>
            </w:r>
          </w:p>
        </w:tc>
        <w:tc>
          <w:tcPr>
            <w:tcW w:w="1455" w:type="dxa"/>
          </w:tcPr>
          <w:p w14:paraId="13074644">
            <w:pPr>
              <w:widowControl/>
              <w:jc w:val="center"/>
              <w:rPr>
                <w:rFonts w:hint="eastAsia" w:ascii="宋体" w:hAnsi="宋体"/>
                <w:sz w:val="16"/>
                <w:szCs w:val="16"/>
              </w:rPr>
            </w:pPr>
          </w:p>
        </w:tc>
        <w:tc>
          <w:tcPr>
            <w:tcW w:w="1435" w:type="dxa"/>
          </w:tcPr>
          <w:p w14:paraId="191F564D">
            <w:pPr>
              <w:widowControl/>
              <w:jc w:val="center"/>
              <w:rPr>
                <w:rFonts w:hint="eastAsia" w:ascii="宋体" w:hAnsi="宋体"/>
                <w:sz w:val="16"/>
                <w:szCs w:val="16"/>
              </w:rPr>
            </w:pPr>
          </w:p>
        </w:tc>
      </w:tr>
      <w:tr w14:paraId="6A8E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68AC8F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21</w:t>
            </w:r>
          </w:p>
        </w:tc>
        <w:tc>
          <w:tcPr>
            <w:tcW w:w="2079" w:type="dxa"/>
            <w:vAlign w:val="center"/>
          </w:tcPr>
          <w:p w14:paraId="654D01A6">
            <w:pPr>
              <w:widowControl/>
              <w:jc w:val="center"/>
              <w:textAlignment w:val="center"/>
              <w:rPr>
                <w:rFonts w:hint="eastAsia" w:ascii="宋体" w:hAnsi="宋体" w:cs="宋体"/>
                <w:szCs w:val="21"/>
              </w:rPr>
            </w:pPr>
            <w:r>
              <w:rPr>
                <w:rFonts w:hint="eastAsia" w:ascii="宋体" w:hAnsi="宋体" w:cs="宋体"/>
                <w:color w:val="000000"/>
                <w:kern w:val="0"/>
                <w:szCs w:val="21"/>
                <w:lang w:bidi="ar"/>
              </w:rPr>
              <w:t>测距范围</w:t>
            </w:r>
          </w:p>
        </w:tc>
        <w:tc>
          <w:tcPr>
            <w:tcW w:w="2489" w:type="dxa"/>
            <w:vAlign w:val="center"/>
          </w:tcPr>
          <w:p w14:paraId="56452D8C">
            <w:pPr>
              <w:widowControl/>
              <w:jc w:val="center"/>
              <w:textAlignment w:val="center"/>
              <w:rPr>
                <w:rFonts w:hint="eastAsia" w:ascii="宋体" w:hAnsi="宋体" w:cs="宋体"/>
                <w:szCs w:val="21"/>
              </w:rPr>
            </w:pPr>
            <w:r>
              <w:rPr>
                <w:rFonts w:hint="eastAsia" w:ascii="宋体" w:hAnsi="宋体" w:cs="宋体"/>
                <w:color w:val="000000"/>
                <w:kern w:val="0"/>
                <w:szCs w:val="21"/>
                <w:lang w:bidi="ar"/>
              </w:rPr>
              <w:t>≥60米</w:t>
            </w:r>
          </w:p>
        </w:tc>
        <w:tc>
          <w:tcPr>
            <w:tcW w:w="1588" w:type="dxa"/>
          </w:tcPr>
          <w:p w14:paraId="36F13172">
            <w:pPr>
              <w:widowControl/>
              <w:jc w:val="center"/>
              <w:rPr>
                <w:rFonts w:hint="eastAsia" w:ascii="宋体" w:hAnsi="宋体"/>
                <w:bCs/>
                <w:kern w:val="0"/>
                <w:szCs w:val="21"/>
              </w:rPr>
            </w:pPr>
            <w:r>
              <w:rPr>
                <w:rFonts w:hint="eastAsia" w:hAnsi="宋体"/>
              </w:rPr>
              <w:t>投标人响应</w:t>
            </w:r>
          </w:p>
        </w:tc>
        <w:tc>
          <w:tcPr>
            <w:tcW w:w="1294" w:type="dxa"/>
          </w:tcPr>
          <w:p w14:paraId="5E02B73B">
            <w:pPr>
              <w:widowControl/>
              <w:jc w:val="center"/>
              <w:rPr>
                <w:rFonts w:hint="eastAsia" w:ascii="宋体" w:hAnsi="宋体"/>
                <w:bCs/>
                <w:kern w:val="0"/>
                <w:szCs w:val="21"/>
              </w:rPr>
            </w:pPr>
            <w:r>
              <w:rPr>
                <w:rFonts w:hint="eastAsia" w:hAnsi="宋体"/>
              </w:rPr>
              <w:t>投标人填写</w:t>
            </w:r>
          </w:p>
        </w:tc>
        <w:tc>
          <w:tcPr>
            <w:tcW w:w="1480" w:type="dxa"/>
          </w:tcPr>
          <w:p w14:paraId="293C43F4">
            <w:pPr>
              <w:widowControl/>
              <w:jc w:val="center"/>
              <w:rPr>
                <w:rFonts w:hint="eastAsia" w:hAnsi="宋体"/>
              </w:rPr>
            </w:pPr>
            <w:r>
              <w:rPr>
                <w:rFonts w:hint="eastAsia" w:hAnsi="宋体"/>
              </w:rPr>
              <w:t>投标人填写</w:t>
            </w:r>
          </w:p>
        </w:tc>
        <w:tc>
          <w:tcPr>
            <w:tcW w:w="1473" w:type="dxa"/>
          </w:tcPr>
          <w:p w14:paraId="0807A23D">
            <w:pPr>
              <w:widowControl/>
              <w:jc w:val="center"/>
              <w:rPr>
                <w:rFonts w:hint="eastAsia" w:hAnsi="宋体"/>
              </w:rPr>
            </w:pPr>
            <w:r>
              <w:rPr>
                <w:rFonts w:hint="eastAsia" w:hAnsi="宋体"/>
              </w:rPr>
              <w:t>试验报告、说明书、保证函等</w:t>
            </w:r>
          </w:p>
        </w:tc>
        <w:tc>
          <w:tcPr>
            <w:tcW w:w="1455" w:type="dxa"/>
          </w:tcPr>
          <w:p w14:paraId="27E7B349">
            <w:pPr>
              <w:widowControl/>
              <w:jc w:val="center"/>
              <w:rPr>
                <w:rFonts w:hint="eastAsia" w:ascii="宋体" w:hAnsi="宋体"/>
                <w:sz w:val="16"/>
                <w:szCs w:val="16"/>
              </w:rPr>
            </w:pPr>
          </w:p>
        </w:tc>
        <w:tc>
          <w:tcPr>
            <w:tcW w:w="1435" w:type="dxa"/>
          </w:tcPr>
          <w:p w14:paraId="7ED5C90A">
            <w:pPr>
              <w:widowControl/>
              <w:jc w:val="center"/>
              <w:rPr>
                <w:rFonts w:hint="eastAsia" w:ascii="宋体" w:hAnsi="宋体"/>
                <w:sz w:val="16"/>
                <w:szCs w:val="16"/>
              </w:rPr>
            </w:pPr>
          </w:p>
        </w:tc>
      </w:tr>
      <w:tr w14:paraId="05B7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662F0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22</w:t>
            </w:r>
          </w:p>
        </w:tc>
        <w:tc>
          <w:tcPr>
            <w:tcW w:w="2079" w:type="dxa"/>
            <w:vAlign w:val="center"/>
          </w:tcPr>
          <w:p w14:paraId="4CAA4BC3">
            <w:pPr>
              <w:widowControl/>
              <w:jc w:val="center"/>
              <w:textAlignment w:val="center"/>
              <w:rPr>
                <w:rFonts w:hint="eastAsia" w:ascii="宋体" w:hAnsi="宋体" w:cs="宋体"/>
                <w:szCs w:val="21"/>
              </w:rPr>
            </w:pPr>
            <w:r>
              <w:rPr>
                <w:rFonts w:hint="eastAsia" w:ascii="宋体" w:hAnsi="宋体" w:cs="宋体"/>
                <w:color w:val="000000"/>
                <w:kern w:val="0"/>
                <w:szCs w:val="21"/>
                <w:lang w:bidi="ar"/>
              </w:rPr>
              <w:t>最大信号有效距离</w:t>
            </w:r>
          </w:p>
        </w:tc>
        <w:tc>
          <w:tcPr>
            <w:tcW w:w="2489" w:type="dxa"/>
            <w:vAlign w:val="center"/>
          </w:tcPr>
          <w:p w14:paraId="3C2946E4">
            <w:pPr>
              <w:widowControl/>
              <w:jc w:val="center"/>
              <w:textAlignment w:val="center"/>
              <w:rPr>
                <w:rFonts w:hint="eastAsia" w:ascii="宋体" w:hAnsi="宋体" w:cs="宋体"/>
                <w:szCs w:val="21"/>
              </w:rPr>
            </w:pPr>
            <w:r>
              <w:rPr>
                <w:rFonts w:hint="eastAsia" w:ascii="宋体" w:hAnsi="宋体" w:cs="宋体"/>
                <w:color w:val="000000"/>
                <w:kern w:val="0"/>
                <w:szCs w:val="21"/>
                <w:lang w:bidi="ar"/>
              </w:rPr>
              <w:t>≥20公里</w:t>
            </w:r>
          </w:p>
        </w:tc>
        <w:tc>
          <w:tcPr>
            <w:tcW w:w="1588" w:type="dxa"/>
          </w:tcPr>
          <w:p w14:paraId="16916482">
            <w:pPr>
              <w:widowControl/>
              <w:jc w:val="center"/>
              <w:rPr>
                <w:rFonts w:hint="eastAsia" w:ascii="宋体" w:hAnsi="宋体"/>
                <w:bCs/>
                <w:kern w:val="0"/>
                <w:szCs w:val="21"/>
              </w:rPr>
            </w:pPr>
            <w:r>
              <w:rPr>
                <w:rFonts w:hint="eastAsia" w:hAnsi="宋体"/>
              </w:rPr>
              <w:t>投标人响应</w:t>
            </w:r>
          </w:p>
        </w:tc>
        <w:tc>
          <w:tcPr>
            <w:tcW w:w="1294" w:type="dxa"/>
          </w:tcPr>
          <w:p w14:paraId="62C9943C">
            <w:pPr>
              <w:widowControl/>
              <w:jc w:val="center"/>
              <w:rPr>
                <w:rFonts w:hint="eastAsia" w:ascii="宋体" w:hAnsi="宋体"/>
                <w:bCs/>
                <w:kern w:val="0"/>
                <w:szCs w:val="21"/>
              </w:rPr>
            </w:pPr>
            <w:r>
              <w:rPr>
                <w:rFonts w:hint="eastAsia" w:hAnsi="宋体"/>
              </w:rPr>
              <w:t>投标人填写</w:t>
            </w:r>
          </w:p>
        </w:tc>
        <w:tc>
          <w:tcPr>
            <w:tcW w:w="1480" w:type="dxa"/>
          </w:tcPr>
          <w:p w14:paraId="6A48A6CC">
            <w:pPr>
              <w:widowControl/>
              <w:jc w:val="center"/>
              <w:rPr>
                <w:rFonts w:hint="eastAsia" w:hAnsi="宋体"/>
              </w:rPr>
            </w:pPr>
            <w:r>
              <w:rPr>
                <w:rFonts w:hint="eastAsia" w:hAnsi="宋体"/>
              </w:rPr>
              <w:t>投标人填写</w:t>
            </w:r>
          </w:p>
        </w:tc>
        <w:tc>
          <w:tcPr>
            <w:tcW w:w="1473" w:type="dxa"/>
          </w:tcPr>
          <w:p w14:paraId="0033DA9F">
            <w:pPr>
              <w:widowControl/>
              <w:jc w:val="center"/>
              <w:rPr>
                <w:rFonts w:hint="eastAsia" w:hAnsi="宋体"/>
              </w:rPr>
            </w:pPr>
            <w:r>
              <w:rPr>
                <w:rFonts w:hint="eastAsia" w:hAnsi="宋体"/>
              </w:rPr>
              <w:t>试验报告、说明书、保证函等</w:t>
            </w:r>
          </w:p>
        </w:tc>
        <w:tc>
          <w:tcPr>
            <w:tcW w:w="1455" w:type="dxa"/>
          </w:tcPr>
          <w:p w14:paraId="6056B890">
            <w:pPr>
              <w:widowControl/>
              <w:jc w:val="center"/>
              <w:rPr>
                <w:rFonts w:hint="eastAsia" w:ascii="宋体" w:hAnsi="宋体"/>
                <w:sz w:val="16"/>
                <w:szCs w:val="16"/>
              </w:rPr>
            </w:pPr>
          </w:p>
        </w:tc>
        <w:tc>
          <w:tcPr>
            <w:tcW w:w="1435" w:type="dxa"/>
          </w:tcPr>
          <w:p w14:paraId="79F34BFF">
            <w:pPr>
              <w:widowControl/>
              <w:jc w:val="center"/>
              <w:rPr>
                <w:rFonts w:hint="eastAsia" w:ascii="宋体" w:hAnsi="宋体"/>
                <w:sz w:val="16"/>
                <w:szCs w:val="16"/>
              </w:rPr>
            </w:pPr>
          </w:p>
        </w:tc>
      </w:tr>
      <w:tr w14:paraId="6ADF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656972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23</w:t>
            </w:r>
          </w:p>
        </w:tc>
        <w:tc>
          <w:tcPr>
            <w:tcW w:w="2079" w:type="dxa"/>
            <w:vAlign w:val="center"/>
          </w:tcPr>
          <w:p w14:paraId="22F0ED30">
            <w:pPr>
              <w:widowControl/>
              <w:jc w:val="center"/>
              <w:textAlignment w:val="center"/>
              <w:rPr>
                <w:rFonts w:hint="eastAsia" w:ascii="宋体" w:hAnsi="宋体" w:cs="宋体"/>
                <w:szCs w:val="21"/>
              </w:rPr>
            </w:pPr>
            <w:r>
              <w:rPr>
                <w:rFonts w:hint="eastAsia" w:ascii="宋体" w:hAnsi="宋体" w:cs="宋体"/>
                <w:color w:val="000000"/>
                <w:kern w:val="0"/>
                <w:szCs w:val="21"/>
                <w:lang w:bidi="ar"/>
              </w:rPr>
              <w:t>工作频率</w:t>
            </w:r>
          </w:p>
        </w:tc>
        <w:tc>
          <w:tcPr>
            <w:tcW w:w="2489" w:type="dxa"/>
            <w:vAlign w:val="center"/>
          </w:tcPr>
          <w:p w14:paraId="0FC80B41">
            <w:pPr>
              <w:widowControl/>
              <w:jc w:val="center"/>
              <w:textAlignment w:val="center"/>
              <w:rPr>
                <w:rFonts w:hint="eastAsia" w:ascii="宋体" w:hAnsi="宋体" w:cs="宋体"/>
                <w:szCs w:val="21"/>
              </w:rPr>
            </w:pPr>
            <w:r>
              <w:rPr>
                <w:rFonts w:hint="eastAsia" w:ascii="宋体" w:hAnsi="宋体" w:cs="宋体"/>
                <w:color w:val="000000"/>
                <w:kern w:val="0"/>
                <w:szCs w:val="21"/>
                <w:lang w:bidi="ar"/>
              </w:rPr>
              <w:t>2.400GHz 至 2.4835GHz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5.725GHz 至 5.850GHz</w:t>
            </w:r>
          </w:p>
        </w:tc>
        <w:tc>
          <w:tcPr>
            <w:tcW w:w="1588" w:type="dxa"/>
          </w:tcPr>
          <w:p w14:paraId="086474AA">
            <w:pPr>
              <w:widowControl/>
              <w:jc w:val="center"/>
              <w:rPr>
                <w:rFonts w:hint="eastAsia" w:ascii="宋体" w:hAnsi="宋体"/>
                <w:bCs/>
                <w:kern w:val="0"/>
                <w:szCs w:val="21"/>
              </w:rPr>
            </w:pPr>
            <w:r>
              <w:rPr>
                <w:rFonts w:hint="eastAsia" w:hAnsi="宋体"/>
              </w:rPr>
              <w:t>投标人响应</w:t>
            </w:r>
          </w:p>
        </w:tc>
        <w:tc>
          <w:tcPr>
            <w:tcW w:w="1294" w:type="dxa"/>
          </w:tcPr>
          <w:p w14:paraId="10DC4C24">
            <w:pPr>
              <w:widowControl/>
              <w:jc w:val="center"/>
              <w:rPr>
                <w:rFonts w:hint="eastAsia" w:ascii="宋体" w:hAnsi="宋体"/>
                <w:bCs/>
                <w:kern w:val="0"/>
                <w:szCs w:val="21"/>
              </w:rPr>
            </w:pPr>
            <w:r>
              <w:rPr>
                <w:rFonts w:hint="eastAsia" w:hAnsi="宋体"/>
              </w:rPr>
              <w:t>投标人填写</w:t>
            </w:r>
          </w:p>
        </w:tc>
        <w:tc>
          <w:tcPr>
            <w:tcW w:w="1480" w:type="dxa"/>
          </w:tcPr>
          <w:p w14:paraId="6E61C543">
            <w:pPr>
              <w:widowControl/>
              <w:jc w:val="center"/>
              <w:rPr>
                <w:rFonts w:hint="eastAsia" w:hAnsi="宋体"/>
              </w:rPr>
            </w:pPr>
            <w:r>
              <w:rPr>
                <w:rFonts w:hint="eastAsia" w:hAnsi="宋体"/>
              </w:rPr>
              <w:t>投标人填写</w:t>
            </w:r>
          </w:p>
        </w:tc>
        <w:tc>
          <w:tcPr>
            <w:tcW w:w="1473" w:type="dxa"/>
          </w:tcPr>
          <w:p w14:paraId="37D9806B">
            <w:pPr>
              <w:widowControl/>
              <w:jc w:val="center"/>
              <w:rPr>
                <w:rFonts w:hint="eastAsia" w:hAnsi="宋体"/>
              </w:rPr>
            </w:pPr>
            <w:r>
              <w:rPr>
                <w:rFonts w:hint="eastAsia" w:hAnsi="宋体"/>
              </w:rPr>
              <w:t>试验报告、说明书、保证函等</w:t>
            </w:r>
          </w:p>
        </w:tc>
        <w:tc>
          <w:tcPr>
            <w:tcW w:w="1455" w:type="dxa"/>
          </w:tcPr>
          <w:p w14:paraId="2E20640F">
            <w:pPr>
              <w:widowControl/>
              <w:jc w:val="center"/>
              <w:rPr>
                <w:rFonts w:hint="eastAsia" w:ascii="宋体" w:hAnsi="宋体"/>
                <w:sz w:val="16"/>
                <w:szCs w:val="16"/>
              </w:rPr>
            </w:pPr>
          </w:p>
        </w:tc>
        <w:tc>
          <w:tcPr>
            <w:tcW w:w="1435" w:type="dxa"/>
          </w:tcPr>
          <w:p w14:paraId="2BAB6F76">
            <w:pPr>
              <w:widowControl/>
              <w:jc w:val="center"/>
              <w:rPr>
                <w:rFonts w:hint="eastAsia" w:ascii="宋体" w:hAnsi="宋体"/>
                <w:sz w:val="16"/>
                <w:szCs w:val="16"/>
              </w:rPr>
            </w:pPr>
          </w:p>
        </w:tc>
      </w:tr>
      <w:tr w14:paraId="041D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94CFCC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24</w:t>
            </w:r>
          </w:p>
        </w:tc>
        <w:tc>
          <w:tcPr>
            <w:tcW w:w="2079" w:type="dxa"/>
            <w:vAlign w:val="center"/>
          </w:tcPr>
          <w:p w14:paraId="098B4414">
            <w:pPr>
              <w:widowControl/>
              <w:jc w:val="center"/>
              <w:textAlignment w:val="center"/>
              <w:rPr>
                <w:rFonts w:hint="eastAsia" w:ascii="宋体" w:hAnsi="宋体" w:cs="宋体"/>
                <w:szCs w:val="21"/>
              </w:rPr>
            </w:pPr>
            <w:r>
              <w:rPr>
                <w:rFonts w:hint="eastAsia" w:ascii="宋体" w:hAnsi="宋体" w:cs="宋体"/>
                <w:color w:val="000000"/>
                <w:kern w:val="0"/>
                <w:szCs w:val="21"/>
                <w:lang w:bidi="ar"/>
              </w:rPr>
              <w:t>实时图传质量</w:t>
            </w:r>
          </w:p>
        </w:tc>
        <w:tc>
          <w:tcPr>
            <w:tcW w:w="2489" w:type="dxa"/>
            <w:vAlign w:val="center"/>
          </w:tcPr>
          <w:p w14:paraId="3EBF738E">
            <w:pPr>
              <w:widowControl/>
              <w:jc w:val="center"/>
              <w:textAlignment w:val="center"/>
              <w:rPr>
                <w:rFonts w:hint="eastAsia" w:ascii="宋体" w:hAnsi="宋体" w:cs="宋体"/>
                <w:szCs w:val="21"/>
              </w:rPr>
            </w:pPr>
            <w:r>
              <w:rPr>
                <w:rFonts w:hint="eastAsia" w:ascii="宋体" w:hAnsi="宋体" w:cs="宋体"/>
                <w:color w:val="000000"/>
                <w:kern w:val="0"/>
                <w:szCs w:val="21"/>
                <w:lang w:bidi="ar"/>
              </w:rPr>
              <w:t>1080p/30fps</w:t>
            </w:r>
          </w:p>
        </w:tc>
        <w:tc>
          <w:tcPr>
            <w:tcW w:w="1588" w:type="dxa"/>
          </w:tcPr>
          <w:p w14:paraId="51C0E294">
            <w:pPr>
              <w:widowControl/>
              <w:jc w:val="center"/>
              <w:rPr>
                <w:rFonts w:hint="eastAsia" w:ascii="宋体" w:hAnsi="宋体"/>
                <w:bCs/>
                <w:kern w:val="0"/>
                <w:szCs w:val="21"/>
              </w:rPr>
            </w:pPr>
            <w:r>
              <w:rPr>
                <w:rFonts w:hint="eastAsia" w:hAnsi="宋体"/>
              </w:rPr>
              <w:t>投标人响应</w:t>
            </w:r>
          </w:p>
        </w:tc>
        <w:tc>
          <w:tcPr>
            <w:tcW w:w="1294" w:type="dxa"/>
          </w:tcPr>
          <w:p w14:paraId="6FC1395B">
            <w:pPr>
              <w:widowControl/>
              <w:jc w:val="center"/>
              <w:rPr>
                <w:rFonts w:hint="eastAsia" w:ascii="宋体" w:hAnsi="宋体"/>
                <w:bCs/>
                <w:kern w:val="0"/>
                <w:szCs w:val="21"/>
              </w:rPr>
            </w:pPr>
            <w:r>
              <w:rPr>
                <w:rFonts w:hint="eastAsia" w:hAnsi="宋体"/>
              </w:rPr>
              <w:t>投标人填写</w:t>
            </w:r>
          </w:p>
        </w:tc>
        <w:tc>
          <w:tcPr>
            <w:tcW w:w="1480" w:type="dxa"/>
          </w:tcPr>
          <w:p w14:paraId="62C23FFB">
            <w:pPr>
              <w:widowControl/>
              <w:jc w:val="center"/>
              <w:rPr>
                <w:rFonts w:hint="eastAsia" w:hAnsi="宋体"/>
              </w:rPr>
            </w:pPr>
            <w:r>
              <w:rPr>
                <w:rFonts w:hint="eastAsia" w:hAnsi="宋体"/>
              </w:rPr>
              <w:t>投标人填写</w:t>
            </w:r>
          </w:p>
        </w:tc>
        <w:tc>
          <w:tcPr>
            <w:tcW w:w="1473" w:type="dxa"/>
          </w:tcPr>
          <w:p w14:paraId="511D7DFD">
            <w:pPr>
              <w:widowControl/>
              <w:jc w:val="center"/>
              <w:rPr>
                <w:rFonts w:hint="eastAsia" w:hAnsi="宋体"/>
              </w:rPr>
            </w:pPr>
            <w:r>
              <w:rPr>
                <w:rFonts w:hint="eastAsia" w:hAnsi="宋体"/>
              </w:rPr>
              <w:t>试验报告、说明书、保证函等</w:t>
            </w:r>
          </w:p>
        </w:tc>
        <w:tc>
          <w:tcPr>
            <w:tcW w:w="1455" w:type="dxa"/>
          </w:tcPr>
          <w:p w14:paraId="73772BC6">
            <w:pPr>
              <w:widowControl/>
              <w:jc w:val="center"/>
              <w:rPr>
                <w:rFonts w:hint="eastAsia" w:ascii="宋体" w:hAnsi="宋体"/>
                <w:sz w:val="16"/>
                <w:szCs w:val="16"/>
              </w:rPr>
            </w:pPr>
          </w:p>
        </w:tc>
        <w:tc>
          <w:tcPr>
            <w:tcW w:w="1435" w:type="dxa"/>
          </w:tcPr>
          <w:p w14:paraId="3DD7351B">
            <w:pPr>
              <w:widowControl/>
              <w:jc w:val="center"/>
              <w:rPr>
                <w:rFonts w:hint="eastAsia" w:ascii="宋体" w:hAnsi="宋体"/>
                <w:sz w:val="16"/>
                <w:szCs w:val="16"/>
              </w:rPr>
            </w:pPr>
          </w:p>
        </w:tc>
      </w:tr>
      <w:tr w14:paraId="3FDC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9D9E8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25</w:t>
            </w:r>
          </w:p>
        </w:tc>
        <w:tc>
          <w:tcPr>
            <w:tcW w:w="2079" w:type="dxa"/>
            <w:vAlign w:val="center"/>
          </w:tcPr>
          <w:p w14:paraId="67BC918A">
            <w:pPr>
              <w:widowControl/>
              <w:jc w:val="center"/>
              <w:textAlignment w:val="center"/>
              <w:rPr>
                <w:rFonts w:hint="eastAsia" w:ascii="宋体" w:hAnsi="宋体" w:cs="宋体"/>
                <w:szCs w:val="21"/>
              </w:rPr>
            </w:pPr>
            <w:r>
              <w:rPr>
                <w:rFonts w:hint="eastAsia" w:ascii="宋体" w:hAnsi="宋体" w:cs="宋体"/>
                <w:color w:val="000000"/>
                <w:kern w:val="0"/>
                <w:szCs w:val="21"/>
                <w:lang w:bidi="ar"/>
              </w:rPr>
              <w:t>天线</w:t>
            </w:r>
          </w:p>
        </w:tc>
        <w:tc>
          <w:tcPr>
            <w:tcW w:w="2489" w:type="dxa"/>
            <w:vAlign w:val="center"/>
          </w:tcPr>
          <w:p w14:paraId="48284D2C">
            <w:pPr>
              <w:widowControl/>
              <w:jc w:val="center"/>
              <w:textAlignment w:val="center"/>
              <w:rPr>
                <w:rFonts w:hint="eastAsia" w:ascii="宋体" w:hAnsi="宋体" w:cs="宋体"/>
                <w:szCs w:val="21"/>
              </w:rPr>
            </w:pPr>
            <w:r>
              <w:rPr>
                <w:rFonts w:hint="eastAsia" w:ascii="宋体" w:hAnsi="宋体" w:cs="宋体"/>
                <w:color w:val="000000"/>
                <w:kern w:val="0"/>
                <w:szCs w:val="21"/>
                <w:lang w:bidi="ar"/>
              </w:rPr>
              <w:t>4天线，2发4收</w:t>
            </w:r>
          </w:p>
        </w:tc>
        <w:tc>
          <w:tcPr>
            <w:tcW w:w="1588" w:type="dxa"/>
          </w:tcPr>
          <w:p w14:paraId="4D257C5B">
            <w:pPr>
              <w:widowControl/>
              <w:jc w:val="center"/>
              <w:rPr>
                <w:rFonts w:hint="eastAsia" w:ascii="宋体" w:hAnsi="宋体"/>
                <w:bCs/>
                <w:kern w:val="0"/>
                <w:szCs w:val="21"/>
              </w:rPr>
            </w:pPr>
            <w:r>
              <w:rPr>
                <w:rFonts w:hint="eastAsia" w:hAnsi="宋体"/>
              </w:rPr>
              <w:t>投标人响应</w:t>
            </w:r>
          </w:p>
        </w:tc>
        <w:tc>
          <w:tcPr>
            <w:tcW w:w="1294" w:type="dxa"/>
          </w:tcPr>
          <w:p w14:paraId="32209410">
            <w:pPr>
              <w:widowControl/>
              <w:jc w:val="center"/>
              <w:rPr>
                <w:rFonts w:hint="eastAsia" w:ascii="宋体" w:hAnsi="宋体"/>
                <w:bCs/>
                <w:kern w:val="0"/>
                <w:szCs w:val="21"/>
              </w:rPr>
            </w:pPr>
            <w:r>
              <w:rPr>
                <w:rFonts w:hint="eastAsia" w:hAnsi="宋体"/>
              </w:rPr>
              <w:t>投标人填写</w:t>
            </w:r>
          </w:p>
        </w:tc>
        <w:tc>
          <w:tcPr>
            <w:tcW w:w="1480" w:type="dxa"/>
          </w:tcPr>
          <w:p w14:paraId="26DCFDF5">
            <w:pPr>
              <w:widowControl/>
              <w:jc w:val="center"/>
              <w:rPr>
                <w:rFonts w:hint="eastAsia" w:hAnsi="宋体"/>
              </w:rPr>
            </w:pPr>
            <w:r>
              <w:rPr>
                <w:rFonts w:hint="eastAsia" w:hAnsi="宋体"/>
              </w:rPr>
              <w:t>投标人填写</w:t>
            </w:r>
          </w:p>
        </w:tc>
        <w:tc>
          <w:tcPr>
            <w:tcW w:w="1473" w:type="dxa"/>
          </w:tcPr>
          <w:p w14:paraId="0707792C">
            <w:pPr>
              <w:widowControl/>
              <w:jc w:val="center"/>
              <w:rPr>
                <w:rFonts w:hint="eastAsia" w:hAnsi="宋体"/>
              </w:rPr>
            </w:pPr>
            <w:r>
              <w:rPr>
                <w:rFonts w:hint="eastAsia" w:hAnsi="宋体"/>
              </w:rPr>
              <w:t>试验报告、说明书、保证函等</w:t>
            </w:r>
          </w:p>
        </w:tc>
        <w:tc>
          <w:tcPr>
            <w:tcW w:w="1455" w:type="dxa"/>
          </w:tcPr>
          <w:p w14:paraId="44C0464E">
            <w:pPr>
              <w:widowControl/>
              <w:jc w:val="center"/>
              <w:rPr>
                <w:rFonts w:hint="eastAsia" w:ascii="宋体" w:hAnsi="宋体"/>
                <w:sz w:val="16"/>
                <w:szCs w:val="16"/>
              </w:rPr>
            </w:pPr>
          </w:p>
        </w:tc>
        <w:tc>
          <w:tcPr>
            <w:tcW w:w="1435" w:type="dxa"/>
          </w:tcPr>
          <w:p w14:paraId="1F55F674">
            <w:pPr>
              <w:widowControl/>
              <w:jc w:val="center"/>
              <w:rPr>
                <w:rFonts w:hint="eastAsia" w:ascii="宋体" w:hAnsi="宋体"/>
                <w:sz w:val="16"/>
                <w:szCs w:val="16"/>
              </w:rPr>
            </w:pPr>
          </w:p>
        </w:tc>
      </w:tr>
      <w:tr w14:paraId="2FE9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ACD1DB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26</w:t>
            </w:r>
          </w:p>
        </w:tc>
        <w:tc>
          <w:tcPr>
            <w:tcW w:w="2079" w:type="dxa"/>
            <w:vAlign w:val="center"/>
          </w:tcPr>
          <w:p w14:paraId="79FA07D0">
            <w:pPr>
              <w:widowControl/>
              <w:jc w:val="center"/>
              <w:textAlignment w:val="center"/>
              <w:rPr>
                <w:rFonts w:hint="eastAsia" w:ascii="宋体" w:hAnsi="宋体" w:cs="宋体"/>
                <w:szCs w:val="21"/>
              </w:rPr>
            </w:pPr>
            <w:r>
              <w:rPr>
                <w:rFonts w:hint="eastAsia" w:ascii="宋体" w:hAnsi="宋体" w:cs="宋体"/>
                <w:color w:val="000000"/>
                <w:kern w:val="0"/>
                <w:szCs w:val="21"/>
                <w:lang w:bidi="ar"/>
              </w:rPr>
              <w:t>照明灯</w:t>
            </w:r>
          </w:p>
        </w:tc>
        <w:tc>
          <w:tcPr>
            <w:tcW w:w="2489" w:type="dxa"/>
            <w:vAlign w:val="center"/>
          </w:tcPr>
          <w:p w14:paraId="080AACF4">
            <w:pPr>
              <w:widowControl/>
              <w:jc w:val="center"/>
              <w:textAlignment w:val="center"/>
              <w:rPr>
                <w:rFonts w:hint="eastAsia" w:ascii="宋体" w:hAnsi="宋体" w:cs="宋体"/>
                <w:szCs w:val="21"/>
              </w:rPr>
            </w:pPr>
            <w:r>
              <w:rPr>
                <w:rFonts w:hint="eastAsia" w:ascii="宋体" w:hAnsi="宋体" w:cs="宋体"/>
                <w:color w:val="000000"/>
                <w:kern w:val="0"/>
                <w:szCs w:val="21"/>
                <w:lang w:bidi="ar"/>
              </w:rPr>
              <w:t>前方，下方（自动、手动）</w:t>
            </w:r>
          </w:p>
        </w:tc>
        <w:tc>
          <w:tcPr>
            <w:tcW w:w="1588" w:type="dxa"/>
          </w:tcPr>
          <w:p w14:paraId="1C99BFD2">
            <w:pPr>
              <w:widowControl/>
              <w:jc w:val="center"/>
              <w:rPr>
                <w:rFonts w:hint="eastAsia" w:ascii="宋体" w:hAnsi="宋体"/>
                <w:bCs/>
                <w:kern w:val="0"/>
                <w:szCs w:val="21"/>
              </w:rPr>
            </w:pPr>
            <w:r>
              <w:rPr>
                <w:rFonts w:hint="eastAsia" w:hAnsi="宋体"/>
              </w:rPr>
              <w:t>投标人响应</w:t>
            </w:r>
          </w:p>
        </w:tc>
        <w:tc>
          <w:tcPr>
            <w:tcW w:w="1294" w:type="dxa"/>
          </w:tcPr>
          <w:p w14:paraId="51609116">
            <w:pPr>
              <w:widowControl/>
              <w:jc w:val="center"/>
              <w:rPr>
                <w:rFonts w:hint="eastAsia" w:ascii="宋体" w:hAnsi="宋体"/>
                <w:bCs/>
                <w:kern w:val="0"/>
                <w:szCs w:val="21"/>
              </w:rPr>
            </w:pPr>
            <w:r>
              <w:rPr>
                <w:rFonts w:hint="eastAsia" w:hAnsi="宋体"/>
              </w:rPr>
              <w:t>投标人填写</w:t>
            </w:r>
          </w:p>
        </w:tc>
        <w:tc>
          <w:tcPr>
            <w:tcW w:w="1480" w:type="dxa"/>
          </w:tcPr>
          <w:p w14:paraId="00AAE2DF">
            <w:pPr>
              <w:widowControl/>
              <w:jc w:val="center"/>
              <w:rPr>
                <w:rFonts w:hint="eastAsia" w:hAnsi="宋体"/>
              </w:rPr>
            </w:pPr>
            <w:r>
              <w:rPr>
                <w:rFonts w:hint="eastAsia" w:hAnsi="宋体"/>
              </w:rPr>
              <w:t>投标人填写</w:t>
            </w:r>
          </w:p>
        </w:tc>
        <w:tc>
          <w:tcPr>
            <w:tcW w:w="1473" w:type="dxa"/>
          </w:tcPr>
          <w:p w14:paraId="36CE2B60">
            <w:pPr>
              <w:widowControl/>
              <w:jc w:val="center"/>
              <w:rPr>
                <w:rFonts w:hint="eastAsia" w:hAnsi="宋体"/>
              </w:rPr>
            </w:pPr>
            <w:r>
              <w:rPr>
                <w:rFonts w:hint="eastAsia" w:hAnsi="宋体"/>
              </w:rPr>
              <w:t>试验报告、说明书、保证函等</w:t>
            </w:r>
          </w:p>
        </w:tc>
        <w:tc>
          <w:tcPr>
            <w:tcW w:w="1455" w:type="dxa"/>
          </w:tcPr>
          <w:p w14:paraId="1E62DBB8">
            <w:pPr>
              <w:widowControl/>
              <w:jc w:val="center"/>
              <w:rPr>
                <w:rFonts w:hint="eastAsia" w:ascii="宋体" w:hAnsi="宋体"/>
                <w:sz w:val="16"/>
                <w:szCs w:val="16"/>
              </w:rPr>
            </w:pPr>
          </w:p>
        </w:tc>
        <w:tc>
          <w:tcPr>
            <w:tcW w:w="1435" w:type="dxa"/>
          </w:tcPr>
          <w:p w14:paraId="5193D89E">
            <w:pPr>
              <w:widowControl/>
              <w:jc w:val="center"/>
              <w:rPr>
                <w:rFonts w:hint="eastAsia" w:ascii="宋体" w:hAnsi="宋体"/>
                <w:sz w:val="16"/>
                <w:szCs w:val="16"/>
              </w:rPr>
            </w:pPr>
          </w:p>
        </w:tc>
      </w:tr>
      <w:tr w14:paraId="7A71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DACC77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27</w:t>
            </w:r>
          </w:p>
        </w:tc>
        <w:tc>
          <w:tcPr>
            <w:tcW w:w="2079" w:type="dxa"/>
            <w:vAlign w:val="center"/>
          </w:tcPr>
          <w:p w14:paraId="286C3F20">
            <w:pPr>
              <w:widowControl/>
              <w:jc w:val="center"/>
              <w:textAlignment w:val="center"/>
              <w:rPr>
                <w:rFonts w:hint="eastAsia" w:ascii="宋体" w:hAnsi="宋体" w:cs="宋体"/>
                <w:szCs w:val="21"/>
              </w:rPr>
            </w:pPr>
            <w:r>
              <w:rPr>
                <w:rFonts w:hint="eastAsia" w:ascii="宋体" w:hAnsi="宋体" w:cs="宋体"/>
                <w:szCs w:val="21"/>
              </w:rPr>
              <w:t>★</w:t>
            </w:r>
            <w:r>
              <w:rPr>
                <w:rFonts w:hint="eastAsia" w:ascii="宋体" w:hAnsi="宋体" w:cs="宋体"/>
                <w:color w:val="000000"/>
                <w:kern w:val="0"/>
                <w:szCs w:val="21"/>
                <w:lang w:bidi="ar"/>
              </w:rPr>
              <w:t>安全降落装置</w:t>
            </w:r>
          </w:p>
        </w:tc>
        <w:tc>
          <w:tcPr>
            <w:tcW w:w="2489" w:type="dxa"/>
            <w:vAlign w:val="center"/>
          </w:tcPr>
          <w:p w14:paraId="5BBE78E1">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具备降落伞；最低安全开伞高度：100米；开伞方式：手动、自动开伞；</w:t>
            </w:r>
          </w:p>
        </w:tc>
        <w:tc>
          <w:tcPr>
            <w:tcW w:w="1588" w:type="dxa"/>
          </w:tcPr>
          <w:p w14:paraId="353029CE">
            <w:pPr>
              <w:widowControl/>
              <w:jc w:val="center"/>
              <w:rPr>
                <w:rFonts w:hint="eastAsia" w:ascii="宋体" w:hAnsi="宋体"/>
                <w:bCs/>
                <w:kern w:val="0"/>
                <w:szCs w:val="21"/>
              </w:rPr>
            </w:pPr>
            <w:r>
              <w:rPr>
                <w:rFonts w:hint="eastAsia" w:hAnsi="宋体"/>
              </w:rPr>
              <w:t>投标人响应</w:t>
            </w:r>
          </w:p>
        </w:tc>
        <w:tc>
          <w:tcPr>
            <w:tcW w:w="1294" w:type="dxa"/>
          </w:tcPr>
          <w:p w14:paraId="13C0840D">
            <w:pPr>
              <w:widowControl/>
              <w:jc w:val="center"/>
              <w:rPr>
                <w:rFonts w:hint="eastAsia" w:ascii="宋体" w:hAnsi="宋体"/>
                <w:bCs/>
                <w:kern w:val="0"/>
                <w:szCs w:val="21"/>
              </w:rPr>
            </w:pPr>
            <w:r>
              <w:rPr>
                <w:rFonts w:hint="eastAsia" w:hAnsi="宋体"/>
              </w:rPr>
              <w:t>投标人填写</w:t>
            </w:r>
          </w:p>
        </w:tc>
        <w:tc>
          <w:tcPr>
            <w:tcW w:w="1480" w:type="dxa"/>
          </w:tcPr>
          <w:p w14:paraId="5B96B3BF">
            <w:pPr>
              <w:widowControl/>
              <w:jc w:val="center"/>
              <w:rPr>
                <w:rFonts w:hint="eastAsia" w:hAnsi="宋体"/>
              </w:rPr>
            </w:pPr>
            <w:r>
              <w:rPr>
                <w:rFonts w:hint="eastAsia" w:hAnsi="宋体"/>
              </w:rPr>
              <w:t>投标人填写</w:t>
            </w:r>
          </w:p>
        </w:tc>
        <w:tc>
          <w:tcPr>
            <w:tcW w:w="1473" w:type="dxa"/>
          </w:tcPr>
          <w:p w14:paraId="3F7A9C19">
            <w:pPr>
              <w:widowControl/>
              <w:jc w:val="center"/>
              <w:rPr>
                <w:rFonts w:hint="eastAsia" w:hAnsi="宋体"/>
              </w:rPr>
            </w:pPr>
            <w:r>
              <w:rPr>
                <w:rFonts w:hint="eastAsia" w:hAnsi="宋体"/>
              </w:rPr>
              <w:t>试验报告、说明书、保证函等</w:t>
            </w:r>
          </w:p>
        </w:tc>
        <w:tc>
          <w:tcPr>
            <w:tcW w:w="1455" w:type="dxa"/>
          </w:tcPr>
          <w:p w14:paraId="5DC352A2">
            <w:pPr>
              <w:widowControl/>
              <w:jc w:val="center"/>
              <w:rPr>
                <w:rFonts w:hint="eastAsia" w:ascii="宋体" w:hAnsi="宋体"/>
                <w:sz w:val="16"/>
                <w:szCs w:val="16"/>
              </w:rPr>
            </w:pPr>
          </w:p>
        </w:tc>
        <w:tc>
          <w:tcPr>
            <w:tcW w:w="1435" w:type="dxa"/>
          </w:tcPr>
          <w:p w14:paraId="2945EBBE">
            <w:pPr>
              <w:widowControl/>
              <w:jc w:val="center"/>
              <w:rPr>
                <w:rFonts w:hint="eastAsia" w:ascii="宋体" w:hAnsi="宋体"/>
                <w:sz w:val="16"/>
                <w:szCs w:val="16"/>
              </w:rPr>
            </w:pPr>
          </w:p>
        </w:tc>
      </w:tr>
    </w:tbl>
    <w:p w14:paraId="72E74950">
      <w:pPr>
        <w:spacing w:after="156" w:afterLines="50" w:line="360" w:lineRule="auto"/>
        <w:jc w:val="center"/>
        <w:rPr>
          <w:szCs w:val="21"/>
        </w:rPr>
      </w:pPr>
      <w:r>
        <w:rPr>
          <w:rFonts w:hint="eastAsia" w:eastAsia="黑体"/>
          <w:szCs w:val="21"/>
        </w:rPr>
        <w:t>表2.3.2</w:t>
      </w:r>
      <w:r>
        <w:rPr>
          <w:rFonts w:hint="eastAsia" w:ascii="宋体" w:hAnsi="宋体" w:cs="宋体"/>
          <w:szCs w:val="21"/>
        </w:rPr>
        <w:t>运载无人机（载物无人机）电池设备标准技术特性参数表（投标方填写）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004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DF47BF9">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1744C751">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449F2952">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2900FFC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661A96C">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0BAD6130">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57636D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7321DB98">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74F25718">
            <w:pPr>
              <w:widowControl/>
              <w:jc w:val="center"/>
              <w:rPr>
                <w:rFonts w:hint="eastAsia" w:ascii="宋体" w:hAnsi="宋体"/>
                <w:bCs/>
                <w:kern w:val="0"/>
                <w:szCs w:val="21"/>
              </w:rPr>
            </w:pPr>
            <w:r>
              <w:rPr>
                <w:rFonts w:hint="eastAsia" w:ascii="宋体" w:hAnsi="宋体"/>
                <w:bCs/>
                <w:kern w:val="0"/>
                <w:szCs w:val="21"/>
              </w:rPr>
              <w:t>评标专家审核</w:t>
            </w:r>
          </w:p>
        </w:tc>
      </w:tr>
      <w:tr w14:paraId="4442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8F5DCC4">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5B22FD67">
            <w:pPr>
              <w:widowControl/>
              <w:jc w:val="center"/>
              <w:textAlignment w:val="center"/>
              <w:rPr>
                <w:szCs w:val="21"/>
              </w:rPr>
            </w:pPr>
            <w:r>
              <w:rPr>
                <w:rFonts w:hint="eastAsia" w:ascii="宋体" w:hAnsi="宋体" w:cs="宋体"/>
                <w:color w:val="000000"/>
                <w:kern w:val="0"/>
                <w:szCs w:val="21"/>
                <w:lang w:bidi="ar"/>
              </w:rPr>
              <w:t>重量</w:t>
            </w:r>
          </w:p>
        </w:tc>
        <w:tc>
          <w:tcPr>
            <w:tcW w:w="2478" w:type="dxa"/>
            <w:vAlign w:val="center"/>
          </w:tcPr>
          <w:p w14:paraId="68604D14">
            <w:pPr>
              <w:widowControl/>
              <w:jc w:val="center"/>
              <w:textAlignment w:val="center"/>
              <w:rPr>
                <w:rFonts w:hint="eastAsia" w:ascii="宋体" w:hAnsi="宋体"/>
                <w:sz w:val="18"/>
                <w:szCs w:val="18"/>
              </w:rPr>
            </w:pPr>
            <w:r>
              <w:rPr>
                <w:rFonts w:hint="eastAsia" w:ascii="宋体" w:hAnsi="宋体" w:cs="宋体"/>
                <w:color w:val="000000"/>
                <w:kern w:val="0"/>
                <w:szCs w:val="21"/>
                <w:lang w:bidi="ar"/>
              </w:rPr>
              <w:t>14.7千克</w:t>
            </w:r>
          </w:p>
        </w:tc>
        <w:tc>
          <w:tcPr>
            <w:tcW w:w="1582" w:type="dxa"/>
            <w:vAlign w:val="center"/>
          </w:tcPr>
          <w:p w14:paraId="5179F159">
            <w:pPr>
              <w:widowControl/>
              <w:jc w:val="center"/>
              <w:rPr>
                <w:rFonts w:hint="eastAsia" w:ascii="宋体" w:hAnsi="宋体"/>
                <w:bCs/>
                <w:kern w:val="0"/>
                <w:szCs w:val="21"/>
              </w:rPr>
            </w:pPr>
            <w:r>
              <w:rPr>
                <w:rFonts w:hint="eastAsia" w:hAnsi="宋体"/>
              </w:rPr>
              <w:t>投标人响应</w:t>
            </w:r>
          </w:p>
        </w:tc>
        <w:tc>
          <w:tcPr>
            <w:tcW w:w="1289" w:type="dxa"/>
            <w:vAlign w:val="center"/>
          </w:tcPr>
          <w:p w14:paraId="4E2CD18D">
            <w:pPr>
              <w:widowControl/>
              <w:jc w:val="center"/>
              <w:rPr>
                <w:rFonts w:hint="eastAsia" w:ascii="宋体" w:hAnsi="宋体"/>
                <w:bCs/>
                <w:kern w:val="0"/>
                <w:szCs w:val="21"/>
              </w:rPr>
            </w:pPr>
            <w:r>
              <w:rPr>
                <w:rFonts w:hint="eastAsia" w:hAnsi="宋体"/>
              </w:rPr>
              <w:t>投标人填写</w:t>
            </w:r>
          </w:p>
        </w:tc>
        <w:tc>
          <w:tcPr>
            <w:tcW w:w="1473" w:type="dxa"/>
            <w:vAlign w:val="center"/>
          </w:tcPr>
          <w:p w14:paraId="286FEF7B">
            <w:pPr>
              <w:widowControl/>
              <w:jc w:val="center"/>
              <w:rPr>
                <w:rFonts w:hint="eastAsia" w:hAnsi="宋体"/>
              </w:rPr>
            </w:pPr>
            <w:r>
              <w:rPr>
                <w:rFonts w:hint="eastAsia" w:hAnsi="宋体"/>
              </w:rPr>
              <w:t>投标人填写</w:t>
            </w:r>
          </w:p>
        </w:tc>
        <w:tc>
          <w:tcPr>
            <w:tcW w:w="1462" w:type="dxa"/>
            <w:vAlign w:val="center"/>
          </w:tcPr>
          <w:p w14:paraId="694312AE">
            <w:pPr>
              <w:widowControl/>
              <w:jc w:val="center"/>
              <w:rPr>
                <w:rFonts w:hint="eastAsia" w:hAnsi="宋体"/>
              </w:rPr>
            </w:pPr>
            <w:r>
              <w:rPr>
                <w:rFonts w:hint="eastAsia" w:hAnsi="宋体"/>
              </w:rPr>
              <w:t>试验报告、说明书、保证函等</w:t>
            </w:r>
          </w:p>
        </w:tc>
        <w:tc>
          <w:tcPr>
            <w:tcW w:w="1461" w:type="dxa"/>
            <w:vAlign w:val="center"/>
          </w:tcPr>
          <w:p w14:paraId="4D30849D">
            <w:pPr>
              <w:widowControl/>
              <w:jc w:val="center"/>
              <w:rPr>
                <w:rFonts w:hint="eastAsia" w:ascii="宋体" w:hAnsi="宋体"/>
                <w:sz w:val="16"/>
                <w:szCs w:val="16"/>
              </w:rPr>
            </w:pPr>
          </w:p>
        </w:tc>
        <w:tc>
          <w:tcPr>
            <w:tcW w:w="1454" w:type="dxa"/>
            <w:vAlign w:val="center"/>
          </w:tcPr>
          <w:p w14:paraId="595C47FC">
            <w:pPr>
              <w:widowControl/>
              <w:jc w:val="center"/>
              <w:rPr>
                <w:rFonts w:hint="eastAsia" w:ascii="宋体" w:hAnsi="宋体"/>
                <w:sz w:val="16"/>
                <w:szCs w:val="16"/>
              </w:rPr>
            </w:pPr>
          </w:p>
        </w:tc>
      </w:tr>
      <w:tr w14:paraId="58C8D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CD6B8E">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74A40119">
            <w:pPr>
              <w:widowControl/>
              <w:jc w:val="center"/>
              <w:textAlignment w:val="center"/>
              <w:rPr>
                <w:szCs w:val="21"/>
              </w:rPr>
            </w:pPr>
            <w:r>
              <w:rPr>
                <w:rFonts w:hint="eastAsia" w:ascii="宋体" w:hAnsi="宋体" w:cs="宋体"/>
                <w:szCs w:val="21"/>
              </w:rPr>
              <w:t>★</w:t>
            </w:r>
            <w:r>
              <w:rPr>
                <w:rFonts w:hint="eastAsia" w:ascii="宋体" w:hAnsi="宋体" w:cs="宋体"/>
                <w:color w:val="000000"/>
                <w:kern w:val="0"/>
                <w:szCs w:val="21"/>
                <w:lang w:bidi="ar"/>
              </w:rPr>
              <w:t>容量</w:t>
            </w:r>
          </w:p>
        </w:tc>
        <w:tc>
          <w:tcPr>
            <w:tcW w:w="2478" w:type="dxa"/>
            <w:vAlign w:val="center"/>
          </w:tcPr>
          <w:p w14:paraId="52CB061B">
            <w:pPr>
              <w:widowControl/>
              <w:jc w:val="center"/>
              <w:textAlignment w:val="center"/>
              <w:rPr>
                <w:rFonts w:hint="eastAsia" w:ascii="宋体" w:hAnsi="宋体"/>
                <w:sz w:val="18"/>
                <w:szCs w:val="18"/>
              </w:rPr>
            </w:pPr>
            <w:r>
              <w:rPr>
                <w:rFonts w:hint="eastAsia" w:ascii="宋体" w:hAnsi="宋体" w:cs="宋体"/>
                <w:color w:val="000000"/>
                <w:kern w:val="0"/>
                <w:szCs w:val="21"/>
                <w:lang w:bidi="ar"/>
              </w:rPr>
              <w:t>41Ah</w:t>
            </w:r>
          </w:p>
        </w:tc>
        <w:tc>
          <w:tcPr>
            <w:tcW w:w="1582" w:type="dxa"/>
            <w:vAlign w:val="center"/>
          </w:tcPr>
          <w:p w14:paraId="51B6148C">
            <w:pPr>
              <w:widowControl/>
              <w:jc w:val="center"/>
              <w:rPr>
                <w:rFonts w:hint="eastAsia" w:ascii="宋体" w:hAnsi="宋体"/>
                <w:bCs/>
                <w:kern w:val="0"/>
                <w:szCs w:val="21"/>
              </w:rPr>
            </w:pPr>
            <w:r>
              <w:rPr>
                <w:rFonts w:hint="eastAsia" w:hAnsi="宋体"/>
              </w:rPr>
              <w:t>投标人响应</w:t>
            </w:r>
          </w:p>
        </w:tc>
        <w:tc>
          <w:tcPr>
            <w:tcW w:w="1289" w:type="dxa"/>
            <w:vAlign w:val="center"/>
          </w:tcPr>
          <w:p w14:paraId="513F176D">
            <w:pPr>
              <w:widowControl/>
              <w:jc w:val="center"/>
              <w:rPr>
                <w:rFonts w:hint="eastAsia" w:ascii="宋体" w:hAnsi="宋体"/>
                <w:bCs/>
                <w:kern w:val="0"/>
                <w:szCs w:val="21"/>
              </w:rPr>
            </w:pPr>
            <w:r>
              <w:rPr>
                <w:rFonts w:hint="eastAsia" w:hAnsi="宋体"/>
              </w:rPr>
              <w:t>投标人填写</w:t>
            </w:r>
          </w:p>
        </w:tc>
        <w:tc>
          <w:tcPr>
            <w:tcW w:w="1473" w:type="dxa"/>
            <w:vAlign w:val="center"/>
          </w:tcPr>
          <w:p w14:paraId="7C727EE5">
            <w:pPr>
              <w:widowControl/>
              <w:jc w:val="center"/>
              <w:rPr>
                <w:rFonts w:hint="eastAsia" w:hAnsi="宋体"/>
              </w:rPr>
            </w:pPr>
            <w:r>
              <w:rPr>
                <w:rFonts w:hint="eastAsia" w:hAnsi="宋体"/>
              </w:rPr>
              <w:t>投标人填写</w:t>
            </w:r>
          </w:p>
        </w:tc>
        <w:tc>
          <w:tcPr>
            <w:tcW w:w="1462" w:type="dxa"/>
            <w:vAlign w:val="center"/>
          </w:tcPr>
          <w:p w14:paraId="4F7B1046">
            <w:pPr>
              <w:widowControl/>
              <w:jc w:val="center"/>
              <w:rPr>
                <w:rFonts w:hint="eastAsia" w:hAnsi="宋体"/>
              </w:rPr>
            </w:pPr>
            <w:r>
              <w:rPr>
                <w:rFonts w:hint="eastAsia" w:hAnsi="宋体"/>
              </w:rPr>
              <w:t>试验报告、说明书、保证函等</w:t>
            </w:r>
          </w:p>
        </w:tc>
        <w:tc>
          <w:tcPr>
            <w:tcW w:w="1461" w:type="dxa"/>
            <w:vAlign w:val="center"/>
          </w:tcPr>
          <w:p w14:paraId="3F2C3BA6">
            <w:pPr>
              <w:widowControl/>
              <w:jc w:val="center"/>
              <w:rPr>
                <w:rFonts w:hint="eastAsia" w:ascii="宋体" w:hAnsi="宋体"/>
                <w:sz w:val="16"/>
                <w:szCs w:val="16"/>
              </w:rPr>
            </w:pPr>
          </w:p>
        </w:tc>
        <w:tc>
          <w:tcPr>
            <w:tcW w:w="1454" w:type="dxa"/>
            <w:vAlign w:val="center"/>
          </w:tcPr>
          <w:p w14:paraId="1EF93090">
            <w:pPr>
              <w:widowControl/>
              <w:jc w:val="center"/>
              <w:rPr>
                <w:rFonts w:hint="eastAsia" w:ascii="宋体" w:hAnsi="宋体"/>
                <w:sz w:val="16"/>
                <w:szCs w:val="16"/>
              </w:rPr>
            </w:pPr>
          </w:p>
        </w:tc>
      </w:tr>
      <w:tr w14:paraId="2862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BAC1F1A">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0531F567">
            <w:pPr>
              <w:widowControl/>
              <w:jc w:val="center"/>
              <w:textAlignment w:val="center"/>
              <w:rPr>
                <w:rFonts w:hint="eastAsia" w:ascii="宋体" w:hAnsi="宋体"/>
                <w:sz w:val="18"/>
                <w:szCs w:val="18"/>
              </w:rPr>
            </w:pPr>
            <w:r>
              <w:rPr>
                <w:rFonts w:hint="eastAsia" w:ascii="宋体" w:hAnsi="宋体" w:cs="宋体"/>
                <w:color w:val="000000"/>
                <w:kern w:val="0"/>
                <w:szCs w:val="21"/>
                <w:lang w:bidi="ar"/>
              </w:rPr>
              <w:t>标称电压</w:t>
            </w:r>
          </w:p>
        </w:tc>
        <w:tc>
          <w:tcPr>
            <w:tcW w:w="2478" w:type="dxa"/>
            <w:vAlign w:val="center"/>
          </w:tcPr>
          <w:p w14:paraId="68A0126F">
            <w:pPr>
              <w:widowControl/>
              <w:jc w:val="center"/>
              <w:textAlignment w:val="center"/>
              <w:rPr>
                <w:rFonts w:hint="eastAsia" w:ascii="宋体" w:hAnsi="宋体"/>
                <w:sz w:val="18"/>
                <w:szCs w:val="18"/>
              </w:rPr>
            </w:pPr>
            <w:r>
              <w:rPr>
                <w:rFonts w:hint="eastAsia" w:ascii="宋体" w:hAnsi="宋体" w:cs="宋体"/>
                <w:color w:val="000000"/>
                <w:kern w:val="0"/>
                <w:szCs w:val="21"/>
                <w:lang w:bidi="ar"/>
              </w:rPr>
              <w:t>52V</w:t>
            </w:r>
          </w:p>
        </w:tc>
        <w:tc>
          <w:tcPr>
            <w:tcW w:w="1582" w:type="dxa"/>
            <w:vAlign w:val="center"/>
          </w:tcPr>
          <w:p w14:paraId="5FF017FF">
            <w:pPr>
              <w:widowControl/>
              <w:jc w:val="center"/>
              <w:rPr>
                <w:rFonts w:hint="eastAsia" w:ascii="宋体" w:hAnsi="宋体"/>
                <w:bCs/>
                <w:kern w:val="0"/>
                <w:szCs w:val="21"/>
              </w:rPr>
            </w:pPr>
            <w:r>
              <w:rPr>
                <w:rFonts w:hint="eastAsia" w:hAnsi="宋体"/>
              </w:rPr>
              <w:t>投标人响应</w:t>
            </w:r>
          </w:p>
        </w:tc>
        <w:tc>
          <w:tcPr>
            <w:tcW w:w="1289" w:type="dxa"/>
            <w:vAlign w:val="center"/>
          </w:tcPr>
          <w:p w14:paraId="18D56C27">
            <w:pPr>
              <w:widowControl/>
              <w:jc w:val="center"/>
              <w:rPr>
                <w:rFonts w:hint="eastAsia" w:ascii="宋体" w:hAnsi="宋体"/>
                <w:bCs/>
                <w:kern w:val="0"/>
                <w:szCs w:val="21"/>
              </w:rPr>
            </w:pPr>
            <w:r>
              <w:rPr>
                <w:rFonts w:hint="eastAsia" w:hAnsi="宋体"/>
              </w:rPr>
              <w:t>投标人填写</w:t>
            </w:r>
          </w:p>
        </w:tc>
        <w:tc>
          <w:tcPr>
            <w:tcW w:w="1473" w:type="dxa"/>
            <w:vAlign w:val="center"/>
          </w:tcPr>
          <w:p w14:paraId="4EA2D7D4">
            <w:pPr>
              <w:widowControl/>
              <w:jc w:val="center"/>
              <w:rPr>
                <w:rFonts w:hint="eastAsia" w:hAnsi="宋体"/>
              </w:rPr>
            </w:pPr>
            <w:r>
              <w:rPr>
                <w:rFonts w:hint="eastAsia" w:hAnsi="宋体"/>
              </w:rPr>
              <w:t>投标人填写</w:t>
            </w:r>
          </w:p>
        </w:tc>
        <w:tc>
          <w:tcPr>
            <w:tcW w:w="1462" w:type="dxa"/>
            <w:vAlign w:val="center"/>
          </w:tcPr>
          <w:p w14:paraId="583EBAAD">
            <w:pPr>
              <w:widowControl/>
              <w:jc w:val="center"/>
              <w:rPr>
                <w:rFonts w:hint="eastAsia" w:hAnsi="宋体"/>
              </w:rPr>
            </w:pPr>
            <w:r>
              <w:rPr>
                <w:rFonts w:hint="eastAsia" w:hAnsi="宋体"/>
              </w:rPr>
              <w:t>试验报告、说明书、保证函等</w:t>
            </w:r>
          </w:p>
        </w:tc>
        <w:tc>
          <w:tcPr>
            <w:tcW w:w="1461" w:type="dxa"/>
            <w:vAlign w:val="center"/>
          </w:tcPr>
          <w:p w14:paraId="798C76CE">
            <w:pPr>
              <w:widowControl/>
              <w:jc w:val="center"/>
              <w:rPr>
                <w:rFonts w:hint="eastAsia" w:ascii="宋体" w:hAnsi="宋体"/>
                <w:sz w:val="16"/>
                <w:szCs w:val="16"/>
              </w:rPr>
            </w:pPr>
          </w:p>
        </w:tc>
        <w:tc>
          <w:tcPr>
            <w:tcW w:w="1454" w:type="dxa"/>
            <w:vAlign w:val="center"/>
          </w:tcPr>
          <w:p w14:paraId="1CB6B59F">
            <w:pPr>
              <w:widowControl/>
              <w:jc w:val="center"/>
              <w:rPr>
                <w:rFonts w:hint="eastAsia" w:ascii="宋体" w:hAnsi="宋体"/>
                <w:sz w:val="16"/>
                <w:szCs w:val="16"/>
              </w:rPr>
            </w:pPr>
          </w:p>
        </w:tc>
      </w:tr>
      <w:tr w14:paraId="4D60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21A688C">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2A29B8B9">
            <w:pPr>
              <w:widowControl/>
              <w:jc w:val="center"/>
              <w:textAlignment w:val="center"/>
              <w:rPr>
                <w:rFonts w:hint="eastAsia" w:ascii="宋体" w:hAnsi="宋体"/>
                <w:sz w:val="18"/>
                <w:szCs w:val="18"/>
              </w:rPr>
            </w:pPr>
            <w:r>
              <w:rPr>
                <w:rFonts w:hint="eastAsia" w:ascii="宋体" w:hAnsi="宋体" w:cs="宋体"/>
                <w:color w:val="000000"/>
                <w:kern w:val="0"/>
                <w:szCs w:val="21"/>
                <w:lang w:bidi="ar"/>
              </w:rPr>
              <w:t>循环寿命</w:t>
            </w:r>
          </w:p>
        </w:tc>
        <w:tc>
          <w:tcPr>
            <w:tcW w:w="2478" w:type="dxa"/>
            <w:vAlign w:val="center"/>
          </w:tcPr>
          <w:p w14:paraId="1DA06055">
            <w:pPr>
              <w:widowControl/>
              <w:jc w:val="center"/>
              <w:textAlignment w:val="center"/>
              <w:rPr>
                <w:rFonts w:hint="eastAsia" w:ascii="宋体" w:hAnsi="宋体"/>
                <w:sz w:val="18"/>
                <w:szCs w:val="18"/>
              </w:rPr>
            </w:pPr>
            <w:r>
              <w:rPr>
                <w:rFonts w:hint="eastAsia" w:ascii="宋体" w:hAnsi="宋体" w:cs="宋体"/>
                <w:color w:val="000000"/>
                <w:kern w:val="0"/>
                <w:szCs w:val="21"/>
                <w:lang w:bidi="ar"/>
              </w:rPr>
              <w:t>≥1500次/24个月</w:t>
            </w:r>
          </w:p>
        </w:tc>
        <w:tc>
          <w:tcPr>
            <w:tcW w:w="1582" w:type="dxa"/>
            <w:vAlign w:val="center"/>
          </w:tcPr>
          <w:p w14:paraId="2C9C6F87">
            <w:pPr>
              <w:widowControl/>
              <w:jc w:val="center"/>
              <w:rPr>
                <w:rFonts w:hint="eastAsia" w:ascii="宋体" w:hAnsi="宋体"/>
                <w:bCs/>
                <w:kern w:val="0"/>
                <w:szCs w:val="21"/>
              </w:rPr>
            </w:pPr>
            <w:r>
              <w:rPr>
                <w:rFonts w:hint="eastAsia" w:hAnsi="宋体"/>
              </w:rPr>
              <w:t>投标人响应</w:t>
            </w:r>
          </w:p>
        </w:tc>
        <w:tc>
          <w:tcPr>
            <w:tcW w:w="1289" w:type="dxa"/>
            <w:vAlign w:val="center"/>
          </w:tcPr>
          <w:p w14:paraId="086F4EEF">
            <w:pPr>
              <w:widowControl/>
              <w:jc w:val="center"/>
              <w:rPr>
                <w:rFonts w:hint="eastAsia" w:ascii="宋体" w:hAnsi="宋体"/>
                <w:bCs/>
                <w:kern w:val="0"/>
                <w:szCs w:val="21"/>
              </w:rPr>
            </w:pPr>
            <w:r>
              <w:rPr>
                <w:rFonts w:hint="eastAsia" w:hAnsi="宋体"/>
              </w:rPr>
              <w:t>投标人填写</w:t>
            </w:r>
          </w:p>
        </w:tc>
        <w:tc>
          <w:tcPr>
            <w:tcW w:w="1473" w:type="dxa"/>
            <w:vAlign w:val="center"/>
          </w:tcPr>
          <w:p w14:paraId="3133E5D7">
            <w:pPr>
              <w:widowControl/>
              <w:jc w:val="center"/>
              <w:rPr>
                <w:rFonts w:hint="eastAsia" w:hAnsi="宋体"/>
              </w:rPr>
            </w:pPr>
            <w:r>
              <w:rPr>
                <w:rFonts w:hint="eastAsia" w:hAnsi="宋体"/>
              </w:rPr>
              <w:t>投标人填写</w:t>
            </w:r>
          </w:p>
        </w:tc>
        <w:tc>
          <w:tcPr>
            <w:tcW w:w="1462" w:type="dxa"/>
            <w:vAlign w:val="center"/>
          </w:tcPr>
          <w:p w14:paraId="2F0539BB">
            <w:pPr>
              <w:widowControl/>
              <w:jc w:val="center"/>
              <w:rPr>
                <w:rFonts w:hint="eastAsia" w:hAnsi="宋体"/>
              </w:rPr>
            </w:pPr>
            <w:r>
              <w:rPr>
                <w:rFonts w:hint="eastAsia" w:hAnsi="宋体"/>
              </w:rPr>
              <w:t>试验报告、说明书、保证函等</w:t>
            </w:r>
          </w:p>
        </w:tc>
        <w:tc>
          <w:tcPr>
            <w:tcW w:w="1461" w:type="dxa"/>
            <w:vAlign w:val="center"/>
          </w:tcPr>
          <w:p w14:paraId="76847F7D">
            <w:pPr>
              <w:widowControl/>
              <w:jc w:val="center"/>
              <w:rPr>
                <w:rFonts w:hint="eastAsia" w:ascii="宋体" w:hAnsi="宋体"/>
                <w:sz w:val="16"/>
                <w:szCs w:val="16"/>
              </w:rPr>
            </w:pPr>
          </w:p>
        </w:tc>
        <w:tc>
          <w:tcPr>
            <w:tcW w:w="1454" w:type="dxa"/>
            <w:vAlign w:val="center"/>
          </w:tcPr>
          <w:p w14:paraId="541BE654">
            <w:pPr>
              <w:widowControl/>
              <w:jc w:val="center"/>
              <w:rPr>
                <w:rFonts w:hint="eastAsia" w:ascii="宋体" w:hAnsi="宋体"/>
                <w:sz w:val="16"/>
                <w:szCs w:val="16"/>
              </w:rPr>
            </w:pPr>
          </w:p>
        </w:tc>
      </w:tr>
    </w:tbl>
    <w:p w14:paraId="798D999F">
      <w:pPr>
        <w:spacing w:after="156" w:afterLines="50" w:line="360" w:lineRule="auto"/>
        <w:jc w:val="center"/>
        <w:rPr>
          <w:szCs w:val="21"/>
        </w:rPr>
      </w:pPr>
      <w:r>
        <w:rPr>
          <w:rFonts w:hint="eastAsia" w:eastAsia="黑体"/>
          <w:szCs w:val="21"/>
        </w:rPr>
        <w:t>表2.3.3</w:t>
      </w:r>
      <w:r>
        <w:rPr>
          <w:rFonts w:hint="eastAsia" w:ascii="宋体" w:hAnsi="宋体" w:cs="宋体"/>
          <w:szCs w:val="21"/>
        </w:rPr>
        <w:t>运载无人机（载物无人机）遥控器设备标准技术特性参数表（投标方填写）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64D6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84B5555">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D157F5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CC3D254">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F68953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7A3046DF">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291BE38E">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2DF592E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4110A8D7">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72A178C">
            <w:pPr>
              <w:widowControl/>
              <w:jc w:val="center"/>
              <w:rPr>
                <w:rFonts w:hint="eastAsia" w:ascii="宋体" w:hAnsi="宋体"/>
                <w:bCs/>
                <w:kern w:val="0"/>
                <w:szCs w:val="21"/>
              </w:rPr>
            </w:pPr>
            <w:r>
              <w:rPr>
                <w:rFonts w:hint="eastAsia" w:ascii="宋体" w:hAnsi="宋体"/>
                <w:bCs/>
                <w:kern w:val="0"/>
                <w:szCs w:val="21"/>
              </w:rPr>
              <w:t>评标专家审核</w:t>
            </w:r>
          </w:p>
        </w:tc>
      </w:tr>
      <w:tr w14:paraId="5175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7CB5962">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1F30C6D7">
            <w:pPr>
              <w:widowControl/>
              <w:jc w:val="center"/>
              <w:textAlignment w:val="center"/>
              <w:rPr>
                <w:rFonts w:hint="eastAsia" w:ascii="宋体" w:hAnsi="宋体" w:cs="宋体"/>
                <w:szCs w:val="21"/>
              </w:rPr>
            </w:pPr>
            <w:r>
              <w:rPr>
                <w:rFonts w:hint="eastAsia" w:ascii="宋体" w:hAnsi="宋体" w:cs="宋体"/>
                <w:color w:val="000000"/>
                <w:kern w:val="0"/>
                <w:szCs w:val="21"/>
                <w:lang w:bidi="ar"/>
              </w:rPr>
              <w:t>显示屏</w:t>
            </w:r>
          </w:p>
        </w:tc>
        <w:tc>
          <w:tcPr>
            <w:tcW w:w="2478" w:type="dxa"/>
            <w:vAlign w:val="center"/>
          </w:tcPr>
          <w:p w14:paraId="2D48EF76">
            <w:pPr>
              <w:widowControl/>
              <w:jc w:val="center"/>
              <w:textAlignment w:val="center"/>
              <w:rPr>
                <w:rFonts w:hint="eastAsia" w:ascii="宋体" w:hAnsi="宋体" w:cs="宋体"/>
                <w:szCs w:val="21"/>
              </w:rPr>
            </w:pPr>
            <w:r>
              <w:rPr>
                <w:rFonts w:hint="eastAsia" w:ascii="宋体" w:hAnsi="宋体" w:cs="宋体"/>
                <w:szCs w:val="21"/>
              </w:rPr>
              <w:t>7 英寸触控液晶显示屏，分辨率 1920 × 1200，亮度 1400 cd/m²</w:t>
            </w:r>
          </w:p>
        </w:tc>
        <w:tc>
          <w:tcPr>
            <w:tcW w:w="1582" w:type="dxa"/>
            <w:vAlign w:val="center"/>
          </w:tcPr>
          <w:p w14:paraId="62175509">
            <w:pPr>
              <w:widowControl/>
              <w:jc w:val="center"/>
              <w:rPr>
                <w:rFonts w:hint="eastAsia" w:ascii="宋体" w:hAnsi="宋体"/>
                <w:bCs/>
                <w:kern w:val="0"/>
                <w:szCs w:val="21"/>
              </w:rPr>
            </w:pPr>
            <w:r>
              <w:rPr>
                <w:rFonts w:hint="eastAsia" w:hAnsi="宋体"/>
              </w:rPr>
              <w:t>投标人响应</w:t>
            </w:r>
          </w:p>
        </w:tc>
        <w:tc>
          <w:tcPr>
            <w:tcW w:w="1289" w:type="dxa"/>
            <w:vAlign w:val="center"/>
          </w:tcPr>
          <w:p w14:paraId="34262BF0">
            <w:pPr>
              <w:widowControl/>
              <w:jc w:val="center"/>
              <w:rPr>
                <w:rFonts w:hint="eastAsia" w:ascii="宋体" w:hAnsi="宋体"/>
                <w:bCs/>
                <w:kern w:val="0"/>
                <w:szCs w:val="21"/>
              </w:rPr>
            </w:pPr>
            <w:r>
              <w:rPr>
                <w:rFonts w:hint="eastAsia" w:hAnsi="宋体"/>
              </w:rPr>
              <w:t>投标人填写</w:t>
            </w:r>
          </w:p>
        </w:tc>
        <w:tc>
          <w:tcPr>
            <w:tcW w:w="1473" w:type="dxa"/>
            <w:vAlign w:val="center"/>
          </w:tcPr>
          <w:p w14:paraId="37705EB8">
            <w:pPr>
              <w:widowControl/>
              <w:jc w:val="center"/>
              <w:rPr>
                <w:rFonts w:hint="eastAsia" w:hAnsi="宋体"/>
              </w:rPr>
            </w:pPr>
            <w:r>
              <w:rPr>
                <w:rFonts w:hint="eastAsia" w:hAnsi="宋体"/>
              </w:rPr>
              <w:t>投标人填写</w:t>
            </w:r>
          </w:p>
        </w:tc>
        <w:tc>
          <w:tcPr>
            <w:tcW w:w="1462" w:type="dxa"/>
            <w:vAlign w:val="center"/>
          </w:tcPr>
          <w:p w14:paraId="6CEE8C16">
            <w:pPr>
              <w:widowControl/>
              <w:jc w:val="center"/>
              <w:rPr>
                <w:rFonts w:hint="eastAsia" w:hAnsi="宋体"/>
              </w:rPr>
            </w:pPr>
            <w:r>
              <w:rPr>
                <w:rFonts w:hint="eastAsia" w:hAnsi="宋体"/>
              </w:rPr>
              <w:t>试验报告、说明书、保证函等</w:t>
            </w:r>
          </w:p>
        </w:tc>
        <w:tc>
          <w:tcPr>
            <w:tcW w:w="1461" w:type="dxa"/>
            <w:vAlign w:val="center"/>
          </w:tcPr>
          <w:p w14:paraId="168120A1">
            <w:pPr>
              <w:widowControl/>
              <w:jc w:val="center"/>
              <w:rPr>
                <w:rFonts w:hint="eastAsia" w:ascii="宋体" w:hAnsi="宋体"/>
                <w:sz w:val="16"/>
                <w:szCs w:val="16"/>
              </w:rPr>
            </w:pPr>
          </w:p>
        </w:tc>
        <w:tc>
          <w:tcPr>
            <w:tcW w:w="1454" w:type="dxa"/>
            <w:vAlign w:val="center"/>
          </w:tcPr>
          <w:p w14:paraId="72CD850B">
            <w:pPr>
              <w:widowControl/>
              <w:jc w:val="center"/>
              <w:rPr>
                <w:rFonts w:hint="eastAsia" w:ascii="宋体" w:hAnsi="宋体"/>
                <w:sz w:val="16"/>
                <w:szCs w:val="16"/>
              </w:rPr>
            </w:pPr>
          </w:p>
        </w:tc>
      </w:tr>
      <w:tr w14:paraId="08538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C1440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2F5BA5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充电环境温度</w:t>
            </w:r>
          </w:p>
        </w:tc>
        <w:tc>
          <w:tcPr>
            <w:tcW w:w="2478" w:type="dxa"/>
            <w:vAlign w:val="center"/>
          </w:tcPr>
          <w:p w14:paraId="69E50043">
            <w:pPr>
              <w:widowControl/>
              <w:jc w:val="center"/>
              <w:textAlignment w:val="center"/>
              <w:rPr>
                <w:rFonts w:hint="eastAsia" w:ascii="宋体" w:hAnsi="宋体" w:cs="宋体"/>
                <w:szCs w:val="21"/>
              </w:rPr>
            </w:pPr>
            <w:r>
              <w:rPr>
                <w:rFonts w:hint="eastAsia" w:ascii="宋体" w:hAnsi="宋体" w:cs="宋体"/>
                <w:szCs w:val="21"/>
              </w:rPr>
              <w:t>5℃ 至 40℃</w:t>
            </w:r>
          </w:p>
        </w:tc>
        <w:tc>
          <w:tcPr>
            <w:tcW w:w="1582" w:type="dxa"/>
            <w:vAlign w:val="center"/>
          </w:tcPr>
          <w:p w14:paraId="1147EBC0">
            <w:pPr>
              <w:widowControl/>
              <w:jc w:val="center"/>
              <w:rPr>
                <w:rFonts w:hint="eastAsia" w:ascii="宋体" w:hAnsi="宋体"/>
                <w:bCs/>
                <w:kern w:val="0"/>
                <w:szCs w:val="21"/>
              </w:rPr>
            </w:pPr>
            <w:r>
              <w:rPr>
                <w:rFonts w:hint="eastAsia" w:hAnsi="宋体"/>
              </w:rPr>
              <w:t>投标人响应</w:t>
            </w:r>
          </w:p>
        </w:tc>
        <w:tc>
          <w:tcPr>
            <w:tcW w:w="1289" w:type="dxa"/>
            <w:vAlign w:val="center"/>
          </w:tcPr>
          <w:p w14:paraId="0F2BDD53">
            <w:pPr>
              <w:widowControl/>
              <w:jc w:val="center"/>
              <w:rPr>
                <w:rFonts w:hint="eastAsia" w:ascii="宋体" w:hAnsi="宋体"/>
                <w:bCs/>
                <w:kern w:val="0"/>
                <w:szCs w:val="21"/>
              </w:rPr>
            </w:pPr>
            <w:r>
              <w:rPr>
                <w:rFonts w:hint="eastAsia" w:hAnsi="宋体"/>
              </w:rPr>
              <w:t>投标人填写</w:t>
            </w:r>
          </w:p>
        </w:tc>
        <w:tc>
          <w:tcPr>
            <w:tcW w:w="1473" w:type="dxa"/>
            <w:vAlign w:val="center"/>
          </w:tcPr>
          <w:p w14:paraId="20D671F3">
            <w:pPr>
              <w:widowControl/>
              <w:jc w:val="center"/>
              <w:rPr>
                <w:rFonts w:hint="eastAsia" w:hAnsi="宋体"/>
              </w:rPr>
            </w:pPr>
            <w:r>
              <w:rPr>
                <w:rFonts w:hint="eastAsia" w:hAnsi="宋体"/>
              </w:rPr>
              <w:t>投标人填写</w:t>
            </w:r>
          </w:p>
        </w:tc>
        <w:tc>
          <w:tcPr>
            <w:tcW w:w="1462" w:type="dxa"/>
            <w:vAlign w:val="center"/>
          </w:tcPr>
          <w:p w14:paraId="5DDE44FA">
            <w:pPr>
              <w:widowControl/>
              <w:jc w:val="center"/>
              <w:rPr>
                <w:rFonts w:hint="eastAsia" w:hAnsi="宋体"/>
              </w:rPr>
            </w:pPr>
            <w:r>
              <w:rPr>
                <w:rFonts w:hint="eastAsia" w:hAnsi="宋体"/>
              </w:rPr>
              <w:t>试验报告、说明书、保证函等</w:t>
            </w:r>
          </w:p>
        </w:tc>
        <w:tc>
          <w:tcPr>
            <w:tcW w:w="1461" w:type="dxa"/>
            <w:vAlign w:val="center"/>
          </w:tcPr>
          <w:p w14:paraId="33091286">
            <w:pPr>
              <w:widowControl/>
              <w:jc w:val="center"/>
              <w:rPr>
                <w:rFonts w:hint="eastAsia" w:ascii="宋体" w:hAnsi="宋体"/>
                <w:sz w:val="16"/>
                <w:szCs w:val="16"/>
              </w:rPr>
            </w:pPr>
          </w:p>
        </w:tc>
        <w:tc>
          <w:tcPr>
            <w:tcW w:w="1454" w:type="dxa"/>
            <w:vAlign w:val="center"/>
          </w:tcPr>
          <w:p w14:paraId="7E186123">
            <w:pPr>
              <w:widowControl/>
              <w:jc w:val="center"/>
              <w:rPr>
                <w:rFonts w:hint="eastAsia" w:ascii="宋体" w:hAnsi="宋体"/>
                <w:sz w:val="16"/>
                <w:szCs w:val="16"/>
              </w:rPr>
            </w:pPr>
          </w:p>
        </w:tc>
      </w:tr>
      <w:tr w14:paraId="6882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66F509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77727EAC">
            <w:pPr>
              <w:widowControl/>
              <w:jc w:val="center"/>
              <w:textAlignment w:val="center"/>
              <w:rPr>
                <w:rFonts w:hint="eastAsia" w:ascii="宋体" w:hAnsi="宋体" w:cs="宋体"/>
                <w:color w:val="000000"/>
                <w:kern w:val="0"/>
                <w:szCs w:val="21"/>
                <w:lang w:bidi="ar"/>
              </w:rPr>
            </w:pPr>
            <w:r>
              <w:rPr>
                <w:rFonts w:hint="eastAsia" w:ascii="宋体" w:hAnsi="宋体" w:cs="宋体"/>
                <w:szCs w:val="21"/>
              </w:rPr>
              <w:t>★</w:t>
            </w:r>
            <w:r>
              <w:rPr>
                <w:rFonts w:hint="eastAsia" w:ascii="宋体" w:hAnsi="宋体" w:cs="宋体"/>
                <w:color w:val="000000"/>
                <w:kern w:val="0"/>
                <w:szCs w:val="21"/>
                <w:lang w:bidi="ar"/>
              </w:rPr>
              <w:t>续航时间</w:t>
            </w:r>
          </w:p>
        </w:tc>
        <w:tc>
          <w:tcPr>
            <w:tcW w:w="2478" w:type="dxa"/>
            <w:vAlign w:val="center"/>
          </w:tcPr>
          <w:p w14:paraId="7E728EEE">
            <w:pPr>
              <w:widowControl/>
              <w:jc w:val="center"/>
              <w:textAlignment w:val="center"/>
              <w:rPr>
                <w:rFonts w:hint="eastAsia" w:ascii="宋体" w:hAnsi="宋体" w:cs="宋体"/>
                <w:szCs w:val="21"/>
              </w:rPr>
            </w:pPr>
            <w:r>
              <w:rPr>
                <w:rFonts w:hint="eastAsia" w:ascii="宋体" w:hAnsi="宋体" w:cs="宋体"/>
                <w:szCs w:val="21"/>
              </w:rPr>
              <w:t>内置电池：≥3.8小时；</w:t>
            </w:r>
            <w:r>
              <w:rPr>
                <w:rFonts w:hint="eastAsia" w:ascii="宋体" w:hAnsi="宋体" w:cs="宋体"/>
                <w:szCs w:val="21"/>
              </w:rPr>
              <w:br w:type="textWrapping"/>
            </w:r>
            <w:r>
              <w:rPr>
                <w:rFonts w:hint="eastAsia" w:ascii="宋体" w:hAnsi="宋体" w:cs="宋体"/>
                <w:szCs w:val="21"/>
              </w:rPr>
              <w:t>外置电池：≥3.2小时</w:t>
            </w:r>
          </w:p>
        </w:tc>
        <w:tc>
          <w:tcPr>
            <w:tcW w:w="1582" w:type="dxa"/>
            <w:vAlign w:val="center"/>
          </w:tcPr>
          <w:p w14:paraId="0BE249CF">
            <w:pPr>
              <w:widowControl/>
              <w:jc w:val="center"/>
              <w:rPr>
                <w:rFonts w:hint="eastAsia" w:ascii="宋体" w:hAnsi="宋体"/>
                <w:bCs/>
                <w:kern w:val="0"/>
                <w:szCs w:val="21"/>
              </w:rPr>
            </w:pPr>
            <w:r>
              <w:rPr>
                <w:rFonts w:hint="eastAsia" w:hAnsi="宋体"/>
              </w:rPr>
              <w:t>投标人响应</w:t>
            </w:r>
          </w:p>
        </w:tc>
        <w:tc>
          <w:tcPr>
            <w:tcW w:w="1289" w:type="dxa"/>
            <w:vAlign w:val="center"/>
          </w:tcPr>
          <w:p w14:paraId="03363BBB">
            <w:pPr>
              <w:widowControl/>
              <w:jc w:val="center"/>
              <w:rPr>
                <w:rFonts w:hint="eastAsia" w:ascii="宋体" w:hAnsi="宋体"/>
                <w:bCs/>
                <w:kern w:val="0"/>
                <w:szCs w:val="21"/>
              </w:rPr>
            </w:pPr>
            <w:r>
              <w:rPr>
                <w:rFonts w:hint="eastAsia" w:hAnsi="宋体"/>
              </w:rPr>
              <w:t>投标人填写</w:t>
            </w:r>
          </w:p>
        </w:tc>
        <w:tc>
          <w:tcPr>
            <w:tcW w:w="1473" w:type="dxa"/>
            <w:vAlign w:val="center"/>
          </w:tcPr>
          <w:p w14:paraId="529E2AE2">
            <w:pPr>
              <w:widowControl/>
              <w:jc w:val="center"/>
              <w:rPr>
                <w:rFonts w:hint="eastAsia" w:hAnsi="宋体"/>
              </w:rPr>
            </w:pPr>
            <w:r>
              <w:rPr>
                <w:rFonts w:hint="eastAsia" w:hAnsi="宋体"/>
              </w:rPr>
              <w:t>投标人填写</w:t>
            </w:r>
          </w:p>
        </w:tc>
        <w:tc>
          <w:tcPr>
            <w:tcW w:w="1462" w:type="dxa"/>
            <w:vAlign w:val="center"/>
          </w:tcPr>
          <w:p w14:paraId="18DFF18E">
            <w:pPr>
              <w:widowControl/>
              <w:jc w:val="center"/>
              <w:rPr>
                <w:rFonts w:hint="eastAsia" w:hAnsi="宋体"/>
              </w:rPr>
            </w:pPr>
            <w:r>
              <w:rPr>
                <w:rFonts w:hint="eastAsia" w:hAnsi="宋体"/>
              </w:rPr>
              <w:t>试验报告、说明书、保证函等</w:t>
            </w:r>
          </w:p>
        </w:tc>
        <w:tc>
          <w:tcPr>
            <w:tcW w:w="1461" w:type="dxa"/>
            <w:vAlign w:val="center"/>
          </w:tcPr>
          <w:p w14:paraId="624289B5">
            <w:pPr>
              <w:widowControl/>
              <w:jc w:val="center"/>
              <w:rPr>
                <w:rFonts w:hint="eastAsia" w:ascii="宋体" w:hAnsi="宋体"/>
                <w:sz w:val="16"/>
                <w:szCs w:val="16"/>
              </w:rPr>
            </w:pPr>
          </w:p>
        </w:tc>
        <w:tc>
          <w:tcPr>
            <w:tcW w:w="1454" w:type="dxa"/>
            <w:vAlign w:val="center"/>
          </w:tcPr>
          <w:p w14:paraId="2DA9DCA4">
            <w:pPr>
              <w:widowControl/>
              <w:jc w:val="center"/>
              <w:rPr>
                <w:rFonts w:hint="eastAsia" w:ascii="宋体" w:hAnsi="宋体"/>
                <w:sz w:val="16"/>
                <w:szCs w:val="16"/>
              </w:rPr>
            </w:pPr>
          </w:p>
        </w:tc>
      </w:tr>
      <w:tr w14:paraId="71FE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985485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393655E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充电时间</w:t>
            </w:r>
          </w:p>
        </w:tc>
        <w:tc>
          <w:tcPr>
            <w:tcW w:w="2478" w:type="dxa"/>
            <w:vAlign w:val="center"/>
          </w:tcPr>
          <w:p w14:paraId="74896BC2">
            <w:pPr>
              <w:widowControl/>
              <w:jc w:val="center"/>
              <w:textAlignment w:val="center"/>
              <w:rPr>
                <w:rFonts w:hint="eastAsia" w:ascii="宋体" w:hAnsi="宋体" w:cs="宋体"/>
                <w:szCs w:val="21"/>
              </w:rPr>
            </w:pPr>
            <w:r>
              <w:rPr>
                <w:rFonts w:hint="eastAsia" w:ascii="宋体" w:hAnsi="宋体" w:cs="宋体"/>
                <w:szCs w:val="21"/>
              </w:rPr>
              <w:t>≤2小时</w:t>
            </w:r>
          </w:p>
        </w:tc>
        <w:tc>
          <w:tcPr>
            <w:tcW w:w="1582" w:type="dxa"/>
            <w:vAlign w:val="center"/>
          </w:tcPr>
          <w:p w14:paraId="56F7D534">
            <w:pPr>
              <w:widowControl/>
              <w:jc w:val="center"/>
              <w:rPr>
                <w:rFonts w:hint="eastAsia" w:ascii="宋体" w:hAnsi="宋体"/>
                <w:bCs/>
                <w:kern w:val="0"/>
                <w:szCs w:val="21"/>
              </w:rPr>
            </w:pPr>
            <w:r>
              <w:rPr>
                <w:rFonts w:hint="eastAsia" w:hAnsi="宋体"/>
              </w:rPr>
              <w:t>投标人响应</w:t>
            </w:r>
          </w:p>
        </w:tc>
        <w:tc>
          <w:tcPr>
            <w:tcW w:w="1289" w:type="dxa"/>
            <w:vAlign w:val="center"/>
          </w:tcPr>
          <w:p w14:paraId="7CBB2319">
            <w:pPr>
              <w:widowControl/>
              <w:jc w:val="center"/>
              <w:rPr>
                <w:rFonts w:hint="eastAsia" w:ascii="宋体" w:hAnsi="宋体"/>
                <w:bCs/>
                <w:kern w:val="0"/>
                <w:szCs w:val="21"/>
              </w:rPr>
            </w:pPr>
            <w:r>
              <w:rPr>
                <w:rFonts w:hint="eastAsia" w:hAnsi="宋体"/>
              </w:rPr>
              <w:t>投标人填写</w:t>
            </w:r>
          </w:p>
        </w:tc>
        <w:tc>
          <w:tcPr>
            <w:tcW w:w="1473" w:type="dxa"/>
            <w:vAlign w:val="center"/>
          </w:tcPr>
          <w:p w14:paraId="323E75E9">
            <w:pPr>
              <w:widowControl/>
              <w:jc w:val="center"/>
              <w:rPr>
                <w:rFonts w:hint="eastAsia" w:hAnsi="宋体"/>
              </w:rPr>
            </w:pPr>
            <w:r>
              <w:rPr>
                <w:rFonts w:hint="eastAsia" w:hAnsi="宋体"/>
              </w:rPr>
              <w:t>投标人填写</w:t>
            </w:r>
          </w:p>
        </w:tc>
        <w:tc>
          <w:tcPr>
            <w:tcW w:w="1462" w:type="dxa"/>
            <w:vAlign w:val="center"/>
          </w:tcPr>
          <w:p w14:paraId="213E40FD">
            <w:pPr>
              <w:widowControl/>
              <w:jc w:val="center"/>
              <w:rPr>
                <w:rFonts w:hint="eastAsia" w:hAnsi="宋体"/>
              </w:rPr>
            </w:pPr>
            <w:r>
              <w:rPr>
                <w:rFonts w:hint="eastAsia" w:hAnsi="宋体"/>
              </w:rPr>
              <w:t>试验报告、说明书、保证函等</w:t>
            </w:r>
          </w:p>
        </w:tc>
        <w:tc>
          <w:tcPr>
            <w:tcW w:w="1461" w:type="dxa"/>
            <w:vAlign w:val="center"/>
          </w:tcPr>
          <w:p w14:paraId="6C4FFF7A">
            <w:pPr>
              <w:widowControl/>
              <w:jc w:val="center"/>
              <w:rPr>
                <w:rFonts w:hint="eastAsia" w:ascii="宋体" w:hAnsi="宋体"/>
                <w:sz w:val="16"/>
                <w:szCs w:val="16"/>
              </w:rPr>
            </w:pPr>
          </w:p>
        </w:tc>
        <w:tc>
          <w:tcPr>
            <w:tcW w:w="1454" w:type="dxa"/>
            <w:vAlign w:val="center"/>
          </w:tcPr>
          <w:p w14:paraId="5408D5CB">
            <w:pPr>
              <w:widowControl/>
              <w:jc w:val="center"/>
              <w:rPr>
                <w:rFonts w:hint="eastAsia" w:ascii="宋体" w:hAnsi="宋体"/>
                <w:sz w:val="16"/>
                <w:szCs w:val="16"/>
              </w:rPr>
            </w:pPr>
          </w:p>
        </w:tc>
      </w:tr>
      <w:tr w14:paraId="5AE8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F052A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0BA0144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4G增强图传</w:t>
            </w:r>
          </w:p>
        </w:tc>
        <w:tc>
          <w:tcPr>
            <w:tcW w:w="2478" w:type="dxa"/>
            <w:vAlign w:val="center"/>
          </w:tcPr>
          <w:p w14:paraId="1737D84B">
            <w:pPr>
              <w:widowControl/>
              <w:jc w:val="center"/>
              <w:textAlignment w:val="center"/>
              <w:rPr>
                <w:rFonts w:hint="eastAsia" w:ascii="宋体" w:hAnsi="宋体" w:cs="宋体"/>
                <w:szCs w:val="21"/>
              </w:rPr>
            </w:pPr>
            <w:r>
              <w:rPr>
                <w:rFonts w:hint="eastAsia" w:ascii="宋体" w:hAnsi="宋体" w:cs="宋体"/>
                <w:szCs w:val="21"/>
              </w:rPr>
              <w:t>支持</w:t>
            </w:r>
          </w:p>
        </w:tc>
        <w:tc>
          <w:tcPr>
            <w:tcW w:w="1582" w:type="dxa"/>
            <w:vAlign w:val="center"/>
          </w:tcPr>
          <w:p w14:paraId="5471748F">
            <w:pPr>
              <w:widowControl/>
              <w:jc w:val="center"/>
              <w:rPr>
                <w:rFonts w:hint="eastAsia" w:ascii="宋体" w:hAnsi="宋体"/>
                <w:bCs/>
                <w:kern w:val="0"/>
                <w:szCs w:val="21"/>
              </w:rPr>
            </w:pPr>
            <w:r>
              <w:rPr>
                <w:rFonts w:hint="eastAsia" w:hAnsi="宋体"/>
              </w:rPr>
              <w:t>投标人响应</w:t>
            </w:r>
          </w:p>
        </w:tc>
        <w:tc>
          <w:tcPr>
            <w:tcW w:w="1289" w:type="dxa"/>
            <w:vAlign w:val="center"/>
          </w:tcPr>
          <w:p w14:paraId="1F917E73">
            <w:pPr>
              <w:widowControl/>
              <w:jc w:val="center"/>
              <w:rPr>
                <w:rFonts w:hint="eastAsia" w:ascii="宋体" w:hAnsi="宋体"/>
                <w:bCs/>
                <w:kern w:val="0"/>
                <w:szCs w:val="21"/>
              </w:rPr>
            </w:pPr>
            <w:r>
              <w:rPr>
                <w:rFonts w:hint="eastAsia" w:hAnsi="宋体"/>
              </w:rPr>
              <w:t>投标人填写</w:t>
            </w:r>
          </w:p>
        </w:tc>
        <w:tc>
          <w:tcPr>
            <w:tcW w:w="1473" w:type="dxa"/>
            <w:vAlign w:val="center"/>
          </w:tcPr>
          <w:p w14:paraId="2BACB5DB">
            <w:pPr>
              <w:widowControl/>
              <w:jc w:val="center"/>
              <w:rPr>
                <w:rFonts w:hint="eastAsia" w:hAnsi="宋体"/>
              </w:rPr>
            </w:pPr>
            <w:r>
              <w:rPr>
                <w:rFonts w:hint="eastAsia" w:hAnsi="宋体"/>
              </w:rPr>
              <w:t>投标人填写</w:t>
            </w:r>
          </w:p>
        </w:tc>
        <w:tc>
          <w:tcPr>
            <w:tcW w:w="1462" w:type="dxa"/>
            <w:vAlign w:val="center"/>
          </w:tcPr>
          <w:p w14:paraId="1BC94F41">
            <w:pPr>
              <w:widowControl/>
              <w:jc w:val="center"/>
              <w:rPr>
                <w:rFonts w:hint="eastAsia" w:hAnsi="宋体"/>
              </w:rPr>
            </w:pPr>
            <w:r>
              <w:rPr>
                <w:rFonts w:hint="eastAsia" w:hAnsi="宋体"/>
              </w:rPr>
              <w:t>试验报告、说明书、保证函等</w:t>
            </w:r>
          </w:p>
        </w:tc>
        <w:tc>
          <w:tcPr>
            <w:tcW w:w="1461" w:type="dxa"/>
            <w:vAlign w:val="center"/>
          </w:tcPr>
          <w:p w14:paraId="14F2290A">
            <w:pPr>
              <w:widowControl/>
              <w:jc w:val="center"/>
              <w:rPr>
                <w:rFonts w:hint="eastAsia" w:ascii="宋体" w:hAnsi="宋体"/>
                <w:sz w:val="16"/>
                <w:szCs w:val="16"/>
              </w:rPr>
            </w:pPr>
          </w:p>
        </w:tc>
        <w:tc>
          <w:tcPr>
            <w:tcW w:w="1454" w:type="dxa"/>
            <w:vAlign w:val="center"/>
          </w:tcPr>
          <w:p w14:paraId="291D0F7E">
            <w:pPr>
              <w:widowControl/>
              <w:jc w:val="center"/>
              <w:rPr>
                <w:rFonts w:hint="eastAsia" w:ascii="宋体" w:hAnsi="宋体"/>
                <w:sz w:val="16"/>
                <w:szCs w:val="16"/>
              </w:rPr>
            </w:pPr>
          </w:p>
        </w:tc>
      </w:tr>
      <w:tr w14:paraId="7BE7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7BB956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12608CD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RTK高精度定位模块</w:t>
            </w:r>
          </w:p>
        </w:tc>
        <w:tc>
          <w:tcPr>
            <w:tcW w:w="2478" w:type="dxa"/>
            <w:vAlign w:val="center"/>
          </w:tcPr>
          <w:p w14:paraId="1D078220">
            <w:pPr>
              <w:widowControl/>
              <w:jc w:val="center"/>
              <w:textAlignment w:val="center"/>
              <w:rPr>
                <w:rFonts w:hint="eastAsia" w:ascii="宋体" w:hAnsi="宋体" w:cs="宋体"/>
                <w:szCs w:val="21"/>
              </w:rPr>
            </w:pPr>
            <w:r>
              <w:rPr>
                <w:rFonts w:hint="eastAsia" w:ascii="宋体" w:hAnsi="宋体" w:cs="宋体"/>
                <w:szCs w:val="21"/>
              </w:rPr>
              <w:t>支持</w:t>
            </w:r>
          </w:p>
        </w:tc>
        <w:tc>
          <w:tcPr>
            <w:tcW w:w="1582" w:type="dxa"/>
            <w:vAlign w:val="center"/>
          </w:tcPr>
          <w:p w14:paraId="4417C8B0">
            <w:pPr>
              <w:widowControl/>
              <w:jc w:val="center"/>
              <w:rPr>
                <w:rFonts w:hint="eastAsia" w:ascii="宋体" w:hAnsi="宋体"/>
                <w:bCs/>
                <w:kern w:val="0"/>
                <w:szCs w:val="21"/>
              </w:rPr>
            </w:pPr>
            <w:r>
              <w:rPr>
                <w:rFonts w:hint="eastAsia" w:hAnsi="宋体"/>
              </w:rPr>
              <w:t>投标人响应</w:t>
            </w:r>
          </w:p>
        </w:tc>
        <w:tc>
          <w:tcPr>
            <w:tcW w:w="1289" w:type="dxa"/>
            <w:vAlign w:val="center"/>
          </w:tcPr>
          <w:p w14:paraId="5F7AD137">
            <w:pPr>
              <w:widowControl/>
              <w:jc w:val="center"/>
              <w:rPr>
                <w:rFonts w:hint="eastAsia" w:ascii="宋体" w:hAnsi="宋体"/>
                <w:bCs/>
                <w:kern w:val="0"/>
                <w:szCs w:val="21"/>
              </w:rPr>
            </w:pPr>
            <w:r>
              <w:rPr>
                <w:rFonts w:hint="eastAsia" w:hAnsi="宋体"/>
              </w:rPr>
              <w:t>投标人填写</w:t>
            </w:r>
          </w:p>
        </w:tc>
        <w:tc>
          <w:tcPr>
            <w:tcW w:w="1473" w:type="dxa"/>
            <w:vAlign w:val="center"/>
          </w:tcPr>
          <w:p w14:paraId="05B91D8D">
            <w:pPr>
              <w:widowControl/>
              <w:jc w:val="center"/>
              <w:rPr>
                <w:rFonts w:hint="eastAsia" w:hAnsi="宋体"/>
              </w:rPr>
            </w:pPr>
            <w:r>
              <w:rPr>
                <w:rFonts w:hint="eastAsia" w:hAnsi="宋体"/>
              </w:rPr>
              <w:t>投标人填写</w:t>
            </w:r>
          </w:p>
        </w:tc>
        <w:tc>
          <w:tcPr>
            <w:tcW w:w="1462" w:type="dxa"/>
            <w:vAlign w:val="center"/>
          </w:tcPr>
          <w:p w14:paraId="29AF5349">
            <w:pPr>
              <w:widowControl/>
              <w:jc w:val="center"/>
              <w:rPr>
                <w:rFonts w:hint="eastAsia" w:hAnsi="宋体"/>
              </w:rPr>
            </w:pPr>
            <w:r>
              <w:rPr>
                <w:rFonts w:hint="eastAsia" w:hAnsi="宋体"/>
              </w:rPr>
              <w:t>试验报告、说明书、保证函等</w:t>
            </w:r>
          </w:p>
        </w:tc>
        <w:tc>
          <w:tcPr>
            <w:tcW w:w="1461" w:type="dxa"/>
            <w:vAlign w:val="center"/>
          </w:tcPr>
          <w:p w14:paraId="461ADFAD">
            <w:pPr>
              <w:widowControl/>
              <w:jc w:val="center"/>
              <w:rPr>
                <w:rFonts w:hint="eastAsia" w:ascii="宋体" w:hAnsi="宋体"/>
                <w:sz w:val="16"/>
                <w:szCs w:val="16"/>
              </w:rPr>
            </w:pPr>
          </w:p>
        </w:tc>
        <w:tc>
          <w:tcPr>
            <w:tcW w:w="1454" w:type="dxa"/>
            <w:vAlign w:val="center"/>
          </w:tcPr>
          <w:p w14:paraId="1003C69E">
            <w:pPr>
              <w:widowControl/>
              <w:jc w:val="center"/>
              <w:rPr>
                <w:rFonts w:hint="eastAsia" w:ascii="宋体" w:hAnsi="宋体"/>
                <w:sz w:val="16"/>
                <w:szCs w:val="16"/>
              </w:rPr>
            </w:pPr>
          </w:p>
        </w:tc>
      </w:tr>
      <w:tr w14:paraId="2357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5BDE28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10A8D3B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37CF4955">
            <w:pPr>
              <w:widowControl/>
              <w:jc w:val="center"/>
              <w:textAlignment w:val="center"/>
              <w:rPr>
                <w:rFonts w:hint="eastAsia" w:ascii="宋体" w:hAnsi="宋体" w:cs="宋体"/>
                <w:szCs w:val="21"/>
              </w:rPr>
            </w:pPr>
            <w:r>
              <w:rPr>
                <w:rFonts w:hint="eastAsia" w:ascii="宋体" w:hAnsi="宋体" w:cs="宋体"/>
                <w:szCs w:val="21"/>
              </w:rPr>
              <w:t>-20℃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263D15A7">
            <w:pPr>
              <w:widowControl/>
              <w:jc w:val="center"/>
              <w:rPr>
                <w:rFonts w:hint="eastAsia" w:ascii="宋体" w:hAnsi="宋体"/>
                <w:bCs/>
                <w:kern w:val="0"/>
                <w:szCs w:val="21"/>
              </w:rPr>
            </w:pPr>
            <w:r>
              <w:rPr>
                <w:rFonts w:hint="eastAsia" w:hAnsi="宋体"/>
              </w:rPr>
              <w:t>投标人响应</w:t>
            </w:r>
          </w:p>
        </w:tc>
        <w:tc>
          <w:tcPr>
            <w:tcW w:w="1289" w:type="dxa"/>
            <w:vAlign w:val="center"/>
          </w:tcPr>
          <w:p w14:paraId="10745DFF">
            <w:pPr>
              <w:widowControl/>
              <w:jc w:val="center"/>
              <w:rPr>
                <w:rFonts w:hint="eastAsia" w:ascii="宋体" w:hAnsi="宋体"/>
                <w:bCs/>
                <w:kern w:val="0"/>
                <w:szCs w:val="21"/>
              </w:rPr>
            </w:pPr>
            <w:r>
              <w:rPr>
                <w:rFonts w:hint="eastAsia" w:hAnsi="宋体"/>
              </w:rPr>
              <w:t>投标人填写</w:t>
            </w:r>
          </w:p>
        </w:tc>
        <w:tc>
          <w:tcPr>
            <w:tcW w:w="1473" w:type="dxa"/>
            <w:vAlign w:val="center"/>
          </w:tcPr>
          <w:p w14:paraId="5B46A733">
            <w:pPr>
              <w:widowControl/>
              <w:jc w:val="center"/>
              <w:rPr>
                <w:rFonts w:hint="eastAsia" w:hAnsi="宋体"/>
              </w:rPr>
            </w:pPr>
            <w:r>
              <w:rPr>
                <w:rFonts w:hint="eastAsia" w:hAnsi="宋体"/>
              </w:rPr>
              <w:t>投标人填写</w:t>
            </w:r>
          </w:p>
        </w:tc>
        <w:tc>
          <w:tcPr>
            <w:tcW w:w="1462" w:type="dxa"/>
            <w:vAlign w:val="center"/>
          </w:tcPr>
          <w:p w14:paraId="408925C5">
            <w:pPr>
              <w:widowControl/>
              <w:jc w:val="center"/>
              <w:rPr>
                <w:rFonts w:hint="eastAsia" w:hAnsi="宋体"/>
              </w:rPr>
            </w:pPr>
            <w:r>
              <w:rPr>
                <w:rFonts w:hint="eastAsia" w:hAnsi="宋体"/>
              </w:rPr>
              <w:t>试验报告、说明书、保证函等</w:t>
            </w:r>
          </w:p>
        </w:tc>
        <w:tc>
          <w:tcPr>
            <w:tcW w:w="1461" w:type="dxa"/>
            <w:vAlign w:val="center"/>
          </w:tcPr>
          <w:p w14:paraId="687AD307">
            <w:pPr>
              <w:widowControl/>
              <w:jc w:val="center"/>
              <w:rPr>
                <w:rFonts w:hint="eastAsia" w:ascii="宋体" w:hAnsi="宋体"/>
                <w:sz w:val="16"/>
                <w:szCs w:val="16"/>
              </w:rPr>
            </w:pPr>
          </w:p>
        </w:tc>
        <w:tc>
          <w:tcPr>
            <w:tcW w:w="1454" w:type="dxa"/>
            <w:vAlign w:val="center"/>
          </w:tcPr>
          <w:p w14:paraId="4AFE92ED">
            <w:pPr>
              <w:widowControl/>
              <w:jc w:val="center"/>
              <w:rPr>
                <w:rFonts w:hint="eastAsia" w:ascii="宋体" w:hAnsi="宋体"/>
                <w:sz w:val="16"/>
                <w:szCs w:val="16"/>
              </w:rPr>
            </w:pPr>
          </w:p>
        </w:tc>
      </w:tr>
    </w:tbl>
    <w:p w14:paraId="6C8B84BA">
      <w:pPr>
        <w:spacing w:after="156" w:afterLines="50" w:line="360" w:lineRule="auto"/>
        <w:jc w:val="center"/>
        <w:rPr>
          <w:rFonts w:eastAsia="黑体"/>
          <w:szCs w:val="21"/>
        </w:rPr>
      </w:pPr>
      <w:r>
        <w:rPr>
          <w:rFonts w:hint="eastAsia" w:eastAsia="黑体"/>
          <w:szCs w:val="21"/>
        </w:rPr>
        <w:t>表2.3.4</w:t>
      </w:r>
      <w:r>
        <w:rPr>
          <w:rFonts w:hint="eastAsia" w:ascii="宋体" w:hAnsi="宋体" w:cs="宋体"/>
          <w:szCs w:val="21"/>
        </w:rPr>
        <w:t>运载无人机（载物无人机）智能充电器设备标准技术特性参数表（投标方填写）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4BE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F6FBD85">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3CC66B29">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2309E78D">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E04D607">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A93A12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C9A7AD5">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4D672E85">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A7088F3">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A428395">
            <w:pPr>
              <w:widowControl/>
              <w:jc w:val="center"/>
              <w:rPr>
                <w:rFonts w:hint="eastAsia" w:ascii="宋体" w:hAnsi="宋体"/>
                <w:bCs/>
                <w:kern w:val="0"/>
                <w:szCs w:val="21"/>
              </w:rPr>
            </w:pPr>
            <w:r>
              <w:rPr>
                <w:rFonts w:hint="eastAsia" w:ascii="宋体" w:hAnsi="宋体"/>
                <w:bCs/>
                <w:kern w:val="0"/>
                <w:szCs w:val="21"/>
              </w:rPr>
              <w:t>评标专家审核</w:t>
            </w:r>
          </w:p>
        </w:tc>
      </w:tr>
      <w:tr w14:paraId="73C1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2D40F95">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3C668A7D">
            <w:pPr>
              <w:widowControl/>
              <w:jc w:val="center"/>
              <w:textAlignment w:val="center"/>
              <w:rPr>
                <w:rFonts w:hint="eastAsia" w:ascii="宋体" w:hAnsi="宋体" w:cs="宋体"/>
                <w:szCs w:val="21"/>
              </w:rPr>
            </w:pPr>
            <w:r>
              <w:rPr>
                <w:rFonts w:hint="eastAsia" w:ascii="宋体" w:hAnsi="宋体" w:cs="宋体"/>
                <w:color w:val="000000"/>
                <w:kern w:val="0"/>
                <w:szCs w:val="21"/>
                <w:lang w:bidi="ar"/>
              </w:rPr>
              <w:t>尺寸</w:t>
            </w:r>
          </w:p>
        </w:tc>
        <w:tc>
          <w:tcPr>
            <w:tcW w:w="2478" w:type="dxa"/>
            <w:vAlign w:val="center"/>
          </w:tcPr>
          <w:p w14:paraId="44DBC290">
            <w:pPr>
              <w:widowControl/>
              <w:jc w:val="center"/>
              <w:textAlignment w:val="center"/>
              <w:rPr>
                <w:rFonts w:hint="eastAsia" w:ascii="宋体" w:hAnsi="宋体" w:cs="宋体"/>
                <w:szCs w:val="21"/>
              </w:rPr>
            </w:pPr>
            <w:r>
              <w:rPr>
                <w:rFonts w:hint="eastAsia" w:ascii="宋体" w:hAnsi="宋体" w:cs="宋体"/>
                <w:szCs w:val="21"/>
              </w:rPr>
              <w:t>456 毫米 × 291 毫米 × 107 毫米</w:t>
            </w:r>
          </w:p>
        </w:tc>
        <w:tc>
          <w:tcPr>
            <w:tcW w:w="1582" w:type="dxa"/>
            <w:vAlign w:val="center"/>
          </w:tcPr>
          <w:p w14:paraId="3DC3F065">
            <w:pPr>
              <w:widowControl/>
              <w:jc w:val="center"/>
              <w:rPr>
                <w:rFonts w:hint="eastAsia" w:ascii="宋体" w:hAnsi="宋体"/>
                <w:bCs/>
                <w:kern w:val="0"/>
                <w:szCs w:val="21"/>
              </w:rPr>
            </w:pPr>
            <w:r>
              <w:rPr>
                <w:rFonts w:hint="eastAsia" w:hAnsi="宋体"/>
              </w:rPr>
              <w:t>投标人响应</w:t>
            </w:r>
          </w:p>
        </w:tc>
        <w:tc>
          <w:tcPr>
            <w:tcW w:w="1289" w:type="dxa"/>
            <w:vAlign w:val="center"/>
          </w:tcPr>
          <w:p w14:paraId="20EA239E">
            <w:pPr>
              <w:widowControl/>
              <w:jc w:val="center"/>
              <w:rPr>
                <w:rFonts w:hint="eastAsia" w:ascii="宋体" w:hAnsi="宋体"/>
                <w:bCs/>
                <w:kern w:val="0"/>
                <w:szCs w:val="21"/>
              </w:rPr>
            </w:pPr>
            <w:r>
              <w:rPr>
                <w:rFonts w:hint="eastAsia" w:hAnsi="宋体"/>
              </w:rPr>
              <w:t>投标人填写</w:t>
            </w:r>
          </w:p>
        </w:tc>
        <w:tc>
          <w:tcPr>
            <w:tcW w:w="1473" w:type="dxa"/>
            <w:vAlign w:val="center"/>
          </w:tcPr>
          <w:p w14:paraId="51651E78">
            <w:pPr>
              <w:widowControl/>
              <w:jc w:val="center"/>
              <w:rPr>
                <w:rFonts w:hint="eastAsia" w:hAnsi="宋体"/>
              </w:rPr>
            </w:pPr>
            <w:r>
              <w:rPr>
                <w:rFonts w:hint="eastAsia" w:hAnsi="宋体"/>
              </w:rPr>
              <w:t>投标人填写</w:t>
            </w:r>
          </w:p>
        </w:tc>
        <w:tc>
          <w:tcPr>
            <w:tcW w:w="1462" w:type="dxa"/>
            <w:vAlign w:val="center"/>
          </w:tcPr>
          <w:p w14:paraId="2F4EB2AB">
            <w:pPr>
              <w:widowControl/>
              <w:jc w:val="center"/>
              <w:rPr>
                <w:rFonts w:hint="eastAsia" w:hAnsi="宋体"/>
              </w:rPr>
            </w:pPr>
            <w:r>
              <w:rPr>
                <w:rFonts w:hint="eastAsia" w:hAnsi="宋体"/>
              </w:rPr>
              <w:t>试验报告、说明书、保证函等</w:t>
            </w:r>
          </w:p>
        </w:tc>
        <w:tc>
          <w:tcPr>
            <w:tcW w:w="1461" w:type="dxa"/>
            <w:vAlign w:val="center"/>
          </w:tcPr>
          <w:p w14:paraId="79291220">
            <w:pPr>
              <w:widowControl/>
              <w:jc w:val="center"/>
              <w:rPr>
                <w:rFonts w:hint="eastAsia" w:ascii="宋体" w:hAnsi="宋体"/>
                <w:sz w:val="16"/>
                <w:szCs w:val="16"/>
              </w:rPr>
            </w:pPr>
          </w:p>
        </w:tc>
        <w:tc>
          <w:tcPr>
            <w:tcW w:w="1454" w:type="dxa"/>
            <w:vAlign w:val="center"/>
          </w:tcPr>
          <w:p w14:paraId="37A944D2">
            <w:pPr>
              <w:widowControl/>
              <w:jc w:val="center"/>
              <w:rPr>
                <w:rFonts w:hint="eastAsia" w:ascii="宋体" w:hAnsi="宋体"/>
                <w:sz w:val="16"/>
                <w:szCs w:val="16"/>
              </w:rPr>
            </w:pPr>
          </w:p>
        </w:tc>
      </w:tr>
      <w:tr w14:paraId="4AC4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2E28F2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789A6AD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重量</w:t>
            </w:r>
          </w:p>
        </w:tc>
        <w:tc>
          <w:tcPr>
            <w:tcW w:w="2478" w:type="dxa"/>
            <w:vAlign w:val="center"/>
          </w:tcPr>
          <w:p w14:paraId="570273D4">
            <w:pPr>
              <w:widowControl/>
              <w:jc w:val="center"/>
              <w:textAlignment w:val="center"/>
              <w:rPr>
                <w:rFonts w:hint="eastAsia" w:ascii="宋体" w:hAnsi="宋体" w:cs="宋体"/>
                <w:szCs w:val="21"/>
              </w:rPr>
            </w:pPr>
            <w:r>
              <w:rPr>
                <w:rFonts w:hint="eastAsia" w:ascii="宋体" w:hAnsi="宋体" w:cs="宋体"/>
                <w:szCs w:val="21"/>
              </w:rPr>
              <w:t>≤13.13千克</w:t>
            </w:r>
          </w:p>
        </w:tc>
        <w:tc>
          <w:tcPr>
            <w:tcW w:w="1582" w:type="dxa"/>
            <w:vAlign w:val="center"/>
          </w:tcPr>
          <w:p w14:paraId="14227A3D">
            <w:pPr>
              <w:widowControl/>
              <w:jc w:val="center"/>
              <w:rPr>
                <w:rFonts w:hint="eastAsia" w:ascii="宋体" w:hAnsi="宋体"/>
                <w:bCs/>
                <w:kern w:val="0"/>
                <w:szCs w:val="21"/>
              </w:rPr>
            </w:pPr>
            <w:r>
              <w:rPr>
                <w:rFonts w:hint="eastAsia" w:hAnsi="宋体"/>
              </w:rPr>
              <w:t>投标人响应</w:t>
            </w:r>
          </w:p>
        </w:tc>
        <w:tc>
          <w:tcPr>
            <w:tcW w:w="1289" w:type="dxa"/>
            <w:vAlign w:val="center"/>
          </w:tcPr>
          <w:p w14:paraId="09B8310F">
            <w:pPr>
              <w:widowControl/>
              <w:jc w:val="center"/>
              <w:rPr>
                <w:rFonts w:hint="eastAsia" w:ascii="宋体" w:hAnsi="宋体"/>
                <w:bCs/>
                <w:kern w:val="0"/>
                <w:szCs w:val="21"/>
              </w:rPr>
            </w:pPr>
            <w:r>
              <w:rPr>
                <w:rFonts w:hint="eastAsia" w:hAnsi="宋体"/>
              </w:rPr>
              <w:t>投标人填写</w:t>
            </w:r>
          </w:p>
        </w:tc>
        <w:tc>
          <w:tcPr>
            <w:tcW w:w="1473" w:type="dxa"/>
            <w:vAlign w:val="center"/>
          </w:tcPr>
          <w:p w14:paraId="7A3EB715">
            <w:pPr>
              <w:widowControl/>
              <w:jc w:val="center"/>
              <w:rPr>
                <w:rFonts w:hint="eastAsia" w:hAnsi="宋体"/>
              </w:rPr>
            </w:pPr>
            <w:r>
              <w:rPr>
                <w:rFonts w:hint="eastAsia" w:hAnsi="宋体"/>
              </w:rPr>
              <w:t>投标人填写</w:t>
            </w:r>
          </w:p>
        </w:tc>
        <w:tc>
          <w:tcPr>
            <w:tcW w:w="1462" w:type="dxa"/>
            <w:vAlign w:val="center"/>
          </w:tcPr>
          <w:p w14:paraId="53028807">
            <w:pPr>
              <w:widowControl/>
              <w:jc w:val="center"/>
              <w:rPr>
                <w:rFonts w:hint="eastAsia" w:hAnsi="宋体"/>
              </w:rPr>
            </w:pPr>
            <w:r>
              <w:rPr>
                <w:rFonts w:hint="eastAsia" w:hAnsi="宋体"/>
              </w:rPr>
              <w:t>试验报告、说明书、保证函等</w:t>
            </w:r>
          </w:p>
        </w:tc>
        <w:tc>
          <w:tcPr>
            <w:tcW w:w="1461" w:type="dxa"/>
            <w:vAlign w:val="center"/>
          </w:tcPr>
          <w:p w14:paraId="232967DC">
            <w:pPr>
              <w:widowControl/>
              <w:jc w:val="center"/>
              <w:rPr>
                <w:rFonts w:hint="eastAsia" w:ascii="宋体" w:hAnsi="宋体"/>
                <w:sz w:val="16"/>
                <w:szCs w:val="16"/>
              </w:rPr>
            </w:pPr>
          </w:p>
        </w:tc>
        <w:tc>
          <w:tcPr>
            <w:tcW w:w="1454" w:type="dxa"/>
            <w:vAlign w:val="center"/>
          </w:tcPr>
          <w:p w14:paraId="06822B4E">
            <w:pPr>
              <w:widowControl/>
              <w:jc w:val="center"/>
              <w:rPr>
                <w:rFonts w:hint="eastAsia" w:ascii="宋体" w:hAnsi="宋体"/>
                <w:sz w:val="16"/>
                <w:szCs w:val="16"/>
              </w:rPr>
            </w:pPr>
          </w:p>
        </w:tc>
      </w:tr>
      <w:tr w14:paraId="6D6C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F58D87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6E74C42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输入电压</w:t>
            </w:r>
          </w:p>
        </w:tc>
        <w:tc>
          <w:tcPr>
            <w:tcW w:w="2478" w:type="dxa"/>
            <w:vAlign w:val="center"/>
          </w:tcPr>
          <w:p w14:paraId="109659ED">
            <w:pPr>
              <w:widowControl/>
              <w:ind w:firstLine="320"/>
              <w:jc w:val="center"/>
              <w:textAlignment w:val="center"/>
              <w:rPr>
                <w:rFonts w:hint="eastAsia" w:ascii="宋体" w:hAnsi="宋体" w:cs="宋体"/>
                <w:szCs w:val="21"/>
              </w:rPr>
            </w:pPr>
            <w:r>
              <w:rPr>
                <w:rFonts w:hint="eastAsia" w:ascii="宋体" w:hAnsi="宋体" w:cs="宋体"/>
                <w:szCs w:val="21"/>
              </w:rPr>
              <w:t>三相交流电输入：175-520V</w:t>
            </w:r>
          </w:p>
          <w:p w14:paraId="7304847A">
            <w:pPr>
              <w:widowControl/>
              <w:ind w:firstLine="320"/>
              <w:jc w:val="center"/>
              <w:textAlignment w:val="center"/>
              <w:rPr>
                <w:rFonts w:hint="eastAsia" w:ascii="宋体" w:hAnsi="宋体" w:cs="宋体"/>
                <w:szCs w:val="21"/>
              </w:rPr>
            </w:pPr>
            <w:r>
              <w:rPr>
                <w:rFonts w:hint="eastAsia" w:ascii="宋体" w:hAnsi="宋体" w:cs="宋体"/>
                <w:szCs w:val="21"/>
              </w:rPr>
              <w:t>单相交流电输入：200-264V</w:t>
            </w:r>
          </w:p>
        </w:tc>
        <w:tc>
          <w:tcPr>
            <w:tcW w:w="1582" w:type="dxa"/>
            <w:vAlign w:val="center"/>
          </w:tcPr>
          <w:p w14:paraId="0F5B430B">
            <w:pPr>
              <w:widowControl/>
              <w:jc w:val="center"/>
              <w:rPr>
                <w:rFonts w:hint="eastAsia" w:ascii="宋体" w:hAnsi="宋体"/>
                <w:bCs/>
                <w:kern w:val="0"/>
                <w:szCs w:val="21"/>
              </w:rPr>
            </w:pPr>
            <w:r>
              <w:rPr>
                <w:rFonts w:hint="eastAsia" w:hAnsi="宋体"/>
              </w:rPr>
              <w:t>投标人响应</w:t>
            </w:r>
          </w:p>
        </w:tc>
        <w:tc>
          <w:tcPr>
            <w:tcW w:w="1289" w:type="dxa"/>
            <w:vAlign w:val="center"/>
          </w:tcPr>
          <w:p w14:paraId="3B27C740">
            <w:pPr>
              <w:widowControl/>
              <w:jc w:val="center"/>
              <w:rPr>
                <w:rFonts w:hint="eastAsia" w:ascii="宋体" w:hAnsi="宋体"/>
                <w:bCs/>
                <w:kern w:val="0"/>
                <w:szCs w:val="21"/>
              </w:rPr>
            </w:pPr>
            <w:r>
              <w:rPr>
                <w:rFonts w:hint="eastAsia" w:hAnsi="宋体"/>
              </w:rPr>
              <w:t>投标人填写</w:t>
            </w:r>
          </w:p>
        </w:tc>
        <w:tc>
          <w:tcPr>
            <w:tcW w:w="1473" w:type="dxa"/>
            <w:vAlign w:val="center"/>
          </w:tcPr>
          <w:p w14:paraId="0013BC51">
            <w:pPr>
              <w:widowControl/>
              <w:jc w:val="center"/>
              <w:rPr>
                <w:rFonts w:hint="eastAsia" w:hAnsi="宋体"/>
              </w:rPr>
            </w:pPr>
            <w:r>
              <w:rPr>
                <w:rFonts w:hint="eastAsia" w:hAnsi="宋体"/>
              </w:rPr>
              <w:t>投标人填写</w:t>
            </w:r>
          </w:p>
        </w:tc>
        <w:tc>
          <w:tcPr>
            <w:tcW w:w="1462" w:type="dxa"/>
            <w:vAlign w:val="center"/>
          </w:tcPr>
          <w:p w14:paraId="102C2FA4">
            <w:pPr>
              <w:widowControl/>
              <w:jc w:val="center"/>
              <w:rPr>
                <w:rFonts w:hint="eastAsia" w:hAnsi="宋体"/>
              </w:rPr>
            </w:pPr>
            <w:r>
              <w:rPr>
                <w:rFonts w:hint="eastAsia" w:hAnsi="宋体"/>
              </w:rPr>
              <w:t>试验报告、说明书、保证函等</w:t>
            </w:r>
          </w:p>
        </w:tc>
        <w:tc>
          <w:tcPr>
            <w:tcW w:w="1461" w:type="dxa"/>
            <w:vAlign w:val="center"/>
          </w:tcPr>
          <w:p w14:paraId="0A2C739C">
            <w:pPr>
              <w:widowControl/>
              <w:jc w:val="center"/>
              <w:rPr>
                <w:rFonts w:hint="eastAsia" w:ascii="宋体" w:hAnsi="宋体"/>
                <w:sz w:val="16"/>
                <w:szCs w:val="16"/>
              </w:rPr>
            </w:pPr>
          </w:p>
        </w:tc>
        <w:tc>
          <w:tcPr>
            <w:tcW w:w="1454" w:type="dxa"/>
            <w:vAlign w:val="center"/>
          </w:tcPr>
          <w:p w14:paraId="665BDE50">
            <w:pPr>
              <w:widowControl/>
              <w:jc w:val="center"/>
              <w:rPr>
                <w:rFonts w:hint="eastAsia" w:ascii="宋体" w:hAnsi="宋体"/>
                <w:sz w:val="16"/>
                <w:szCs w:val="16"/>
              </w:rPr>
            </w:pPr>
          </w:p>
        </w:tc>
      </w:tr>
      <w:tr w14:paraId="575E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737A59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2CD7B80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输出电压</w:t>
            </w:r>
          </w:p>
        </w:tc>
        <w:tc>
          <w:tcPr>
            <w:tcW w:w="2478" w:type="dxa"/>
            <w:vAlign w:val="center"/>
          </w:tcPr>
          <w:p w14:paraId="6ABB5388">
            <w:pPr>
              <w:widowControl/>
              <w:jc w:val="center"/>
              <w:textAlignment w:val="center"/>
              <w:rPr>
                <w:rFonts w:hint="eastAsia" w:ascii="宋体" w:hAnsi="宋体" w:cs="宋体"/>
                <w:szCs w:val="21"/>
              </w:rPr>
            </w:pPr>
            <w:r>
              <w:rPr>
                <w:rFonts w:hint="eastAsia" w:ascii="宋体" w:hAnsi="宋体" w:cs="宋体"/>
                <w:szCs w:val="21"/>
              </w:rPr>
              <w:t>62V</w:t>
            </w:r>
          </w:p>
        </w:tc>
        <w:tc>
          <w:tcPr>
            <w:tcW w:w="1582" w:type="dxa"/>
            <w:vAlign w:val="center"/>
          </w:tcPr>
          <w:p w14:paraId="2F807FB2">
            <w:pPr>
              <w:widowControl/>
              <w:jc w:val="center"/>
              <w:rPr>
                <w:rFonts w:hint="eastAsia" w:ascii="宋体" w:hAnsi="宋体"/>
                <w:bCs/>
                <w:kern w:val="0"/>
                <w:szCs w:val="21"/>
              </w:rPr>
            </w:pPr>
            <w:r>
              <w:rPr>
                <w:rFonts w:hint="eastAsia" w:hAnsi="宋体"/>
              </w:rPr>
              <w:t>投标人响应</w:t>
            </w:r>
          </w:p>
        </w:tc>
        <w:tc>
          <w:tcPr>
            <w:tcW w:w="1289" w:type="dxa"/>
            <w:vAlign w:val="center"/>
          </w:tcPr>
          <w:p w14:paraId="6FAF89BB">
            <w:pPr>
              <w:widowControl/>
              <w:jc w:val="center"/>
              <w:rPr>
                <w:rFonts w:hint="eastAsia" w:ascii="宋体" w:hAnsi="宋体"/>
                <w:bCs/>
                <w:kern w:val="0"/>
                <w:szCs w:val="21"/>
              </w:rPr>
            </w:pPr>
            <w:r>
              <w:rPr>
                <w:rFonts w:hint="eastAsia" w:hAnsi="宋体"/>
              </w:rPr>
              <w:t>投标人填写</w:t>
            </w:r>
          </w:p>
        </w:tc>
        <w:tc>
          <w:tcPr>
            <w:tcW w:w="1473" w:type="dxa"/>
            <w:vAlign w:val="center"/>
          </w:tcPr>
          <w:p w14:paraId="3C43C25F">
            <w:pPr>
              <w:widowControl/>
              <w:jc w:val="center"/>
              <w:rPr>
                <w:rFonts w:hint="eastAsia" w:hAnsi="宋体"/>
              </w:rPr>
            </w:pPr>
            <w:r>
              <w:rPr>
                <w:rFonts w:hint="eastAsia" w:hAnsi="宋体"/>
              </w:rPr>
              <w:t>投标人填写</w:t>
            </w:r>
          </w:p>
        </w:tc>
        <w:tc>
          <w:tcPr>
            <w:tcW w:w="1462" w:type="dxa"/>
            <w:vAlign w:val="center"/>
          </w:tcPr>
          <w:p w14:paraId="0E847EAC">
            <w:pPr>
              <w:widowControl/>
              <w:jc w:val="center"/>
              <w:rPr>
                <w:rFonts w:hint="eastAsia" w:hAnsi="宋体"/>
              </w:rPr>
            </w:pPr>
            <w:r>
              <w:rPr>
                <w:rFonts w:hint="eastAsia" w:hAnsi="宋体"/>
              </w:rPr>
              <w:t>试验报告、说明书、保证函等</w:t>
            </w:r>
          </w:p>
        </w:tc>
        <w:tc>
          <w:tcPr>
            <w:tcW w:w="1461" w:type="dxa"/>
            <w:vAlign w:val="center"/>
          </w:tcPr>
          <w:p w14:paraId="0BFC3CE4">
            <w:pPr>
              <w:widowControl/>
              <w:jc w:val="center"/>
              <w:rPr>
                <w:rFonts w:hint="eastAsia" w:ascii="宋体" w:hAnsi="宋体"/>
                <w:sz w:val="16"/>
                <w:szCs w:val="16"/>
              </w:rPr>
            </w:pPr>
          </w:p>
        </w:tc>
        <w:tc>
          <w:tcPr>
            <w:tcW w:w="1454" w:type="dxa"/>
            <w:vAlign w:val="center"/>
          </w:tcPr>
          <w:p w14:paraId="66B8B757">
            <w:pPr>
              <w:widowControl/>
              <w:jc w:val="center"/>
              <w:rPr>
                <w:rFonts w:hint="eastAsia" w:ascii="宋体" w:hAnsi="宋体"/>
                <w:sz w:val="16"/>
                <w:szCs w:val="16"/>
              </w:rPr>
            </w:pPr>
          </w:p>
        </w:tc>
      </w:tr>
      <w:tr w14:paraId="3FC1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C9BD31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60FE026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额定功率</w:t>
            </w:r>
          </w:p>
        </w:tc>
        <w:tc>
          <w:tcPr>
            <w:tcW w:w="2478" w:type="dxa"/>
            <w:vAlign w:val="center"/>
          </w:tcPr>
          <w:p w14:paraId="0BAF1C96">
            <w:pPr>
              <w:widowControl/>
              <w:jc w:val="center"/>
              <w:textAlignment w:val="center"/>
              <w:rPr>
                <w:rFonts w:hint="eastAsia" w:ascii="宋体" w:hAnsi="宋体" w:cs="宋体"/>
                <w:szCs w:val="21"/>
              </w:rPr>
            </w:pPr>
            <w:r>
              <w:rPr>
                <w:rFonts w:hint="eastAsia" w:ascii="宋体" w:hAnsi="宋体" w:cs="宋体"/>
                <w:szCs w:val="21"/>
              </w:rPr>
              <w:t>12000W（三相 380V 输入）</w:t>
            </w:r>
          </w:p>
          <w:p w14:paraId="57E860EF">
            <w:pPr>
              <w:widowControl/>
              <w:jc w:val="center"/>
              <w:textAlignment w:val="center"/>
              <w:rPr>
                <w:rFonts w:hint="eastAsia" w:ascii="宋体" w:hAnsi="宋体" w:cs="宋体"/>
                <w:szCs w:val="21"/>
              </w:rPr>
            </w:pPr>
            <w:r>
              <w:rPr>
                <w:rFonts w:hint="eastAsia" w:ascii="宋体" w:hAnsi="宋体" w:cs="宋体"/>
                <w:szCs w:val="21"/>
              </w:rPr>
              <w:t>3000W（单相 220V 输入）</w:t>
            </w:r>
          </w:p>
        </w:tc>
        <w:tc>
          <w:tcPr>
            <w:tcW w:w="1582" w:type="dxa"/>
            <w:vAlign w:val="center"/>
          </w:tcPr>
          <w:p w14:paraId="08DBA4BE">
            <w:pPr>
              <w:widowControl/>
              <w:jc w:val="center"/>
              <w:rPr>
                <w:rFonts w:hint="eastAsia" w:ascii="宋体" w:hAnsi="宋体"/>
                <w:bCs/>
                <w:kern w:val="0"/>
                <w:szCs w:val="21"/>
              </w:rPr>
            </w:pPr>
            <w:r>
              <w:rPr>
                <w:rFonts w:hint="eastAsia" w:hAnsi="宋体"/>
              </w:rPr>
              <w:t>投标人响应</w:t>
            </w:r>
          </w:p>
        </w:tc>
        <w:tc>
          <w:tcPr>
            <w:tcW w:w="1289" w:type="dxa"/>
            <w:vAlign w:val="center"/>
          </w:tcPr>
          <w:p w14:paraId="6D4BC06C">
            <w:pPr>
              <w:widowControl/>
              <w:jc w:val="center"/>
              <w:rPr>
                <w:rFonts w:hint="eastAsia" w:ascii="宋体" w:hAnsi="宋体"/>
                <w:bCs/>
                <w:kern w:val="0"/>
                <w:szCs w:val="21"/>
              </w:rPr>
            </w:pPr>
            <w:r>
              <w:rPr>
                <w:rFonts w:hint="eastAsia" w:hAnsi="宋体"/>
              </w:rPr>
              <w:t>投标人填写</w:t>
            </w:r>
          </w:p>
        </w:tc>
        <w:tc>
          <w:tcPr>
            <w:tcW w:w="1473" w:type="dxa"/>
            <w:vAlign w:val="center"/>
          </w:tcPr>
          <w:p w14:paraId="0E21E04E">
            <w:pPr>
              <w:widowControl/>
              <w:jc w:val="center"/>
              <w:rPr>
                <w:rFonts w:hint="eastAsia" w:hAnsi="宋体"/>
              </w:rPr>
            </w:pPr>
            <w:r>
              <w:rPr>
                <w:rFonts w:hint="eastAsia" w:hAnsi="宋体"/>
              </w:rPr>
              <w:t>投标人填写</w:t>
            </w:r>
          </w:p>
        </w:tc>
        <w:tc>
          <w:tcPr>
            <w:tcW w:w="1462" w:type="dxa"/>
            <w:vAlign w:val="center"/>
          </w:tcPr>
          <w:p w14:paraId="44A6C78F">
            <w:pPr>
              <w:widowControl/>
              <w:jc w:val="center"/>
              <w:rPr>
                <w:rFonts w:hint="eastAsia" w:hAnsi="宋体"/>
              </w:rPr>
            </w:pPr>
            <w:r>
              <w:rPr>
                <w:rFonts w:hint="eastAsia" w:hAnsi="宋体"/>
              </w:rPr>
              <w:t>试验报告、说明书、保证函等</w:t>
            </w:r>
          </w:p>
        </w:tc>
        <w:tc>
          <w:tcPr>
            <w:tcW w:w="1461" w:type="dxa"/>
            <w:vAlign w:val="center"/>
          </w:tcPr>
          <w:p w14:paraId="4D428DC4">
            <w:pPr>
              <w:widowControl/>
              <w:jc w:val="center"/>
              <w:rPr>
                <w:rFonts w:hint="eastAsia" w:ascii="宋体" w:hAnsi="宋体"/>
                <w:sz w:val="16"/>
                <w:szCs w:val="16"/>
              </w:rPr>
            </w:pPr>
          </w:p>
        </w:tc>
        <w:tc>
          <w:tcPr>
            <w:tcW w:w="1454" w:type="dxa"/>
            <w:vAlign w:val="center"/>
          </w:tcPr>
          <w:p w14:paraId="0D4589B9">
            <w:pPr>
              <w:widowControl/>
              <w:jc w:val="center"/>
              <w:rPr>
                <w:rFonts w:hint="eastAsia" w:ascii="宋体" w:hAnsi="宋体"/>
                <w:sz w:val="16"/>
                <w:szCs w:val="16"/>
              </w:rPr>
            </w:pPr>
          </w:p>
        </w:tc>
      </w:tr>
      <w:tr w14:paraId="0517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2ACEBF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6EE50DE3">
            <w:pPr>
              <w:widowControl/>
              <w:jc w:val="center"/>
              <w:textAlignment w:val="center"/>
              <w:rPr>
                <w:rFonts w:hint="eastAsia" w:ascii="宋体" w:hAnsi="宋体" w:cs="宋体"/>
                <w:color w:val="000000"/>
                <w:kern w:val="0"/>
                <w:szCs w:val="21"/>
                <w:lang w:bidi="ar"/>
              </w:rPr>
            </w:pPr>
            <w:r>
              <w:rPr>
                <w:rFonts w:hint="eastAsia" w:ascii="宋体" w:hAnsi="宋体" w:cs="宋体"/>
                <w:szCs w:val="21"/>
              </w:rPr>
              <w:t>★</w:t>
            </w:r>
            <w:r>
              <w:rPr>
                <w:rFonts w:hint="eastAsia" w:ascii="宋体" w:hAnsi="宋体" w:cs="宋体"/>
                <w:color w:val="000000"/>
                <w:kern w:val="0"/>
                <w:szCs w:val="21"/>
                <w:lang w:bidi="ar"/>
              </w:rPr>
              <w:t>充电时间</w:t>
            </w:r>
          </w:p>
        </w:tc>
        <w:tc>
          <w:tcPr>
            <w:tcW w:w="2478" w:type="dxa"/>
            <w:vAlign w:val="center"/>
          </w:tcPr>
          <w:p w14:paraId="6452AF47">
            <w:pPr>
              <w:widowControl/>
              <w:jc w:val="center"/>
              <w:textAlignment w:val="center"/>
              <w:rPr>
                <w:rFonts w:hint="eastAsia" w:ascii="宋体" w:hAnsi="宋体" w:cs="宋体"/>
                <w:szCs w:val="21"/>
              </w:rPr>
            </w:pPr>
            <w:r>
              <w:rPr>
                <w:rFonts w:hint="eastAsia" w:ascii="宋体" w:hAnsi="宋体" w:cs="宋体"/>
                <w:szCs w:val="21"/>
              </w:rPr>
              <w:t>≤9分钟</w:t>
            </w:r>
          </w:p>
        </w:tc>
        <w:tc>
          <w:tcPr>
            <w:tcW w:w="1582" w:type="dxa"/>
            <w:vAlign w:val="center"/>
          </w:tcPr>
          <w:p w14:paraId="531B33B3">
            <w:pPr>
              <w:widowControl/>
              <w:jc w:val="center"/>
              <w:rPr>
                <w:rFonts w:hint="eastAsia" w:ascii="宋体" w:hAnsi="宋体"/>
                <w:bCs/>
                <w:kern w:val="0"/>
                <w:szCs w:val="21"/>
              </w:rPr>
            </w:pPr>
            <w:r>
              <w:rPr>
                <w:rFonts w:hint="eastAsia" w:hAnsi="宋体"/>
              </w:rPr>
              <w:t>投标人响应</w:t>
            </w:r>
          </w:p>
        </w:tc>
        <w:tc>
          <w:tcPr>
            <w:tcW w:w="1289" w:type="dxa"/>
            <w:vAlign w:val="center"/>
          </w:tcPr>
          <w:p w14:paraId="559B2BFF">
            <w:pPr>
              <w:widowControl/>
              <w:jc w:val="center"/>
              <w:rPr>
                <w:rFonts w:hint="eastAsia" w:ascii="宋体" w:hAnsi="宋体"/>
                <w:bCs/>
                <w:kern w:val="0"/>
                <w:szCs w:val="21"/>
              </w:rPr>
            </w:pPr>
            <w:r>
              <w:rPr>
                <w:rFonts w:hint="eastAsia" w:hAnsi="宋体"/>
              </w:rPr>
              <w:t>投标人填写</w:t>
            </w:r>
          </w:p>
        </w:tc>
        <w:tc>
          <w:tcPr>
            <w:tcW w:w="1473" w:type="dxa"/>
            <w:vAlign w:val="center"/>
          </w:tcPr>
          <w:p w14:paraId="3CF3CAE6">
            <w:pPr>
              <w:widowControl/>
              <w:jc w:val="center"/>
              <w:rPr>
                <w:rFonts w:hint="eastAsia" w:hAnsi="宋体"/>
              </w:rPr>
            </w:pPr>
            <w:r>
              <w:rPr>
                <w:rFonts w:hint="eastAsia" w:hAnsi="宋体"/>
              </w:rPr>
              <w:t>投标人填写</w:t>
            </w:r>
          </w:p>
        </w:tc>
        <w:tc>
          <w:tcPr>
            <w:tcW w:w="1462" w:type="dxa"/>
            <w:vAlign w:val="center"/>
          </w:tcPr>
          <w:p w14:paraId="6FBBBDA8">
            <w:pPr>
              <w:widowControl/>
              <w:jc w:val="center"/>
              <w:rPr>
                <w:rFonts w:hint="eastAsia" w:hAnsi="宋体"/>
              </w:rPr>
            </w:pPr>
            <w:r>
              <w:rPr>
                <w:rFonts w:hint="eastAsia" w:hAnsi="宋体"/>
              </w:rPr>
              <w:t>试验报告、说明书、保证函等</w:t>
            </w:r>
          </w:p>
        </w:tc>
        <w:tc>
          <w:tcPr>
            <w:tcW w:w="1461" w:type="dxa"/>
            <w:vAlign w:val="center"/>
          </w:tcPr>
          <w:p w14:paraId="1067C9A6">
            <w:pPr>
              <w:widowControl/>
              <w:jc w:val="center"/>
              <w:rPr>
                <w:rFonts w:hint="eastAsia" w:ascii="宋体" w:hAnsi="宋体"/>
                <w:sz w:val="16"/>
                <w:szCs w:val="16"/>
              </w:rPr>
            </w:pPr>
          </w:p>
        </w:tc>
        <w:tc>
          <w:tcPr>
            <w:tcW w:w="1454" w:type="dxa"/>
            <w:vAlign w:val="center"/>
          </w:tcPr>
          <w:p w14:paraId="78AFA344">
            <w:pPr>
              <w:widowControl/>
              <w:jc w:val="center"/>
              <w:rPr>
                <w:rFonts w:hint="eastAsia" w:ascii="宋体" w:hAnsi="宋体"/>
                <w:sz w:val="16"/>
                <w:szCs w:val="16"/>
              </w:rPr>
            </w:pPr>
          </w:p>
        </w:tc>
      </w:tr>
      <w:tr w14:paraId="0CCD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F3912B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7B9113A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07AB1D93">
            <w:pPr>
              <w:widowControl/>
              <w:jc w:val="center"/>
              <w:textAlignment w:val="center"/>
              <w:rPr>
                <w:rFonts w:hint="eastAsia" w:ascii="宋体" w:hAnsi="宋体" w:cs="宋体"/>
                <w:szCs w:val="21"/>
              </w:rPr>
            </w:pPr>
            <w:r>
              <w:rPr>
                <w:rFonts w:hint="eastAsia" w:ascii="宋体" w:hAnsi="宋体" w:cs="宋体"/>
                <w:szCs w:val="21"/>
              </w:rPr>
              <w:t>覆盖范围-20℃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4A9A3D49">
            <w:pPr>
              <w:widowControl/>
              <w:jc w:val="center"/>
              <w:rPr>
                <w:rFonts w:hint="eastAsia" w:ascii="宋体" w:hAnsi="宋体"/>
                <w:bCs/>
                <w:kern w:val="0"/>
                <w:szCs w:val="21"/>
              </w:rPr>
            </w:pPr>
            <w:r>
              <w:rPr>
                <w:rFonts w:hint="eastAsia" w:hAnsi="宋体"/>
              </w:rPr>
              <w:t>投标人响应</w:t>
            </w:r>
          </w:p>
        </w:tc>
        <w:tc>
          <w:tcPr>
            <w:tcW w:w="1289" w:type="dxa"/>
            <w:vAlign w:val="center"/>
          </w:tcPr>
          <w:p w14:paraId="1A2DEBCB">
            <w:pPr>
              <w:widowControl/>
              <w:jc w:val="center"/>
              <w:rPr>
                <w:rFonts w:hint="eastAsia" w:ascii="宋体" w:hAnsi="宋体"/>
                <w:bCs/>
                <w:kern w:val="0"/>
                <w:szCs w:val="21"/>
              </w:rPr>
            </w:pPr>
            <w:r>
              <w:rPr>
                <w:rFonts w:hint="eastAsia" w:hAnsi="宋体"/>
              </w:rPr>
              <w:t>投标人填写</w:t>
            </w:r>
          </w:p>
        </w:tc>
        <w:tc>
          <w:tcPr>
            <w:tcW w:w="1473" w:type="dxa"/>
            <w:vAlign w:val="center"/>
          </w:tcPr>
          <w:p w14:paraId="6EBB8F27">
            <w:pPr>
              <w:widowControl/>
              <w:jc w:val="center"/>
              <w:rPr>
                <w:rFonts w:hint="eastAsia" w:hAnsi="宋体"/>
              </w:rPr>
            </w:pPr>
            <w:r>
              <w:rPr>
                <w:rFonts w:hint="eastAsia" w:hAnsi="宋体"/>
              </w:rPr>
              <w:t>投标人填写</w:t>
            </w:r>
          </w:p>
        </w:tc>
        <w:tc>
          <w:tcPr>
            <w:tcW w:w="1462" w:type="dxa"/>
            <w:vAlign w:val="center"/>
          </w:tcPr>
          <w:p w14:paraId="2C6FC527">
            <w:pPr>
              <w:widowControl/>
              <w:jc w:val="center"/>
              <w:rPr>
                <w:rFonts w:hint="eastAsia" w:hAnsi="宋体"/>
              </w:rPr>
            </w:pPr>
            <w:r>
              <w:rPr>
                <w:rFonts w:hint="eastAsia" w:hAnsi="宋体"/>
              </w:rPr>
              <w:t>试验报告、说明书、保证函等</w:t>
            </w:r>
          </w:p>
        </w:tc>
        <w:tc>
          <w:tcPr>
            <w:tcW w:w="1461" w:type="dxa"/>
            <w:vAlign w:val="center"/>
          </w:tcPr>
          <w:p w14:paraId="56EB37EB">
            <w:pPr>
              <w:widowControl/>
              <w:jc w:val="center"/>
              <w:rPr>
                <w:rFonts w:hint="eastAsia" w:ascii="宋体" w:hAnsi="宋体"/>
                <w:sz w:val="16"/>
                <w:szCs w:val="16"/>
              </w:rPr>
            </w:pPr>
          </w:p>
        </w:tc>
        <w:tc>
          <w:tcPr>
            <w:tcW w:w="1454" w:type="dxa"/>
            <w:vAlign w:val="center"/>
          </w:tcPr>
          <w:p w14:paraId="18CD088B">
            <w:pPr>
              <w:widowControl/>
              <w:jc w:val="center"/>
              <w:rPr>
                <w:rFonts w:hint="eastAsia" w:ascii="宋体" w:hAnsi="宋体"/>
                <w:sz w:val="16"/>
                <w:szCs w:val="16"/>
              </w:rPr>
            </w:pPr>
          </w:p>
        </w:tc>
      </w:tr>
    </w:tbl>
    <w:p w14:paraId="3FA6BCA1">
      <w:pPr>
        <w:spacing w:after="156" w:afterLines="50" w:line="360" w:lineRule="auto"/>
        <w:jc w:val="center"/>
        <w:rPr>
          <w:rFonts w:eastAsia="黑体"/>
          <w:szCs w:val="21"/>
        </w:rPr>
      </w:pPr>
      <w:r>
        <w:rPr>
          <w:rFonts w:hint="eastAsia" w:eastAsia="黑体"/>
          <w:szCs w:val="21"/>
        </w:rPr>
        <w:t>表2.3.5</w:t>
      </w:r>
      <w:r>
        <w:rPr>
          <w:rFonts w:hint="eastAsia" w:ascii="宋体" w:hAnsi="宋体" w:cs="宋体"/>
          <w:szCs w:val="21"/>
        </w:rPr>
        <w:t>运载无人机（载物无人机）全能变频充电站设备标准技术特性参数表（投标方填写）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311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A9F4EB7">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C9BC7B4">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F491CBC">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2E011B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9139262">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2EE3A6B3">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E7EFD7D">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8CF83CC">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6BFFE56D">
            <w:pPr>
              <w:widowControl/>
              <w:jc w:val="center"/>
              <w:rPr>
                <w:rFonts w:hint="eastAsia" w:ascii="宋体" w:hAnsi="宋体"/>
                <w:bCs/>
                <w:kern w:val="0"/>
                <w:szCs w:val="21"/>
              </w:rPr>
            </w:pPr>
            <w:r>
              <w:rPr>
                <w:rFonts w:hint="eastAsia" w:ascii="宋体" w:hAnsi="宋体"/>
                <w:bCs/>
                <w:kern w:val="0"/>
                <w:szCs w:val="21"/>
              </w:rPr>
              <w:t>评标专家审核</w:t>
            </w:r>
          </w:p>
        </w:tc>
      </w:tr>
      <w:tr w14:paraId="2668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DF24BBE">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3350B275">
            <w:pPr>
              <w:widowControl/>
              <w:jc w:val="center"/>
              <w:textAlignment w:val="center"/>
              <w:rPr>
                <w:rFonts w:hint="eastAsia" w:ascii="宋体" w:hAnsi="宋体" w:cs="宋体"/>
                <w:szCs w:val="21"/>
              </w:rPr>
            </w:pPr>
            <w:r>
              <w:rPr>
                <w:rFonts w:hint="eastAsia" w:ascii="宋体" w:hAnsi="宋体" w:cs="宋体"/>
                <w:color w:val="000000"/>
                <w:kern w:val="0"/>
                <w:szCs w:val="21"/>
                <w:lang w:bidi="ar"/>
              </w:rPr>
              <w:t>输出通道</w:t>
            </w:r>
          </w:p>
        </w:tc>
        <w:tc>
          <w:tcPr>
            <w:tcW w:w="2478" w:type="dxa"/>
            <w:vAlign w:val="center"/>
          </w:tcPr>
          <w:p w14:paraId="39DB04B3">
            <w:pPr>
              <w:widowControl/>
              <w:jc w:val="center"/>
              <w:textAlignment w:val="center"/>
              <w:rPr>
                <w:rFonts w:hint="eastAsia" w:ascii="宋体" w:hAnsi="宋体" w:cs="宋体"/>
                <w:szCs w:val="21"/>
              </w:rPr>
            </w:pPr>
            <w:r>
              <w:rPr>
                <w:rFonts w:hint="eastAsia" w:ascii="宋体" w:hAnsi="宋体" w:cs="宋体"/>
                <w:szCs w:val="21"/>
              </w:rPr>
              <w:t>1. 直流充电输出 42-61.6V/11500W</w:t>
            </w:r>
          </w:p>
          <w:p w14:paraId="22502AD5">
            <w:pPr>
              <w:widowControl/>
              <w:jc w:val="center"/>
              <w:textAlignment w:val="center"/>
              <w:rPr>
                <w:rFonts w:hint="eastAsia" w:ascii="宋体" w:hAnsi="宋体" w:cs="宋体"/>
                <w:szCs w:val="21"/>
              </w:rPr>
            </w:pPr>
            <w:r>
              <w:rPr>
                <w:rFonts w:hint="eastAsia" w:ascii="宋体" w:hAnsi="宋体" w:cs="宋体"/>
                <w:szCs w:val="21"/>
              </w:rPr>
              <w:t>2. 风冷散热器供电 12V/6A</w:t>
            </w:r>
          </w:p>
          <w:p w14:paraId="7888051E">
            <w:pPr>
              <w:widowControl/>
              <w:jc w:val="center"/>
              <w:textAlignment w:val="center"/>
              <w:rPr>
                <w:rFonts w:hint="eastAsia" w:ascii="宋体" w:hAnsi="宋体" w:cs="宋体"/>
                <w:szCs w:val="21"/>
              </w:rPr>
            </w:pPr>
            <w:r>
              <w:rPr>
                <w:rFonts w:hint="eastAsia" w:ascii="宋体" w:hAnsi="宋体" w:cs="宋体"/>
                <w:szCs w:val="21"/>
              </w:rPr>
              <w:t>3. 交流输出 220V/1500W</w:t>
            </w:r>
          </w:p>
        </w:tc>
        <w:tc>
          <w:tcPr>
            <w:tcW w:w="1582" w:type="dxa"/>
            <w:vAlign w:val="center"/>
          </w:tcPr>
          <w:p w14:paraId="153944A4">
            <w:pPr>
              <w:widowControl/>
              <w:jc w:val="center"/>
              <w:rPr>
                <w:rFonts w:hint="eastAsia" w:ascii="宋体" w:hAnsi="宋体"/>
                <w:bCs/>
                <w:kern w:val="0"/>
                <w:szCs w:val="21"/>
              </w:rPr>
            </w:pPr>
            <w:r>
              <w:rPr>
                <w:rFonts w:hint="eastAsia" w:hAnsi="宋体"/>
              </w:rPr>
              <w:t>投标人响应</w:t>
            </w:r>
          </w:p>
        </w:tc>
        <w:tc>
          <w:tcPr>
            <w:tcW w:w="1289" w:type="dxa"/>
            <w:vAlign w:val="center"/>
          </w:tcPr>
          <w:p w14:paraId="510AFB0E">
            <w:pPr>
              <w:widowControl/>
              <w:jc w:val="center"/>
              <w:rPr>
                <w:rFonts w:hint="eastAsia" w:ascii="宋体" w:hAnsi="宋体"/>
                <w:bCs/>
                <w:kern w:val="0"/>
                <w:szCs w:val="21"/>
              </w:rPr>
            </w:pPr>
            <w:r>
              <w:rPr>
                <w:rFonts w:hint="eastAsia" w:hAnsi="宋体"/>
              </w:rPr>
              <w:t>投标人填写</w:t>
            </w:r>
          </w:p>
        </w:tc>
        <w:tc>
          <w:tcPr>
            <w:tcW w:w="1473" w:type="dxa"/>
            <w:vAlign w:val="center"/>
          </w:tcPr>
          <w:p w14:paraId="2D4E19C2">
            <w:pPr>
              <w:widowControl/>
              <w:jc w:val="center"/>
              <w:rPr>
                <w:rFonts w:hint="eastAsia" w:hAnsi="宋体"/>
              </w:rPr>
            </w:pPr>
            <w:r>
              <w:rPr>
                <w:rFonts w:hint="eastAsia" w:hAnsi="宋体"/>
              </w:rPr>
              <w:t>投标人填写</w:t>
            </w:r>
          </w:p>
        </w:tc>
        <w:tc>
          <w:tcPr>
            <w:tcW w:w="1462" w:type="dxa"/>
            <w:vAlign w:val="center"/>
          </w:tcPr>
          <w:p w14:paraId="283F00DE">
            <w:pPr>
              <w:widowControl/>
              <w:jc w:val="center"/>
              <w:rPr>
                <w:rFonts w:hint="eastAsia" w:hAnsi="宋体"/>
              </w:rPr>
            </w:pPr>
            <w:r>
              <w:rPr>
                <w:rFonts w:hint="eastAsia" w:hAnsi="宋体"/>
              </w:rPr>
              <w:t>试验报告、说明书、保证函等</w:t>
            </w:r>
          </w:p>
        </w:tc>
        <w:tc>
          <w:tcPr>
            <w:tcW w:w="1461" w:type="dxa"/>
            <w:vAlign w:val="center"/>
          </w:tcPr>
          <w:p w14:paraId="141112E0">
            <w:pPr>
              <w:widowControl/>
              <w:jc w:val="center"/>
              <w:rPr>
                <w:rFonts w:hint="eastAsia" w:ascii="宋体" w:hAnsi="宋体"/>
                <w:sz w:val="16"/>
                <w:szCs w:val="16"/>
              </w:rPr>
            </w:pPr>
          </w:p>
        </w:tc>
        <w:tc>
          <w:tcPr>
            <w:tcW w:w="1454" w:type="dxa"/>
            <w:vAlign w:val="center"/>
          </w:tcPr>
          <w:p w14:paraId="6E0DE720">
            <w:pPr>
              <w:widowControl/>
              <w:jc w:val="center"/>
              <w:rPr>
                <w:rFonts w:hint="eastAsia" w:ascii="宋体" w:hAnsi="宋体"/>
                <w:sz w:val="16"/>
                <w:szCs w:val="16"/>
              </w:rPr>
            </w:pPr>
          </w:p>
        </w:tc>
      </w:tr>
      <w:tr w14:paraId="0FE0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826ECC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2855D74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充电时间</w:t>
            </w:r>
          </w:p>
        </w:tc>
        <w:tc>
          <w:tcPr>
            <w:tcW w:w="2478" w:type="dxa"/>
            <w:vAlign w:val="center"/>
          </w:tcPr>
          <w:p w14:paraId="00314C04">
            <w:pPr>
              <w:widowControl/>
              <w:jc w:val="center"/>
              <w:textAlignment w:val="center"/>
              <w:rPr>
                <w:rFonts w:hint="eastAsia" w:ascii="宋体" w:hAnsi="宋体" w:cs="宋体"/>
                <w:szCs w:val="21"/>
              </w:rPr>
            </w:pPr>
            <w:r>
              <w:rPr>
                <w:rFonts w:hint="eastAsia" w:ascii="宋体" w:hAnsi="宋体" w:cs="宋体"/>
                <w:szCs w:val="21"/>
              </w:rPr>
              <w:t>9分钟</w:t>
            </w:r>
          </w:p>
        </w:tc>
        <w:tc>
          <w:tcPr>
            <w:tcW w:w="1582" w:type="dxa"/>
            <w:vAlign w:val="center"/>
          </w:tcPr>
          <w:p w14:paraId="7E3DDAEA">
            <w:pPr>
              <w:widowControl/>
              <w:jc w:val="center"/>
              <w:rPr>
                <w:rFonts w:hint="eastAsia" w:ascii="宋体" w:hAnsi="宋体"/>
                <w:bCs/>
                <w:kern w:val="0"/>
                <w:szCs w:val="21"/>
              </w:rPr>
            </w:pPr>
            <w:r>
              <w:rPr>
                <w:rFonts w:hint="eastAsia" w:hAnsi="宋体"/>
              </w:rPr>
              <w:t>投标人响应</w:t>
            </w:r>
          </w:p>
        </w:tc>
        <w:tc>
          <w:tcPr>
            <w:tcW w:w="1289" w:type="dxa"/>
            <w:vAlign w:val="center"/>
          </w:tcPr>
          <w:p w14:paraId="26043C52">
            <w:pPr>
              <w:widowControl/>
              <w:jc w:val="center"/>
              <w:rPr>
                <w:rFonts w:hint="eastAsia" w:ascii="宋体" w:hAnsi="宋体"/>
                <w:bCs/>
                <w:kern w:val="0"/>
                <w:szCs w:val="21"/>
              </w:rPr>
            </w:pPr>
            <w:r>
              <w:rPr>
                <w:rFonts w:hint="eastAsia" w:hAnsi="宋体"/>
              </w:rPr>
              <w:t>投标人填写</w:t>
            </w:r>
          </w:p>
        </w:tc>
        <w:tc>
          <w:tcPr>
            <w:tcW w:w="1473" w:type="dxa"/>
            <w:vAlign w:val="center"/>
          </w:tcPr>
          <w:p w14:paraId="0B8ADAA7">
            <w:pPr>
              <w:widowControl/>
              <w:jc w:val="center"/>
              <w:rPr>
                <w:rFonts w:hint="eastAsia" w:hAnsi="宋体"/>
              </w:rPr>
            </w:pPr>
            <w:r>
              <w:rPr>
                <w:rFonts w:hint="eastAsia" w:hAnsi="宋体"/>
              </w:rPr>
              <w:t>投标人填写</w:t>
            </w:r>
          </w:p>
        </w:tc>
        <w:tc>
          <w:tcPr>
            <w:tcW w:w="1462" w:type="dxa"/>
            <w:vAlign w:val="center"/>
          </w:tcPr>
          <w:p w14:paraId="68F2E95F">
            <w:pPr>
              <w:widowControl/>
              <w:jc w:val="center"/>
              <w:rPr>
                <w:rFonts w:hint="eastAsia" w:hAnsi="宋体"/>
              </w:rPr>
            </w:pPr>
            <w:r>
              <w:rPr>
                <w:rFonts w:hint="eastAsia" w:hAnsi="宋体"/>
              </w:rPr>
              <w:t>试验报告、说明书、保证函等</w:t>
            </w:r>
          </w:p>
        </w:tc>
        <w:tc>
          <w:tcPr>
            <w:tcW w:w="1461" w:type="dxa"/>
            <w:vAlign w:val="center"/>
          </w:tcPr>
          <w:p w14:paraId="49EFBDE6">
            <w:pPr>
              <w:widowControl/>
              <w:jc w:val="center"/>
              <w:rPr>
                <w:rFonts w:hint="eastAsia" w:ascii="宋体" w:hAnsi="宋体"/>
                <w:sz w:val="16"/>
                <w:szCs w:val="16"/>
              </w:rPr>
            </w:pPr>
          </w:p>
        </w:tc>
        <w:tc>
          <w:tcPr>
            <w:tcW w:w="1454" w:type="dxa"/>
            <w:vAlign w:val="center"/>
          </w:tcPr>
          <w:p w14:paraId="0D54F8F9">
            <w:pPr>
              <w:widowControl/>
              <w:jc w:val="center"/>
              <w:rPr>
                <w:rFonts w:hint="eastAsia" w:ascii="宋体" w:hAnsi="宋体"/>
                <w:sz w:val="16"/>
                <w:szCs w:val="16"/>
              </w:rPr>
            </w:pPr>
          </w:p>
        </w:tc>
      </w:tr>
      <w:tr w14:paraId="5110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58ADB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5B0A13B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油箱容量</w:t>
            </w:r>
          </w:p>
        </w:tc>
        <w:tc>
          <w:tcPr>
            <w:tcW w:w="2478" w:type="dxa"/>
            <w:vAlign w:val="center"/>
          </w:tcPr>
          <w:p w14:paraId="2CA36225">
            <w:pPr>
              <w:widowControl/>
              <w:jc w:val="center"/>
              <w:textAlignment w:val="center"/>
              <w:rPr>
                <w:rFonts w:hint="eastAsia" w:ascii="宋体" w:hAnsi="宋体" w:cs="宋体"/>
                <w:szCs w:val="21"/>
              </w:rPr>
            </w:pPr>
            <w:r>
              <w:rPr>
                <w:rFonts w:hint="eastAsia" w:ascii="宋体" w:hAnsi="宋体" w:cs="宋体"/>
                <w:szCs w:val="21"/>
              </w:rPr>
              <w:t>≥30升</w:t>
            </w:r>
          </w:p>
        </w:tc>
        <w:tc>
          <w:tcPr>
            <w:tcW w:w="1582" w:type="dxa"/>
            <w:vAlign w:val="center"/>
          </w:tcPr>
          <w:p w14:paraId="12F8F94A">
            <w:pPr>
              <w:widowControl/>
              <w:jc w:val="center"/>
              <w:rPr>
                <w:rFonts w:hint="eastAsia" w:ascii="宋体" w:hAnsi="宋体"/>
                <w:bCs/>
                <w:kern w:val="0"/>
                <w:szCs w:val="21"/>
              </w:rPr>
            </w:pPr>
            <w:r>
              <w:rPr>
                <w:rFonts w:hint="eastAsia" w:hAnsi="宋体"/>
              </w:rPr>
              <w:t>投标人响应</w:t>
            </w:r>
          </w:p>
        </w:tc>
        <w:tc>
          <w:tcPr>
            <w:tcW w:w="1289" w:type="dxa"/>
            <w:vAlign w:val="center"/>
          </w:tcPr>
          <w:p w14:paraId="7480492C">
            <w:pPr>
              <w:widowControl/>
              <w:jc w:val="center"/>
              <w:rPr>
                <w:rFonts w:hint="eastAsia" w:ascii="宋体" w:hAnsi="宋体"/>
                <w:bCs/>
                <w:kern w:val="0"/>
                <w:szCs w:val="21"/>
              </w:rPr>
            </w:pPr>
            <w:r>
              <w:rPr>
                <w:rFonts w:hint="eastAsia" w:hAnsi="宋体"/>
              </w:rPr>
              <w:t>投标人填写</w:t>
            </w:r>
          </w:p>
        </w:tc>
        <w:tc>
          <w:tcPr>
            <w:tcW w:w="1473" w:type="dxa"/>
            <w:vAlign w:val="center"/>
          </w:tcPr>
          <w:p w14:paraId="78840D26">
            <w:pPr>
              <w:widowControl/>
              <w:jc w:val="center"/>
              <w:rPr>
                <w:rFonts w:hint="eastAsia" w:hAnsi="宋体"/>
              </w:rPr>
            </w:pPr>
            <w:r>
              <w:rPr>
                <w:rFonts w:hint="eastAsia" w:hAnsi="宋体"/>
              </w:rPr>
              <w:t>投标人填写</w:t>
            </w:r>
          </w:p>
        </w:tc>
        <w:tc>
          <w:tcPr>
            <w:tcW w:w="1462" w:type="dxa"/>
            <w:vAlign w:val="center"/>
          </w:tcPr>
          <w:p w14:paraId="7CF967DB">
            <w:pPr>
              <w:widowControl/>
              <w:jc w:val="center"/>
              <w:rPr>
                <w:rFonts w:hint="eastAsia" w:hAnsi="宋体"/>
              </w:rPr>
            </w:pPr>
            <w:r>
              <w:rPr>
                <w:rFonts w:hint="eastAsia" w:hAnsi="宋体"/>
              </w:rPr>
              <w:t>试验报告、说明书、保证函等</w:t>
            </w:r>
          </w:p>
        </w:tc>
        <w:tc>
          <w:tcPr>
            <w:tcW w:w="1461" w:type="dxa"/>
            <w:vAlign w:val="center"/>
          </w:tcPr>
          <w:p w14:paraId="071242E9">
            <w:pPr>
              <w:widowControl/>
              <w:jc w:val="center"/>
              <w:rPr>
                <w:rFonts w:hint="eastAsia" w:ascii="宋体" w:hAnsi="宋体"/>
                <w:sz w:val="16"/>
                <w:szCs w:val="16"/>
              </w:rPr>
            </w:pPr>
          </w:p>
        </w:tc>
        <w:tc>
          <w:tcPr>
            <w:tcW w:w="1454" w:type="dxa"/>
            <w:vAlign w:val="center"/>
          </w:tcPr>
          <w:p w14:paraId="629D8BFB">
            <w:pPr>
              <w:widowControl/>
              <w:jc w:val="center"/>
              <w:rPr>
                <w:rFonts w:hint="eastAsia" w:ascii="宋体" w:hAnsi="宋体"/>
                <w:sz w:val="16"/>
                <w:szCs w:val="16"/>
              </w:rPr>
            </w:pPr>
          </w:p>
        </w:tc>
      </w:tr>
      <w:tr w14:paraId="0A81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E71DDE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215BAB5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54C9AF61">
            <w:pPr>
              <w:widowControl/>
              <w:jc w:val="center"/>
              <w:textAlignment w:val="center"/>
              <w:rPr>
                <w:rFonts w:hint="eastAsia" w:ascii="宋体" w:hAnsi="宋体" w:cs="宋体"/>
                <w:szCs w:val="21"/>
              </w:rPr>
            </w:pPr>
            <w:r>
              <w:rPr>
                <w:rFonts w:hint="eastAsia" w:ascii="宋体" w:hAnsi="宋体" w:cs="宋体"/>
                <w:szCs w:val="21"/>
              </w:rPr>
              <w:t>覆盖范围-20℃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5859F69A">
            <w:pPr>
              <w:widowControl/>
              <w:jc w:val="center"/>
              <w:rPr>
                <w:rFonts w:hint="eastAsia" w:ascii="宋体" w:hAnsi="宋体"/>
                <w:bCs/>
                <w:kern w:val="0"/>
                <w:szCs w:val="21"/>
              </w:rPr>
            </w:pPr>
            <w:r>
              <w:rPr>
                <w:rFonts w:hint="eastAsia" w:hAnsi="宋体"/>
              </w:rPr>
              <w:t>投标人响应</w:t>
            </w:r>
          </w:p>
        </w:tc>
        <w:tc>
          <w:tcPr>
            <w:tcW w:w="1289" w:type="dxa"/>
            <w:vAlign w:val="center"/>
          </w:tcPr>
          <w:p w14:paraId="0E564E09">
            <w:pPr>
              <w:widowControl/>
              <w:jc w:val="center"/>
              <w:rPr>
                <w:rFonts w:hint="eastAsia" w:ascii="宋体" w:hAnsi="宋体"/>
                <w:bCs/>
                <w:kern w:val="0"/>
                <w:szCs w:val="21"/>
              </w:rPr>
            </w:pPr>
            <w:r>
              <w:rPr>
                <w:rFonts w:hint="eastAsia" w:hAnsi="宋体"/>
              </w:rPr>
              <w:t>投标人填写</w:t>
            </w:r>
          </w:p>
        </w:tc>
        <w:tc>
          <w:tcPr>
            <w:tcW w:w="1473" w:type="dxa"/>
            <w:vAlign w:val="center"/>
          </w:tcPr>
          <w:p w14:paraId="1FFC6BD0">
            <w:pPr>
              <w:widowControl/>
              <w:jc w:val="center"/>
              <w:rPr>
                <w:rFonts w:hint="eastAsia" w:hAnsi="宋体"/>
              </w:rPr>
            </w:pPr>
            <w:r>
              <w:rPr>
                <w:rFonts w:hint="eastAsia" w:hAnsi="宋体"/>
              </w:rPr>
              <w:t>投标人填写</w:t>
            </w:r>
          </w:p>
        </w:tc>
        <w:tc>
          <w:tcPr>
            <w:tcW w:w="1462" w:type="dxa"/>
            <w:vAlign w:val="center"/>
          </w:tcPr>
          <w:p w14:paraId="31C0DB69">
            <w:pPr>
              <w:widowControl/>
              <w:jc w:val="center"/>
              <w:rPr>
                <w:rFonts w:hint="eastAsia" w:hAnsi="宋体"/>
              </w:rPr>
            </w:pPr>
            <w:r>
              <w:rPr>
                <w:rFonts w:hint="eastAsia" w:hAnsi="宋体"/>
              </w:rPr>
              <w:t>试验报告、说明书、保证函等</w:t>
            </w:r>
          </w:p>
        </w:tc>
        <w:tc>
          <w:tcPr>
            <w:tcW w:w="1461" w:type="dxa"/>
            <w:vAlign w:val="center"/>
          </w:tcPr>
          <w:p w14:paraId="4EAE249C">
            <w:pPr>
              <w:widowControl/>
              <w:jc w:val="center"/>
              <w:rPr>
                <w:rFonts w:hint="eastAsia" w:ascii="宋体" w:hAnsi="宋体"/>
                <w:sz w:val="16"/>
                <w:szCs w:val="16"/>
              </w:rPr>
            </w:pPr>
          </w:p>
        </w:tc>
        <w:tc>
          <w:tcPr>
            <w:tcW w:w="1454" w:type="dxa"/>
            <w:vAlign w:val="center"/>
          </w:tcPr>
          <w:p w14:paraId="09BF49DE">
            <w:pPr>
              <w:widowControl/>
              <w:jc w:val="center"/>
              <w:rPr>
                <w:rFonts w:hint="eastAsia" w:ascii="宋体" w:hAnsi="宋体"/>
                <w:sz w:val="16"/>
                <w:szCs w:val="16"/>
              </w:rPr>
            </w:pPr>
          </w:p>
        </w:tc>
      </w:tr>
      <w:tr w14:paraId="7B66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7AF438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09BDAF9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重量</w:t>
            </w:r>
          </w:p>
        </w:tc>
        <w:tc>
          <w:tcPr>
            <w:tcW w:w="2478" w:type="dxa"/>
            <w:vAlign w:val="center"/>
          </w:tcPr>
          <w:p w14:paraId="4D05F3C5">
            <w:pPr>
              <w:widowControl/>
              <w:jc w:val="center"/>
              <w:textAlignment w:val="center"/>
              <w:rPr>
                <w:rFonts w:hint="eastAsia" w:ascii="宋体" w:hAnsi="宋体" w:cs="宋体"/>
                <w:szCs w:val="21"/>
              </w:rPr>
            </w:pPr>
            <w:r>
              <w:rPr>
                <w:rFonts w:hint="eastAsia" w:ascii="宋体" w:hAnsi="宋体" w:cs="宋体"/>
                <w:szCs w:val="21"/>
              </w:rPr>
              <w:t>≥87±0.5 千克</w:t>
            </w:r>
          </w:p>
        </w:tc>
        <w:tc>
          <w:tcPr>
            <w:tcW w:w="1582" w:type="dxa"/>
            <w:vAlign w:val="center"/>
          </w:tcPr>
          <w:p w14:paraId="7865A414">
            <w:pPr>
              <w:widowControl/>
              <w:jc w:val="center"/>
              <w:rPr>
                <w:rFonts w:hint="eastAsia" w:ascii="宋体" w:hAnsi="宋体"/>
                <w:bCs/>
                <w:kern w:val="0"/>
                <w:szCs w:val="21"/>
              </w:rPr>
            </w:pPr>
            <w:r>
              <w:rPr>
                <w:rFonts w:hint="eastAsia" w:hAnsi="宋体"/>
              </w:rPr>
              <w:t>投标人响应</w:t>
            </w:r>
          </w:p>
        </w:tc>
        <w:tc>
          <w:tcPr>
            <w:tcW w:w="1289" w:type="dxa"/>
            <w:vAlign w:val="center"/>
          </w:tcPr>
          <w:p w14:paraId="6E549976">
            <w:pPr>
              <w:widowControl/>
              <w:jc w:val="center"/>
              <w:rPr>
                <w:rFonts w:hint="eastAsia" w:ascii="宋体" w:hAnsi="宋体"/>
                <w:bCs/>
                <w:kern w:val="0"/>
                <w:szCs w:val="21"/>
              </w:rPr>
            </w:pPr>
            <w:r>
              <w:rPr>
                <w:rFonts w:hint="eastAsia" w:hAnsi="宋体"/>
              </w:rPr>
              <w:t>投标人填写</w:t>
            </w:r>
          </w:p>
        </w:tc>
        <w:tc>
          <w:tcPr>
            <w:tcW w:w="1473" w:type="dxa"/>
            <w:vAlign w:val="center"/>
          </w:tcPr>
          <w:p w14:paraId="3E9029FF">
            <w:pPr>
              <w:widowControl/>
              <w:jc w:val="center"/>
              <w:rPr>
                <w:rFonts w:hint="eastAsia" w:hAnsi="宋体"/>
              </w:rPr>
            </w:pPr>
            <w:r>
              <w:rPr>
                <w:rFonts w:hint="eastAsia" w:hAnsi="宋体"/>
              </w:rPr>
              <w:t>投标人填写</w:t>
            </w:r>
          </w:p>
        </w:tc>
        <w:tc>
          <w:tcPr>
            <w:tcW w:w="1462" w:type="dxa"/>
            <w:vAlign w:val="center"/>
          </w:tcPr>
          <w:p w14:paraId="3BA7E54B">
            <w:pPr>
              <w:widowControl/>
              <w:jc w:val="center"/>
              <w:rPr>
                <w:rFonts w:hint="eastAsia" w:hAnsi="宋体"/>
              </w:rPr>
            </w:pPr>
            <w:r>
              <w:rPr>
                <w:rFonts w:hint="eastAsia" w:hAnsi="宋体"/>
              </w:rPr>
              <w:t>试验报告、说明书、保证函等</w:t>
            </w:r>
          </w:p>
        </w:tc>
        <w:tc>
          <w:tcPr>
            <w:tcW w:w="1461" w:type="dxa"/>
          </w:tcPr>
          <w:p w14:paraId="331436ED">
            <w:pPr>
              <w:widowControl/>
              <w:jc w:val="center"/>
              <w:rPr>
                <w:rFonts w:hint="eastAsia" w:ascii="宋体" w:hAnsi="宋体"/>
                <w:sz w:val="16"/>
                <w:szCs w:val="16"/>
              </w:rPr>
            </w:pPr>
          </w:p>
        </w:tc>
        <w:tc>
          <w:tcPr>
            <w:tcW w:w="1454" w:type="dxa"/>
          </w:tcPr>
          <w:p w14:paraId="298C0348">
            <w:pPr>
              <w:widowControl/>
              <w:jc w:val="center"/>
              <w:rPr>
                <w:rFonts w:hint="eastAsia" w:ascii="宋体" w:hAnsi="宋体"/>
                <w:sz w:val="16"/>
                <w:szCs w:val="16"/>
              </w:rPr>
            </w:pPr>
          </w:p>
        </w:tc>
      </w:tr>
      <w:tr w14:paraId="16BB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CC2159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2CC35B3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燃料类型</w:t>
            </w:r>
          </w:p>
        </w:tc>
        <w:tc>
          <w:tcPr>
            <w:tcW w:w="2478" w:type="dxa"/>
            <w:vAlign w:val="center"/>
          </w:tcPr>
          <w:p w14:paraId="5D8FDFAB">
            <w:pPr>
              <w:widowControl/>
              <w:jc w:val="center"/>
              <w:textAlignment w:val="center"/>
              <w:rPr>
                <w:rFonts w:hint="eastAsia" w:ascii="宋体" w:hAnsi="宋体" w:cs="宋体"/>
                <w:szCs w:val="21"/>
              </w:rPr>
            </w:pPr>
            <w:r>
              <w:rPr>
                <w:rFonts w:hint="eastAsia" w:ascii="宋体" w:hAnsi="宋体" w:cs="宋体"/>
                <w:szCs w:val="21"/>
              </w:rPr>
              <w:t>92# 汽油或以上牌号</w:t>
            </w:r>
          </w:p>
        </w:tc>
        <w:tc>
          <w:tcPr>
            <w:tcW w:w="1582" w:type="dxa"/>
            <w:vAlign w:val="center"/>
          </w:tcPr>
          <w:p w14:paraId="738478E9">
            <w:pPr>
              <w:widowControl/>
              <w:jc w:val="center"/>
              <w:rPr>
                <w:rFonts w:hint="eastAsia" w:ascii="宋体" w:hAnsi="宋体"/>
                <w:bCs/>
                <w:kern w:val="0"/>
                <w:szCs w:val="21"/>
              </w:rPr>
            </w:pPr>
            <w:r>
              <w:rPr>
                <w:rFonts w:hint="eastAsia" w:hAnsi="宋体"/>
              </w:rPr>
              <w:t>投标人响应</w:t>
            </w:r>
          </w:p>
        </w:tc>
        <w:tc>
          <w:tcPr>
            <w:tcW w:w="1289" w:type="dxa"/>
            <w:vAlign w:val="center"/>
          </w:tcPr>
          <w:p w14:paraId="3C1F8206">
            <w:pPr>
              <w:widowControl/>
              <w:jc w:val="center"/>
              <w:rPr>
                <w:rFonts w:hint="eastAsia" w:ascii="宋体" w:hAnsi="宋体"/>
                <w:bCs/>
                <w:kern w:val="0"/>
                <w:szCs w:val="21"/>
              </w:rPr>
            </w:pPr>
            <w:r>
              <w:rPr>
                <w:rFonts w:hint="eastAsia" w:hAnsi="宋体"/>
              </w:rPr>
              <w:t>投标人填写</w:t>
            </w:r>
          </w:p>
        </w:tc>
        <w:tc>
          <w:tcPr>
            <w:tcW w:w="1473" w:type="dxa"/>
            <w:vAlign w:val="center"/>
          </w:tcPr>
          <w:p w14:paraId="1FCBF1EE">
            <w:pPr>
              <w:widowControl/>
              <w:jc w:val="center"/>
              <w:rPr>
                <w:rFonts w:hint="eastAsia" w:hAnsi="宋体"/>
              </w:rPr>
            </w:pPr>
            <w:r>
              <w:rPr>
                <w:rFonts w:hint="eastAsia" w:hAnsi="宋体"/>
              </w:rPr>
              <w:t>投标人填写</w:t>
            </w:r>
          </w:p>
        </w:tc>
        <w:tc>
          <w:tcPr>
            <w:tcW w:w="1462" w:type="dxa"/>
            <w:vAlign w:val="center"/>
          </w:tcPr>
          <w:p w14:paraId="6E0CF174">
            <w:pPr>
              <w:widowControl/>
              <w:jc w:val="center"/>
              <w:rPr>
                <w:rFonts w:hint="eastAsia" w:hAnsi="宋体"/>
              </w:rPr>
            </w:pPr>
            <w:r>
              <w:rPr>
                <w:rFonts w:hint="eastAsia" w:hAnsi="宋体"/>
              </w:rPr>
              <w:t>试验报告、说明书、保证函等</w:t>
            </w:r>
          </w:p>
        </w:tc>
        <w:tc>
          <w:tcPr>
            <w:tcW w:w="1461" w:type="dxa"/>
          </w:tcPr>
          <w:p w14:paraId="0197DF9D">
            <w:pPr>
              <w:widowControl/>
              <w:jc w:val="center"/>
              <w:rPr>
                <w:rFonts w:hint="eastAsia" w:ascii="宋体" w:hAnsi="宋体"/>
                <w:sz w:val="16"/>
                <w:szCs w:val="16"/>
              </w:rPr>
            </w:pPr>
          </w:p>
        </w:tc>
        <w:tc>
          <w:tcPr>
            <w:tcW w:w="1454" w:type="dxa"/>
          </w:tcPr>
          <w:p w14:paraId="3A6A2FE0">
            <w:pPr>
              <w:widowControl/>
              <w:jc w:val="center"/>
              <w:rPr>
                <w:rFonts w:hint="eastAsia" w:ascii="宋体" w:hAnsi="宋体"/>
                <w:sz w:val="16"/>
                <w:szCs w:val="16"/>
              </w:rPr>
            </w:pPr>
          </w:p>
        </w:tc>
      </w:tr>
      <w:tr w14:paraId="12AE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05653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7ABE8E7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油耗</w:t>
            </w:r>
          </w:p>
        </w:tc>
        <w:tc>
          <w:tcPr>
            <w:tcW w:w="2478" w:type="dxa"/>
            <w:vAlign w:val="center"/>
          </w:tcPr>
          <w:p w14:paraId="7B6C67C2">
            <w:pPr>
              <w:widowControl/>
              <w:jc w:val="center"/>
              <w:textAlignment w:val="center"/>
              <w:rPr>
                <w:rFonts w:hint="eastAsia" w:ascii="宋体" w:hAnsi="宋体" w:cs="宋体"/>
                <w:szCs w:val="21"/>
              </w:rPr>
            </w:pPr>
            <w:r>
              <w:rPr>
                <w:rFonts w:hint="eastAsia" w:ascii="宋体" w:hAnsi="宋体" w:cs="宋体"/>
                <w:szCs w:val="21"/>
              </w:rPr>
              <w:t>500 mL/kWh</w:t>
            </w:r>
          </w:p>
        </w:tc>
        <w:tc>
          <w:tcPr>
            <w:tcW w:w="1582" w:type="dxa"/>
            <w:vAlign w:val="center"/>
          </w:tcPr>
          <w:p w14:paraId="08D5797D">
            <w:pPr>
              <w:widowControl/>
              <w:jc w:val="center"/>
              <w:rPr>
                <w:rFonts w:hint="eastAsia" w:ascii="宋体" w:hAnsi="宋体"/>
                <w:bCs/>
                <w:kern w:val="0"/>
                <w:szCs w:val="21"/>
              </w:rPr>
            </w:pPr>
            <w:r>
              <w:rPr>
                <w:rFonts w:hint="eastAsia" w:hAnsi="宋体"/>
              </w:rPr>
              <w:t>投标人响应</w:t>
            </w:r>
          </w:p>
        </w:tc>
        <w:tc>
          <w:tcPr>
            <w:tcW w:w="1289" w:type="dxa"/>
            <w:vAlign w:val="center"/>
          </w:tcPr>
          <w:p w14:paraId="00A25534">
            <w:pPr>
              <w:widowControl/>
              <w:jc w:val="center"/>
              <w:rPr>
                <w:rFonts w:hint="eastAsia" w:ascii="宋体" w:hAnsi="宋体"/>
                <w:bCs/>
                <w:kern w:val="0"/>
                <w:szCs w:val="21"/>
              </w:rPr>
            </w:pPr>
            <w:r>
              <w:rPr>
                <w:rFonts w:hint="eastAsia" w:hAnsi="宋体"/>
              </w:rPr>
              <w:t>投标人填写</w:t>
            </w:r>
          </w:p>
        </w:tc>
        <w:tc>
          <w:tcPr>
            <w:tcW w:w="1473" w:type="dxa"/>
            <w:vAlign w:val="center"/>
          </w:tcPr>
          <w:p w14:paraId="6EAB667B">
            <w:pPr>
              <w:widowControl/>
              <w:jc w:val="center"/>
              <w:rPr>
                <w:rFonts w:hint="eastAsia" w:hAnsi="宋体"/>
              </w:rPr>
            </w:pPr>
            <w:r>
              <w:rPr>
                <w:rFonts w:hint="eastAsia" w:hAnsi="宋体"/>
              </w:rPr>
              <w:t>投标人填写</w:t>
            </w:r>
          </w:p>
        </w:tc>
        <w:tc>
          <w:tcPr>
            <w:tcW w:w="1462" w:type="dxa"/>
            <w:vAlign w:val="center"/>
          </w:tcPr>
          <w:p w14:paraId="40877E89">
            <w:pPr>
              <w:widowControl/>
              <w:jc w:val="center"/>
              <w:rPr>
                <w:rFonts w:hint="eastAsia" w:hAnsi="宋体"/>
              </w:rPr>
            </w:pPr>
            <w:r>
              <w:rPr>
                <w:rFonts w:hint="eastAsia" w:hAnsi="宋体"/>
              </w:rPr>
              <w:t>试验报告、说明书、保证函等</w:t>
            </w:r>
          </w:p>
        </w:tc>
        <w:tc>
          <w:tcPr>
            <w:tcW w:w="1461" w:type="dxa"/>
          </w:tcPr>
          <w:p w14:paraId="290E2AE8">
            <w:pPr>
              <w:widowControl/>
              <w:jc w:val="center"/>
              <w:rPr>
                <w:rFonts w:hint="eastAsia" w:ascii="宋体" w:hAnsi="宋体"/>
                <w:sz w:val="16"/>
                <w:szCs w:val="16"/>
              </w:rPr>
            </w:pPr>
          </w:p>
        </w:tc>
        <w:tc>
          <w:tcPr>
            <w:tcW w:w="1454" w:type="dxa"/>
          </w:tcPr>
          <w:p w14:paraId="1F90D7A8">
            <w:pPr>
              <w:widowControl/>
              <w:jc w:val="center"/>
              <w:rPr>
                <w:rFonts w:hint="eastAsia" w:ascii="宋体" w:hAnsi="宋体"/>
                <w:sz w:val="16"/>
                <w:szCs w:val="16"/>
              </w:rPr>
            </w:pPr>
          </w:p>
        </w:tc>
      </w:tr>
      <w:tr w14:paraId="73CF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917AA9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w:t>
            </w:r>
          </w:p>
        </w:tc>
        <w:tc>
          <w:tcPr>
            <w:tcW w:w="2072" w:type="dxa"/>
            <w:vAlign w:val="center"/>
          </w:tcPr>
          <w:p w14:paraId="5BF76D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机油容量</w:t>
            </w:r>
          </w:p>
        </w:tc>
        <w:tc>
          <w:tcPr>
            <w:tcW w:w="2478" w:type="dxa"/>
            <w:vAlign w:val="center"/>
          </w:tcPr>
          <w:p w14:paraId="3E28B04F">
            <w:pPr>
              <w:widowControl/>
              <w:jc w:val="center"/>
              <w:textAlignment w:val="center"/>
              <w:rPr>
                <w:rFonts w:hint="eastAsia" w:ascii="宋体" w:hAnsi="宋体" w:cs="宋体"/>
                <w:szCs w:val="21"/>
              </w:rPr>
            </w:pPr>
            <w:r>
              <w:rPr>
                <w:rFonts w:hint="eastAsia" w:ascii="宋体" w:hAnsi="宋体" w:cs="宋体"/>
                <w:szCs w:val="21"/>
              </w:rPr>
              <w:t>1.3升</w:t>
            </w:r>
          </w:p>
        </w:tc>
        <w:tc>
          <w:tcPr>
            <w:tcW w:w="1582" w:type="dxa"/>
            <w:vAlign w:val="center"/>
          </w:tcPr>
          <w:p w14:paraId="3A00AD47">
            <w:pPr>
              <w:widowControl/>
              <w:jc w:val="center"/>
              <w:rPr>
                <w:rFonts w:hint="eastAsia" w:ascii="宋体" w:hAnsi="宋体"/>
                <w:bCs/>
                <w:kern w:val="0"/>
                <w:szCs w:val="21"/>
              </w:rPr>
            </w:pPr>
            <w:r>
              <w:rPr>
                <w:rFonts w:hint="eastAsia" w:hAnsi="宋体"/>
              </w:rPr>
              <w:t>投标人响应</w:t>
            </w:r>
          </w:p>
        </w:tc>
        <w:tc>
          <w:tcPr>
            <w:tcW w:w="1289" w:type="dxa"/>
            <w:vAlign w:val="center"/>
          </w:tcPr>
          <w:p w14:paraId="470449D2">
            <w:pPr>
              <w:widowControl/>
              <w:jc w:val="center"/>
              <w:rPr>
                <w:rFonts w:hint="eastAsia" w:ascii="宋体" w:hAnsi="宋体"/>
                <w:bCs/>
                <w:kern w:val="0"/>
                <w:szCs w:val="21"/>
              </w:rPr>
            </w:pPr>
            <w:r>
              <w:rPr>
                <w:rFonts w:hint="eastAsia" w:hAnsi="宋体"/>
              </w:rPr>
              <w:t>投标人填写</w:t>
            </w:r>
          </w:p>
        </w:tc>
        <w:tc>
          <w:tcPr>
            <w:tcW w:w="1473" w:type="dxa"/>
            <w:vAlign w:val="center"/>
          </w:tcPr>
          <w:p w14:paraId="0A90CCA4">
            <w:pPr>
              <w:widowControl/>
              <w:jc w:val="center"/>
              <w:rPr>
                <w:rFonts w:hint="eastAsia" w:hAnsi="宋体"/>
              </w:rPr>
            </w:pPr>
            <w:r>
              <w:rPr>
                <w:rFonts w:hint="eastAsia" w:hAnsi="宋体"/>
              </w:rPr>
              <w:t>投标人填写</w:t>
            </w:r>
          </w:p>
        </w:tc>
        <w:tc>
          <w:tcPr>
            <w:tcW w:w="1462" w:type="dxa"/>
            <w:vAlign w:val="center"/>
          </w:tcPr>
          <w:p w14:paraId="700770C3">
            <w:pPr>
              <w:widowControl/>
              <w:jc w:val="center"/>
              <w:rPr>
                <w:rFonts w:hint="eastAsia" w:hAnsi="宋体"/>
              </w:rPr>
            </w:pPr>
            <w:r>
              <w:rPr>
                <w:rFonts w:hint="eastAsia" w:hAnsi="宋体"/>
              </w:rPr>
              <w:t>试验报告、说明书、保证函等</w:t>
            </w:r>
          </w:p>
        </w:tc>
        <w:tc>
          <w:tcPr>
            <w:tcW w:w="1461" w:type="dxa"/>
          </w:tcPr>
          <w:p w14:paraId="687DEA17">
            <w:pPr>
              <w:widowControl/>
              <w:jc w:val="center"/>
              <w:rPr>
                <w:rFonts w:hint="eastAsia" w:ascii="宋体" w:hAnsi="宋体"/>
                <w:sz w:val="16"/>
                <w:szCs w:val="16"/>
              </w:rPr>
            </w:pPr>
          </w:p>
        </w:tc>
        <w:tc>
          <w:tcPr>
            <w:tcW w:w="1454" w:type="dxa"/>
          </w:tcPr>
          <w:p w14:paraId="418A5AEF">
            <w:pPr>
              <w:widowControl/>
              <w:jc w:val="center"/>
              <w:rPr>
                <w:rFonts w:hint="eastAsia" w:ascii="宋体" w:hAnsi="宋体"/>
                <w:sz w:val="16"/>
                <w:szCs w:val="16"/>
              </w:rPr>
            </w:pPr>
          </w:p>
        </w:tc>
      </w:tr>
    </w:tbl>
    <w:p w14:paraId="73372D8B">
      <w:pPr>
        <w:spacing w:after="156" w:afterLines="50" w:line="360" w:lineRule="auto"/>
        <w:jc w:val="center"/>
        <w:rPr>
          <w:rFonts w:hint="eastAsia" w:ascii="宋体" w:hAnsi="宋体" w:cs="宋体"/>
          <w:szCs w:val="21"/>
        </w:rPr>
      </w:pPr>
      <w:r>
        <w:rPr>
          <w:rFonts w:hint="eastAsia" w:eastAsia="黑体"/>
          <w:szCs w:val="21"/>
        </w:rPr>
        <w:t>表2.3.6</w:t>
      </w:r>
      <w:r>
        <w:rPr>
          <w:rFonts w:hint="eastAsia" w:ascii="宋体" w:hAnsi="宋体" w:cs="宋体"/>
          <w:szCs w:val="21"/>
        </w:rPr>
        <w:t>运载无人机（载物无人机）吊运系统双电版设备标准技术特性参数表（投标方填写）</w:t>
      </w:r>
    </w:p>
    <w:p w14:paraId="26DB1520">
      <w:pPr>
        <w:spacing w:after="156" w:afterLines="50" w:line="360" w:lineRule="auto"/>
        <w:jc w:val="center"/>
        <w:rPr>
          <w:rFonts w:eastAsia="黑体"/>
          <w:szCs w:val="21"/>
        </w:rPr>
      </w:pP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1E5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DC62832">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600C926">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17319F7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5C00214">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121CB5A6">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27168DC">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03D0ABAC">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7756A0C0">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161D997">
            <w:pPr>
              <w:widowControl/>
              <w:jc w:val="center"/>
              <w:rPr>
                <w:rFonts w:hint="eastAsia" w:ascii="宋体" w:hAnsi="宋体"/>
                <w:bCs/>
                <w:kern w:val="0"/>
                <w:szCs w:val="21"/>
              </w:rPr>
            </w:pPr>
            <w:r>
              <w:rPr>
                <w:rFonts w:hint="eastAsia" w:ascii="宋体" w:hAnsi="宋体"/>
                <w:bCs/>
                <w:kern w:val="0"/>
                <w:szCs w:val="21"/>
              </w:rPr>
              <w:t>评标专家审核</w:t>
            </w:r>
          </w:p>
        </w:tc>
      </w:tr>
      <w:tr w14:paraId="7792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426BD3C">
            <w:pPr>
              <w:widowControl/>
              <w:jc w:val="center"/>
              <w:rPr>
                <w:rFonts w:hint="eastAsia" w:hAnsi="宋体"/>
              </w:rPr>
            </w:pPr>
            <w:r>
              <w:rPr>
                <w:rFonts w:hint="eastAsia" w:hAnsi="宋体"/>
              </w:rPr>
              <w:t>1</w:t>
            </w:r>
          </w:p>
        </w:tc>
        <w:tc>
          <w:tcPr>
            <w:tcW w:w="2072" w:type="dxa"/>
            <w:vAlign w:val="center"/>
          </w:tcPr>
          <w:p w14:paraId="1D367BB1">
            <w:pPr>
              <w:widowControl/>
              <w:jc w:val="center"/>
              <w:rPr>
                <w:rFonts w:hint="eastAsia" w:hAnsi="宋体"/>
              </w:rPr>
            </w:pPr>
            <w:r>
              <w:rPr>
                <w:rFonts w:hint="eastAsia" w:hAnsi="宋体"/>
              </w:rPr>
              <w:t>尺寸</w:t>
            </w:r>
          </w:p>
        </w:tc>
        <w:tc>
          <w:tcPr>
            <w:tcW w:w="2478" w:type="dxa"/>
            <w:vAlign w:val="center"/>
          </w:tcPr>
          <w:p w14:paraId="4E34076C">
            <w:pPr>
              <w:widowControl/>
              <w:jc w:val="center"/>
              <w:rPr>
                <w:rFonts w:hint="eastAsia" w:hAnsi="宋体"/>
              </w:rPr>
            </w:pPr>
            <w:r>
              <w:rPr>
                <w:rFonts w:hint="eastAsia" w:hAnsi="宋体"/>
              </w:rPr>
              <w:t>960mm×805mm×669mm</w:t>
            </w:r>
          </w:p>
        </w:tc>
        <w:tc>
          <w:tcPr>
            <w:tcW w:w="1582" w:type="dxa"/>
            <w:vAlign w:val="center"/>
          </w:tcPr>
          <w:p w14:paraId="3D0D9712">
            <w:pPr>
              <w:widowControl/>
              <w:jc w:val="center"/>
              <w:rPr>
                <w:rFonts w:hint="eastAsia" w:hAnsi="宋体"/>
              </w:rPr>
            </w:pPr>
            <w:r>
              <w:rPr>
                <w:rFonts w:hint="eastAsia" w:hAnsi="宋体"/>
              </w:rPr>
              <w:t>投标人响应</w:t>
            </w:r>
          </w:p>
        </w:tc>
        <w:tc>
          <w:tcPr>
            <w:tcW w:w="1289" w:type="dxa"/>
            <w:vAlign w:val="center"/>
          </w:tcPr>
          <w:p w14:paraId="4D696967">
            <w:pPr>
              <w:widowControl/>
              <w:jc w:val="center"/>
              <w:rPr>
                <w:rFonts w:hint="eastAsia" w:hAnsi="宋体"/>
              </w:rPr>
            </w:pPr>
            <w:r>
              <w:rPr>
                <w:rFonts w:hint="eastAsia" w:hAnsi="宋体"/>
              </w:rPr>
              <w:t>投标人填写</w:t>
            </w:r>
          </w:p>
        </w:tc>
        <w:tc>
          <w:tcPr>
            <w:tcW w:w="1473" w:type="dxa"/>
            <w:vAlign w:val="center"/>
          </w:tcPr>
          <w:p w14:paraId="5FFD626B">
            <w:pPr>
              <w:widowControl/>
              <w:jc w:val="center"/>
              <w:rPr>
                <w:rFonts w:hint="eastAsia" w:hAnsi="宋体"/>
              </w:rPr>
            </w:pPr>
            <w:r>
              <w:rPr>
                <w:rFonts w:hint="eastAsia" w:hAnsi="宋体"/>
              </w:rPr>
              <w:t>投标人填写</w:t>
            </w:r>
          </w:p>
        </w:tc>
        <w:tc>
          <w:tcPr>
            <w:tcW w:w="1462" w:type="dxa"/>
            <w:vAlign w:val="center"/>
          </w:tcPr>
          <w:p w14:paraId="16B58016">
            <w:pPr>
              <w:widowControl/>
              <w:jc w:val="center"/>
              <w:rPr>
                <w:rFonts w:hint="eastAsia" w:hAnsi="宋体"/>
              </w:rPr>
            </w:pPr>
            <w:r>
              <w:rPr>
                <w:rFonts w:hint="eastAsia" w:hAnsi="宋体"/>
              </w:rPr>
              <w:t>试验报告、说明书、保证函等</w:t>
            </w:r>
          </w:p>
        </w:tc>
        <w:tc>
          <w:tcPr>
            <w:tcW w:w="1461" w:type="dxa"/>
            <w:vAlign w:val="center"/>
          </w:tcPr>
          <w:p w14:paraId="4BFF7DF8">
            <w:pPr>
              <w:widowControl/>
              <w:jc w:val="center"/>
              <w:rPr>
                <w:rFonts w:hint="eastAsia" w:hAnsi="宋体"/>
              </w:rPr>
            </w:pPr>
          </w:p>
        </w:tc>
        <w:tc>
          <w:tcPr>
            <w:tcW w:w="1454" w:type="dxa"/>
            <w:vAlign w:val="center"/>
          </w:tcPr>
          <w:p w14:paraId="239072DB">
            <w:pPr>
              <w:widowControl/>
              <w:jc w:val="center"/>
              <w:rPr>
                <w:rFonts w:hint="eastAsia" w:hAnsi="宋体"/>
              </w:rPr>
            </w:pPr>
          </w:p>
        </w:tc>
      </w:tr>
      <w:tr w14:paraId="7532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B234E3">
            <w:pPr>
              <w:widowControl/>
              <w:jc w:val="center"/>
              <w:rPr>
                <w:rFonts w:hint="eastAsia" w:hAnsi="宋体"/>
              </w:rPr>
            </w:pPr>
            <w:r>
              <w:rPr>
                <w:rFonts w:hint="eastAsia" w:hAnsi="宋体"/>
              </w:rPr>
              <w:t>2</w:t>
            </w:r>
          </w:p>
        </w:tc>
        <w:tc>
          <w:tcPr>
            <w:tcW w:w="2072" w:type="dxa"/>
            <w:vAlign w:val="center"/>
          </w:tcPr>
          <w:p w14:paraId="5EA3D449">
            <w:pPr>
              <w:widowControl/>
              <w:jc w:val="center"/>
              <w:rPr>
                <w:rFonts w:hint="eastAsia" w:hAnsi="宋体"/>
              </w:rPr>
            </w:pPr>
            <w:r>
              <w:rPr>
                <w:rFonts w:hint="eastAsia" w:hAnsi="宋体"/>
              </w:rPr>
              <w:t>吊绳长度</w:t>
            </w:r>
          </w:p>
        </w:tc>
        <w:tc>
          <w:tcPr>
            <w:tcW w:w="2478" w:type="dxa"/>
            <w:vAlign w:val="center"/>
          </w:tcPr>
          <w:p w14:paraId="4E13DCF8">
            <w:pPr>
              <w:widowControl/>
              <w:jc w:val="center"/>
              <w:rPr>
                <w:rFonts w:hint="eastAsia" w:hAnsi="宋体"/>
              </w:rPr>
            </w:pPr>
            <w:r>
              <w:rPr>
                <w:rFonts w:hint="eastAsia" w:hAnsi="宋体"/>
              </w:rPr>
              <w:t>10米</w:t>
            </w:r>
          </w:p>
        </w:tc>
        <w:tc>
          <w:tcPr>
            <w:tcW w:w="1582" w:type="dxa"/>
            <w:vAlign w:val="center"/>
          </w:tcPr>
          <w:p w14:paraId="6B10F7DF">
            <w:pPr>
              <w:widowControl/>
              <w:jc w:val="center"/>
              <w:rPr>
                <w:rFonts w:hint="eastAsia" w:hAnsi="宋体"/>
              </w:rPr>
            </w:pPr>
            <w:r>
              <w:rPr>
                <w:rFonts w:hint="eastAsia" w:hAnsi="宋体"/>
              </w:rPr>
              <w:t>投标人响应</w:t>
            </w:r>
          </w:p>
        </w:tc>
        <w:tc>
          <w:tcPr>
            <w:tcW w:w="1289" w:type="dxa"/>
            <w:vAlign w:val="center"/>
          </w:tcPr>
          <w:p w14:paraId="050227CB">
            <w:pPr>
              <w:widowControl/>
              <w:jc w:val="center"/>
              <w:rPr>
                <w:rFonts w:hint="eastAsia" w:hAnsi="宋体"/>
              </w:rPr>
            </w:pPr>
            <w:r>
              <w:rPr>
                <w:rFonts w:hint="eastAsia" w:hAnsi="宋体"/>
              </w:rPr>
              <w:t>投标人填写</w:t>
            </w:r>
          </w:p>
        </w:tc>
        <w:tc>
          <w:tcPr>
            <w:tcW w:w="1473" w:type="dxa"/>
            <w:vAlign w:val="center"/>
          </w:tcPr>
          <w:p w14:paraId="3EBD3AF0">
            <w:pPr>
              <w:widowControl/>
              <w:jc w:val="center"/>
              <w:rPr>
                <w:rFonts w:hint="eastAsia" w:hAnsi="宋体"/>
              </w:rPr>
            </w:pPr>
            <w:r>
              <w:rPr>
                <w:rFonts w:hint="eastAsia" w:hAnsi="宋体"/>
              </w:rPr>
              <w:t>投标人填写</w:t>
            </w:r>
          </w:p>
        </w:tc>
        <w:tc>
          <w:tcPr>
            <w:tcW w:w="1462" w:type="dxa"/>
            <w:vAlign w:val="center"/>
          </w:tcPr>
          <w:p w14:paraId="7C8AD8C2">
            <w:pPr>
              <w:widowControl/>
              <w:jc w:val="center"/>
              <w:rPr>
                <w:rFonts w:hint="eastAsia" w:hAnsi="宋体"/>
              </w:rPr>
            </w:pPr>
            <w:r>
              <w:rPr>
                <w:rFonts w:hint="eastAsia" w:hAnsi="宋体"/>
              </w:rPr>
              <w:t>试验报告、说明书、保证函等</w:t>
            </w:r>
          </w:p>
        </w:tc>
        <w:tc>
          <w:tcPr>
            <w:tcW w:w="1461" w:type="dxa"/>
            <w:vAlign w:val="center"/>
          </w:tcPr>
          <w:p w14:paraId="75AA86EE">
            <w:pPr>
              <w:widowControl/>
              <w:jc w:val="center"/>
              <w:rPr>
                <w:rFonts w:hint="eastAsia" w:hAnsi="宋体"/>
              </w:rPr>
            </w:pPr>
          </w:p>
        </w:tc>
        <w:tc>
          <w:tcPr>
            <w:tcW w:w="1454" w:type="dxa"/>
            <w:vAlign w:val="center"/>
          </w:tcPr>
          <w:p w14:paraId="2A074D6D">
            <w:pPr>
              <w:widowControl/>
              <w:jc w:val="center"/>
              <w:rPr>
                <w:rFonts w:hint="eastAsia" w:hAnsi="宋体"/>
              </w:rPr>
            </w:pPr>
          </w:p>
        </w:tc>
      </w:tr>
      <w:tr w14:paraId="2FE5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DA580A0">
            <w:pPr>
              <w:widowControl/>
              <w:jc w:val="center"/>
              <w:rPr>
                <w:rFonts w:hint="eastAsia" w:hAnsi="宋体"/>
              </w:rPr>
            </w:pPr>
            <w:r>
              <w:rPr>
                <w:rFonts w:hint="eastAsia" w:hAnsi="宋体"/>
              </w:rPr>
              <w:t>3</w:t>
            </w:r>
          </w:p>
        </w:tc>
        <w:tc>
          <w:tcPr>
            <w:tcW w:w="2072" w:type="dxa"/>
            <w:vAlign w:val="center"/>
          </w:tcPr>
          <w:p w14:paraId="71443265">
            <w:pPr>
              <w:widowControl/>
              <w:jc w:val="center"/>
              <w:rPr>
                <w:rFonts w:hint="eastAsia" w:hAnsi="宋体"/>
              </w:rPr>
            </w:pPr>
            <w:r>
              <w:rPr>
                <w:rFonts w:hint="eastAsia" w:hAnsi="宋体"/>
              </w:rPr>
              <w:t>★应急脱困模式</w:t>
            </w:r>
          </w:p>
        </w:tc>
        <w:tc>
          <w:tcPr>
            <w:tcW w:w="2478" w:type="dxa"/>
            <w:vAlign w:val="center"/>
          </w:tcPr>
          <w:p w14:paraId="604E3657">
            <w:pPr>
              <w:widowControl/>
              <w:jc w:val="center"/>
              <w:rPr>
                <w:rFonts w:hint="eastAsia" w:hAnsi="宋体"/>
              </w:rPr>
            </w:pPr>
            <w:r>
              <w:rPr>
                <w:rFonts w:hint="eastAsia" w:hAnsi="宋体"/>
              </w:rPr>
              <w:t>线缆熔断脱困</w:t>
            </w:r>
          </w:p>
        </w:tc>
        <w:tc>
          <w:tcPr>
            <w:tcW w:w="1582" w:type="dxa"/>
            <w:vAlign w:val="center"/>
          </w:tcPr>
          <w:p w14:paraId="338785F1">
            <w:pPr>
              <w:widowControl/>
              <w:jc w:val="center"/>
              <w:rPr>
                <w:rFonts w:hint="eastAsia" w:hAnsi="宋体"/>
              </w:rPr>
            </w:pPr>
            <w:r>
              <w:rPr>
                <w:rFonts w:hint="eastAsia" w:hAnsi="宋体"/>
              </w:rPr>
              <w:t>投标人响应</w:t>
            </w:r>
          </w:p>
        </w:tc>
        <w:tc>
          <w:tcPr>
            <w:tcW w:w="1289" w:type="dxa"/>
            <w:vAlign w:val="center"/>
          </w:tcPr>
          <w:p w14:paraId="712A3C53">
            <w:pPr>
              <w:widowControl/>
              <w:jc w:val="center"/>
              <w:rPr>
                <w:rFonts w:hint="eastAsia" w:hAnsi="宋体"/>
              </w:rPr>
            </w:pPr>
            <w:r>
              <w:rPr>
                <w:rFonts w:hint="eastAsia" w:hAnsi="宋体"/>
              </w:rPr>
              <w:t>投标人填写</w:t>
            </w:r>
          </w:p>
        </w:tc>
        <w:tc>
          <w:tcPr>
            <w:tcW w:w="1473" w:type="dxa"/>
            <w:vAlign w:val="center"/>
          </w:tcPr>
          <w:p w14:paraId="7C592AD1">
            <w:pPr>
              <w:widowControl/>
              <w:jc w:val="center"/>
              <w:rPr>
                <w:rFonts w:hint="eastAsia" w:hAnsi="宋体"/>
              </w:rPr>
            </w:pPr>
            <w:r>
              <w:rPr>
                <w:rFonts w:hint="eastAsia" w:hAnsi="宋体"/>
              </w:rPr>
              <w:t>投标人填写</w:t>
            </w:r>
          </w:p>
        </w:tc>
        <w:tc>
          <w:tcPr>
            <w:tcW w:w="1462" w:type="dxa"/>
            <w:vAlign w:val="center"/>
          </w:tcPr>
          <w:p w14:paraId="03CC9F12">
            <w:pPr>
              <w:widowControl/>
              <w:jc w:val="center"/>
              <w:rPr>
                <w:rFonts w:hint="eastAsia" w:hAnsi="宋体"/>
              </w:rPr>
            </w:pPr>
            <w:r>
              <w:rPr>
                <w:rFonts w:hint="eastAsia" w:hAnsi="宋体"/>
              </w:rPr>
              <w:t>试验报告、说明书、保证函等</w:t>
            </w:r>
          </w:p>
        </w:tc>
        <w:tc>
          <w:tcPr>
            <w:tcW w:w="1461" w:type="dxa"/>
          </w:tcPr>
          <w:p w14:paraId="5BFF34DA">
            <w:pPr>
              <w:widowControl/>
              <w:jc w:val="center"/>
              <w:rPr>
                <w:rFonts w:hint="eastAsia" w:hAnsi="宋体"/>
              </w:rPr>
            </w:pPr>
          </w:p>
        </w:tc>
        <w:tc>
          <w:tcPr>
            <w:tcW w:w="1454" w:type="dxa"/>
          </w:tcPr>
          <w:p w14:paraId="689B7BB0">
            <w:pPr>
              <w:widowControl/>
              <w:jc w:val="center"/>
              <w:rPr>
                <w:rFonts w:hint="eastAsia" w:hAnsi="宋体"/>
              </w:rPr>
            </w:pPr>
          </w:p>
        </w:tc>
      </w:tr>
      <w:tr w14:paraId="3B73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199A8B8">
            <w:pPr>
              <w:widowControl/>
              <w:jc w:val="center"/>
              <w:rPr>
                <w:rFonts w:hint="eastAsia" w:hAnsi="宋体"/>
              </w:rPr>
            </w:pPr>
            <w:r>
              <w:rPr>
                <w:rFonts w:hint="eastAsia" w:hAnsi="宋体"/>
              </w:rPr>
              <w:t>4</w:t>
            </w:r>
          </w:p>
        </w:tc>
        <w:tc>
          <w:tcPr>
            <w:tcW w:w="2072" w:type="dxa"/>
            <w:vAlign w:val="center"/>
          </w:tcPr>
          <w:p w14:paraId="7EEA5343">
            <w:pPr>
              <w:widowControl/>
              <w:jc w:val="center"/>
              <w:rPr>
                <w:rFonts w:hint="eastAsia" w:hAnsi="宋体"/>
              </w:rPr>
            </w:pPr>
            <w:r>
              <w:rPr>
                <w:rFonts w:hint="eastAsia" w:hAnsi="宋体"/>
              </w:rPr>
              <w:t>★消摆功能</w:t>
            </w:r>
          </w:p>
        </w:tc>
        <w:tc>
          <w:tcPr>
            <w:tcW w:w="2478" w:type="dxa"/>
            <w:vAlign w:val="center"/>
          </w:tcPr>
          <w:p w14:paraId="7E8928EC">
            <w:pPr>
              <w:widowControl/>
              <w:jc w:val="center"/>
              <w:rPr>
                <w:rFonts w:hint="eastAsia" w:hAnsi="宋体"/>
              </w:rPr>
            </w:pPr>
            <w:r>
              <w:rPr>
                <w:rFonts w:hint="eastAsia" w:hAnsi="宋体"/>
              </w:rPr>
              <w:t>支持</w:t>
            </w:r>
          </w:p>
        </w:tc>
        <w:tc>
          <w:tcPr>
            <w:tcW w:w="1582" w:type="dxa"/>
            <w:vAlign w:val="center"/>
          </w:tcPr>
          <w:p w14:paraId="6EF3ED94">
            <w:pPr>
              <w:widowControl/>
              <w:jc w:val="center"/>
              <w:rPr>
                <w:rFonts w:hint="eastAsia" w:hAnsi="宋体"/>
              </w:rPr>
            </w:pPr>
            <w:r>
              <w:rPr>
                <w:rFonts w:hint="eastAsia" w:hAnsi="宋体"/>
              </w:rPr>
              <w:t>投标人响应</w:t>
            </w:r>
          </w:p>
        </w:tc>
        <w:tc>
          <w:tcPr>
            <w:tcW w:w="1289" w:type="dxa"/>
            <w:vAlign w:val="center"/>
          </w:tcPr>
          <w:p w14:paraId="1EEE2CBF">
            <w:pPr>
              <w:widowControl/>
              <w:jc w:val="center"/>
              <w:rPr>
                <w:rFonts w:hint="eastAsia" w:hAnsi="宋体"/>
              </w:rPr>
            </w:pPr>
            <w:r>
              <w:rPr>
                <w:rFonts w:hint="eastAsia" w:hAnsi="宋体"/>
              </w:rPr>
              <w:t>投标人填写</w:t>
            </w:r>
          </w:p>
        </w:tc>
        <w:tc>
          <w:tcPr>
            <w:tcW w:w="1473" w:type="dxa"/>
            <w:vAlign w:val="center"/>
          </w:tcPr>
          <w:p w14:paraId="3237571B">
            <w:pPr>
              <w:widowControl/>
              <w:jc w:val="center"/>
              <w:rPr>
                <w:rFonts w:hint="eastAsia" w:hAnsi="宋体"/>
              </w:rPr>
            </w:pPr>
            <w:r>
              <w:rPr>
                <w:rFonts w:hint="eastAsia" w:hAnsi="宋体"/>
              </w:rPr>
              <w:t>投标人填写</w:t>
            </w:r>
          </w:p>
        </w:tc>
        <w:tc>
          <w:tcPr>
            <w:tcW w:w="1462" w:type="dxa"/>
            <w:vAlign w:val="center"/>
          </w:tcPr>
          <w:p w14:paraId="101577BC">
            <w:pPr>
              <w:widowControl/>
              <w:jc w:val="center"/>
              <w:rPr>
                <w:rFonts w:hint="eastAsia" w:hAnsi="宋体"/>
              </w:rPr>
            </w:pPr>
            <w:r>
              <w:rPr>
                <w:rFonts w:hint="eastAsia" w:hAnsi="宋体"/>
              </w:rPr>
              <w:t>试验报告、说明书、保证函等</w:t>
            </w:r>
          </w:p>
        </w:tc>
        <w:tc>
          <w:tcPr>
            <w:tcW w:w="1461" w:type="dxa"/>
          </w:tcPr>
          <w:p w14:paraId="229F215E">
            <w:pPr>
              <w:widowControl/>
              <w:jc w:val="center"/>
              <w:rPr>
                <w:rFonts w:hint="eastAsia" w:hAnsi="宋体"/>
              </w:rPr>
            </w:pPr>
          </w:p>
        </w:tc>
        <w:tc>
          <w:tcPr>
            <w:tcW w:w="1454" w:type="dxa"/>
          </w:tcPr>
          <w:p w14:paraId="4DCFE438">
            <w:pPr>
              <w:widowControl/>
              <w:jc w:val="center"/>
              <w:rPr>
                <w:rFonts w:hint="eastAsia" w:hAnsi="宋体"/>
              </w:rPr>
            </w:pPr>
          </w:p>
        </w:tc>
      </w:tr>
      <w:tr w14:paraId="491F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BA1034F">
            <w:pPr>
              <w:widowControl/>
              <w:jc w:val="center"/>
              <w:rPr>
                <w:rFonts w:hint="eastAsia" w:hAnsi="宋体"/>
              </w:rPr>
            </w:pPr>
            <w:r>
              <w:rPr>
                <w:rFonts w:hint="eastAsia" w:hAnsi="宋体"/>
              </w:rPr>
              <w:t>5</w:t>
            </w:r>
          </w:p>
        </w:tc>
        <w:tc>
          <w:tcPr>
            <w:tcW w:w="2072" w:type="dxa"/>
            <w:vAlign w:val="center"/>
          </w:tcPr>
          <w:p w14:paraId="7B08DCD1">
            <w:pPr>
              <w:widowControl/>
              <w:jc w:val="center"/>
              <w:rPr>
                <w:rFonts w:hint="eastAsia" w:hAnsi="宋体"/>
              </w:rPr>
            </w:pPr>
            <w:r>
              <w:rPr>
                <w:rFonts w:hint="eastAsia" w:hAnsi="宋体"/>
              </w:rPr>
              <w:t>称重功能</w:t>
            </w:r>
          </w:p>
        </w:tc>
        <w:tc>
          <w:tcPr>
            <w:tcW w:w="2478" w:type="dxa"/>
            <w:vAlign w:val="center"/>
          </w:tcPr>
          <w:p w14:paraId="1E0C2614">
            <w:pPr>
              <w:widowControl/>
              <w:jc w:val="center"/>
              <w:rPr>
                <w:rFonts w:hint="eastAsia" w:hAnsi="宋体"/>
              </w:rPr>
            </w:pPr>
            <w:r>
              <w:rPr>
                <w:rFonts w:hint="eastAsia" w:hAnsi="宋体"/>
              </w:rPr>
              <w:t>支持</w:t>
            </w:r>
          </w:p>
        </w:tc>
        <w:tc>
          <w:tcPr>
            <w:tcW w:w="1582" w:type="dxa"/>
            <w:vAlign w:val="center"/>
          </w:tcPr>
          <w:p w14:paraId="531D9353">
            <w:pPr>
              <w:widowControl/>
              <w:jc w:val="center"/>
              <w:rPr>
                <w:rFonts w:hint="eastAsia" w:hAnsi="宋体"/>
              </w:rPr>
            </w:pPr>
            <w:r>
              <w:rPr>
                <w:rFonts w:hint="eastAsia" w:hAnsi="宋体"/>
              </w:rPr>
              <w:t>投标人响应</w:t>
            </w:r>
          </w:p>
        </w:tc>
        <w:tc>
          <w:tcPr>
            <w:tcW w:w="1289" w:type="dxa"/>
            <w:vAlign w:val="center"/>
          </w:tcPr>
          <w:p w14:paraId="30A9AAA0">
            <w:pPr>
              <w:widowControl/>
              <w:jc w:val="center"/>
              <w:rPr>
                <w:rFonts w:hint="eastAsia" w:hAnsi="宋体"/>
              </w:rPr>
            </w:pPr>
            <w:r>
              <w:rPr>
                <w:rFonts w:hint="eastAsia" w:hAnsi="宋体"/>
              </w:rPr>
              <w:t>投标人填写</w:t>
            </w:r>
          </w:p>
        </w:tc>
        <w:tc>
          <w:tcPr>
            <w:tcW w:w="1473" w:type="dxa"/>
            <w:vAlign w:val="center"/>
          </w:tcPr>
          <w:p w14:paraId="78037CEF">
            <w:pPr>
              <w:widowControl/>
              <w:jc w:val="center"/>
              <w:rPr>
                <w:rFonts w:hint="eastAsia" w:hAnsi="宋体"/>
              </w:rPr>
            </w:pPr>
            <w:r>
              <w:rPr>
                <w:rFonts w:hint="eastAsia" w:hAnsi="宋体"/>
              </w:rPr>
              <w:t>投标人填写</w:t>
            </w:r>
          </w:p>
        </w:tc>
        <w:tc>
          <w:tcPr>
            <w:tcW w:w="1462" w:type="dxa"/>
            <w:vAlign w:val="center"/>
          </w:tcPr>
          <w:p w14:paraId="38DCE199">
            <w:pPr>
              <w:widowControl/>
              <w:jc w:val="center"/>
              <w:rPr>
                <w:rFonts w:hint="eastAsia" w:hAnsi="宋体"/>
              </w:rPr>
            </w:pPr>
            <w:r>
              <w:rPr>
                <w:rFonts w:hint="eastAsia" w:hAnsi="宋体"/>
              </w:rPr>
              <w:t>试验报告、说明书、保证函等</w:t>
            </w:r>
          </w:p>
        </w:tc>
        <w:tc>
          <w:tcPr>
            <w:tcW w:w="1461" w:type="dxa"/>
          </w:tcPr>
          <w:p w14:paraId="0CC77F54">
            <w:pPr>
              <w:widowControl/>
              <w:jc w:val="center"/>
              <w:rPr>
                <w:rFonts w:hint="eastAsia" w:hAnsi="宋体"/>
              </w:rPr>
            </w:pPr>
          </w:p>
        </w:tc>
        <w:tc>
          <w:tcPr>
            <w:tcW w:w="1454" w:type="dxa"/>
          </w:tcPr>
          <w:p w14:paraId="5C6C7DB3">
            <w:pPr>
              <w:widowControl/>
              <w:jc w:val="center"/>
              <w:rPr>
                <w:rFonts w:hint="eastAsia" w:hAnsi="宋体"/>
              </w:rPr>
            </w:pPr>
          </w:p>
        </w:tc>
      </w:tr>
    </w:tbl>
    <w:p w14:paraId="4A45E3EC">
      <w:pPr>
        <w:widowControl/>
        <w:jc w:val="center"/>
        <w:rPr>
          <w:rFonts w:eastAsia="黑体"/>
          <w:szCs w:val="21"/>
        </w:rPr>
      </w:pPr>
      <w:r>
        <w:rPr>
          <w:rFonts w:hint="eastAsia" w:hAnsi="宋体"/>
        </w:rPr>
        <w:t>表2.3.7运载无人机（载物无人机）车载充电器设备标准技术特性参数表（投标方</w:t>
      </w:r>
      <w:r>
        <w:rPr>
          <w:rFonts w:hint="eastAsia" w:ascii="宋体" w:hAnsi="宋体" w:cs="宋体"/>
          <w:szCs w:val="21"/>
        </w:rPr>
        <w:t>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04D2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7645A9C6">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98F1759">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317FAC71">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0A072F3D">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0ABF5E0">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70046D7C">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74E92973">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2FE82746">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78378410">
            <w:pPr>
              <w:widowControl/>
              <w:jc w:val="center"/>
              <w:rPr>
                <w:rFonts w:hint="eastAsia" w:ascii="宋体" w:hAnsi="宋体"/>
                <w:bCs/>
                <w:kern w:val="0"/>
                <w:szCs w:val="21"/>
              </w:rPr>
            </w:pPr>
            <w:r>
              <w:rPr>
                <w:rFonts w:hint="eastAsia" w:ascii="宋体" w:hAnsi="宋体"/>
                <w:bCs/>
                <w:kern w:val="0"/>
                <w:szCs w:val="21"/>
              </w:rPr>
              <w:t>评标专家审核</w:t>
            </w:r>
          </w:p>
        </w:tc>
      </w:tr>
      <w:tr w14:paraId="57F9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5ABB394">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7714F38D">
            <w:pPr>
              <w:widowControl/>
              <w:jc w:val="center"/>
              <w:rPr>
                <w:rFonts w:hint="eastAsia" w:ascii="宋体" w:hAnsi="宋体" w:cs="宋体"/>
                <w:bCs/>
                <w:kern w:val="0"/>
                <w:szCs w:val="21"/>
              </w:rPr>
            </w:pPr>
            <w:r>
              <w:rPr>
                <w:rFonts w:hint="eastAsia" w:ascii="宋体" w:hAnsi="宋体" w:cs="宋体"/>
                <w:bCs/>
                <w:kern w:val="0"/>
                <w:szCs w:val="21"/>
              </w:rPr>
              <w:t>尺寸</w:t>
            </w:r>
          </w:p>
        </w:tc>
        <w:tc>
          <w:tcPr>
            <w:tcW w:w="2479" w:type="dxa"/>
            <w:vAlign w:val="center"/>
          </w:tcPr>
          <w:p w14:paraId="79D070AA">
            <w:pPr>
              <w:widowControl/>
              <w:jc w:val="center"/>
              <w:rPr>
                <w:rFonts w:hint="eastAsia" w:ascii="宋体" w:hAnsi="宋体" w:cs="宋体"/>
                <w:bCs/>
                <w:kern w:val="0"/>
                <w:szCs w:val="21"/>
              </w:rPr>
            </w:pPr>
            <w:r>
              <w:rPr>
                <w:rFonts w:hint="eastAsia" w:ascii="宋体" w:hAnsi="宋体" w:cs="宋体"/>
                <w:bCs/>
                <w:kern w:val="0"/>
                <w:szCs w:val="21"/>
              </w:rPr>
              <w:t>460mm×310mm×90mm</w:t>
            </w:r>
          </w:p>
        </w:tc>
        <w:tc>
          <w:tcPr>
            <w:tcW w:w="1581" w:type="dxa"/>
            <w:vAlign w:val="center"/>
          </w:tcPr>
          <w:p w14:paraId="4C7F211E">
            <w:pPr>
              <w:widowControl/>
              <w:jc w:val="center"/>
              <w:rPr>
                <w:rFonts w:hint="eastAsia" w:ascii="宋体" w:hAnsi="宋体"/>
                <w:bCs/>
                <w:kern w:val="0"/>
                <w:szCs w:val="21"/>
              </w:rPr>
            </w:pPr>
            <w:r>
              <w:rPr>
                <w:rFonts w:hint="eastAsia" w:hAnsi="宋体"/>
              </w:rPr>
              <w:t>投标人响应</w:t>
            </w:r>
          </w:p>
        </w:tc>
        <w:tc>
          <w:tcPr>
            <w:tcW w:w="1289" w:type="dxa"/>
            <w:vAlign w:val="center"/>
          </w:tcPr>
          <w:p w14:paraId="44266360">
            <w:pPr>
              <w:widowControl/>
              <w:jc w:val="center"/>
              <w:rPr>
                <w:rFonts w:hint="eastAsia" w:ascii="宋体" w:hAnsi="宋体"/>
                <w:bCs/>
                <w:kern w:val="0"/>
                <w:szCs w:val="21"/>
              </w:rPr>
            </w:pPr>
            <w:r>
              <w:rPr>
                <w:rFonts w:hint="eastAsia" w:hAnsi="宋体"/>
              </w:rPr>
              <w:t>投标人填写</w:t>
            </w:r>
          </w:p>
        </w:tc>
        <w:tc>
          <w:tcPr>
            <w:tcW w:w="1474" w:type="dxa"/>
            <w:vAlign w:val="center"/>
          </w:tcPr>
          <w:p w14:paraId="0FBF2DCC">
            <w:pPr>
              <w:widowControl/>
              <w:jc w:val="center"/>
              <w:rPr>
                <w:rFonts w:hint="eastAsia" w:hAnsi="宋体"/>
              </w:rPr>
            </w:pPr>
            <w:r>
              <w:rPr>
                <w:rFonts w:hint="eastAsia" w:hAnsi="宋体"/>
              </w:rPr>
              <w:t>投标人填写</w:t>
            </w:r>
          </w:p>
        </w:tc>
        <w:tc>
          <w:tcPr>
            <w:tcW w:w="1467" w:type="dxa"/>
            <w:vAlign w:val="center"/>
          </w:tcPr>
          <w:p w14:paraId="344CAF5F">
            <w:pPr>
              <w:widowControl/>
              <w:jc w:val="center"/>
              <w:rPr>
                <w:rFonts w:hint="eastAsia" w:hAnsi="宋体"/>
              </w:rPr>
            </w:pPr>
            <w:r>
              <w:rPr>
                <w:rFonts w:hint="eastAsia" w:hAnsi="宋体"/>
              </w:rPr>
              <w:t>试验报告、说明书、保证函等</w:t>
            </w:r>
          </w:p>
        </w:tc>
        <w:tc>
          <w:tcPr>
            <w:tcW w:w="1467" w:type="dxa"/>
          </w:tcPr>
          <w:p w14:paraId="7CF09531">
            <w:pPr>
              <w:widowControl/>
              <w:jc w:val="center"/>
              <w:rPr>
                <w:rFonts w:hint="eastAsia" w:ascii="宋体" w:hAnsi="宋体"/>
                <w:bCs/>
                <w:kern w:val="0"/>
                <w:sz w:val="20"/>
              </w:rPr>
            </w:pPr>
          </w:p>
        </w:tc>
        <w:tc>
          <w:tcPr>
            <w:tcW w:w="1467" w:type="dxa"/>
          </w:tcPr>
          <w:p w14:paraId="34987628">
            <w:pPr>
              <w:widowControl/>
              <w:jc w:val="center"/>
              <w:rPr>
                <w:rFonts w:hint="eastAsia" w:ascii="宋体" w:hAnsi="宋体"/>
                <w:bCs/>
                <w:kern w:val="0"/>
                <w:sz w:val="20"/>
              </w:rPr>
            </w:pPr>
          </w:p>
        </w:tc>
      </w:tr>
      <w:tr w14:paraId="49F1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212F73B0">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3475E2CE">
            <w:pPr>
              <w:widowControl/>
              <w:jc w:val="center"/>
              <w:rPr>
                <w:rFonts w:hint="eastAsia" w:ascii="宋体" w:hAnsi="宋体" w:cs="宋体"/>
                <w:bCs/>
                <w:kern w:val="0"/>
                <w:szCs w:val="21"/>
              </w:rPr>
            </w:pPr>
            <w:r>
              <w:rPr>
                <w:rFonts w:hint="eastAsia" w:ascii="宋体" w:hAnsi="宋体" w:cs="宋体"/>
                <w:bCs/>
                <w:kern w:val="0"/>
                <w:szCs w:val="21"/>
              </w:rPr>
              <w:t>重量</w:t>
            </w:r>
          </w:p>
        </w:tc>
        <w:tc>
          <w:tcPr>
            <w:tcW w:w="2479" w:type="dxa"/>
            <w:vAlign w:val="center"/>
          </w:tcPr>
          <w:p w14:paraId="298AD7B2">
            <w:pPr>
              <w:widowControl/>
              <w:jc w:val="center"/>
              <w:rPr>
                <w:rFonts w:hint="eastAsia" w:ascii="宋体" w:hAnsi="宋体" w:cs="宋体"/>
                <w:bCs/>
                <w:kern w:val="0"/>
                <w:szCs w:val="21"/>
              </w:rPr>
            </w:pPr>
            <w:r>
              <w:rPr>
                <w:rFonts w:hint="eastAsia" w:ascii="宋体" w:hAnsi="宋体" w:cs="宋体"/>
                <w:bCs/>
                <w:kern w:val="0"/>
                <w:szCs w:val="21"/>
              </w:rPr>
              <w:t>17千克</w:t>
            </w:r>
          </w:p>
        </w:tc>
        <w:tc>
          <w:tcPr>
            <w:tcW w:w="1581" w:type="dxa"/>
            <w:vAlign w:val="center"/>
          </w:tcPr>
          <w:p w14:paraId="4E819FDB">
            <w:pPr>
              <w:widowControl/>
              <w:jc w:val="center"/>
              <w:rPr>
                <w:rFonts w:hint="eastAsia" w:ascii="宋体" w:hAnsi="宋体"/>
                <w:bCs/>
                <w:kern w:val="0"/>
                <w:szCs w:val="21"/>
              </w:rPr>
            </w:pPr>
            <w:r>
              <w:rPr>
                <w:rFonts w:hint="eastAsia" w:hAnsi="宋体"/>
              </w:rPr>
              <w:t>投标人响应</w:t>
            </w:r>
          </w:p>
        </w:tc>
        <w:tc>
          <w:tcPr>
            <w:tcW w:w="1289" w:type="dxa"/>
            <w:vAlign w:val="center"/>
          </w:tcPr>
          <w:p w14:paraId="5DDE6661">
            <w:pPr>
              <w:widowControl/>
              <w:jc w:val="center"/>
              <w:rPr>
                <w:rFonts w:hint="eastAsia" w:ascii="宋体" w:hAnsi="宋体"/>
                <w:bCs/>
                <w:kern w:val="0"/>
                <w:szCs w:val="21"/>
              </w:rPr>
            </w:pPr>
            <w:r>
              <w:rPr>
                <w:rFonts w:hint="eastAsia" w:hAnsi="宋体"/>
              </w:rPr>
              <w:t>投标人填写</w:t>
            </w:r>
          </w:p>
        </w:tc>
        <w:tc>
          <w:tcPr>
            <w:tcW w:w="1474" w:type="dxa"/>
            <w:vAlign w:val="center"/>
          </w:tcPr>
          <w:p w14:paraId="380A7E91">
            <w:pPr>
              <w:widowControl/>
              <w:jc w:val="center"/>
              <w:rPr>
                <w:rFonts w:hint="eastAsia" w:hAnsi="宋体"/>
              </w:rPr>
            </w:pPr>
            <w:r>
              <w:rPr>
                <w:rFonts w:hint="eastAsia" w:hAnsi="宋体"/>
              </w:rPr>
              <w:t>投标人填写</w:t>
            </w:r>
          </w:p>
        </w:tc>
        <w:tc>
          <w:tcPr>
            <w:tcW w:w="1467" w:type="dxa"/>
            <w:vAlign w:val="center"/>
          </w:tcPr>
          <w:p w14:paraId="05A646AA">
            <w:pPr>
              <w:widowControl/>
              <w:jc w:val="center"/>
              <w:rPr>
                <w:rFonts w:hint="eastAsia" w:hAnsi="宋体"/>
              </w:rPr>
            </w:pPr>
            <w:r>
              <w:rPr>
                <w:rFonts w:hint="eastAsia" w:hAnsi="宋体"/>
              </w:rPr>
              <w:t>试验报告、说明书、保证函等</w:t>
            </w:r>
          </w:p>
        </w:tc>
        <w:tc>
          <w:tcPr>
            <w:tcW w:w="1467" w:type="dxa"/>
          </w:tcPr>
          <w:p w14:paraId="56F18DE5">
            <w:pPr>
              <w:widowControl/>
              <w:jc w:val="center"/>
              <w:rPr>
                <w:rFonts w:hint="eastAsia" w:ascii="宋体" w:hAnsi="宋体"/>
                <w:bCs/>
                <w:kern w:val="0"/>
                <w:sz w:val="20"/>
              </w:rPr>
            </w:pPr>
          </w:p>
        </w:tc>
        <w:tc>
          <w:tcPr>
            <w:tcW w:w="1467" w:type="dxa"/>
          </w:tcPr>
          <w:p w14:paraId="0BDD757E">
            <w:pPr>
              <w:widowControl/>
              <w:jc w:val="center"/>
              <w:rPr>
                <w:rFonts w:hint="eastAsia" w:ascii="宋体" w:hAnsi="宋体"/>
                <w:bCs/>
                <w:kern w:val="0"/>
                <w:sz w:val="20"/>
              </w:rPr>
            </w:pPr>
          </w:p>
        </w:tc>
      </w:tr>
      <w:tr w14:paraId="11DF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41905FAE">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5AB36F00">
            <w:pPr>
              <w:widowControl/>
              <w:jc w:val="center"/>
              <w:rPr>
                <w:rFonts w:hint="eastAsia" w:ascii="宋体" w:hAnsi="宋体" w:cs="宋体"/>
                <w:bCs/>
                <w:kern w:val="0"/>
                <w:szCs w:val="21"/>
              </w:rPr>
            </w:pPr>
            <w:r>
              <w:rPr>
                <w:rFonts w:hint="eastAsia" w:ascii="宋体" w:hAnsi="宋体" w:cs="宋体"/>
                <w:bCs/>
                <w:kern w:val="0"/>
                <w:szCs w:val="21"/>
              </w:rPr>
              <w:t>输入电压</w:t>
            </w:r>
          </w:p>
        </w:tc>
        <w:tc>
          <w:tcPr>
            <w:tcW w:w="2479" w:type="dxa"/>
            <w:vAlign w:val="center"/>
          </w:tcPr>
          <w:p w14:paraId="30B63635">
            <w:pPr>
              <w:widowControl/>
              <w:jc w:val="center"/>
              <w:rPr>
                <w:rFonts w:hint="eastAsia" w:ascii="宋体" w:hAnsi="宋体" w:cs="宋体"/>
                <w:bCs/>
                <w:kern w:val="0"/>
                <w:szCs w:val="21"/>
              </w:rPr>
            </w:pPr>
            <w:r>
              <w:rPr>
                <w:rFonts w:hint="eastAsia" w:ascii="宋体" w:hAnsi="宋体" w:cs="宋体"/>
                <w:bCs/>
                <w:kern w:val="0"/>
                <w:szCs w:val="21"/>
              </w:rPr>
              <w:t>DC：300-500V</w:t>
            </w:r>
          </w:p>
        </w:tc>
        <w:tc>
          <w:tcPr>
            <w:tcW w:w="1581" w:type="dxa"/>
            <w:vAlign w:val="center"/>
          </w:tcPr>
          <w:p w14:paraId="594A559C">
            <w:pPr>
              <w:widowControl/>
              <w:jc w:val="center"/>
              <w:rPr>
                <w:rFonts w:hint="eastAsia" w:ascii="宋体" w:hAnsi="宋体"/>
                <w:bCs/>
                <w:kern w:val="0"/>
                <w:szCs w:val="21"/>
              </w:rPr>
            </w:pPr>
            <w:r>
              <w:rPr>
                <w:rFonts w:hint="eastAsia" w:hAnsi="宋体"/>
              </w:rPr>
              <w:t>投标人响应</w:t>
            </w:r>
          </w:p>
        </w:tc>
        <w:tc>
          <w:tcPr>
            <w:tcW w:w="1289" w:type="dxa"/>
            <w:vAlign w:val="center"/>
          </w:tcPr>
          <w:p w14:paraId="13C33105">
            <w:pPr>
              <w:widowControl/>
              <w:jc w:val="center"/>
              <w:rPr>
                <w:rFonts w:hint="eastAsia" w:ascii="宋体" w:hAnsi="宋体"/>
                <w:bCs/>
                <w:kern w:val="0"/>
                <w:szCs w:val="21"/>
              </w:rPr>
            </w:pPr>
            <w:r>
              <w:rPr>
                <w:rFonts w:hint="eastAsia" w:hAnsi="宋体"/>
              </w:rPr>
              <w:t>投标人填写</w:t>
            </w:r>
          </w:p>
        </w:tc>
        <w:tc>
          <w:tcPr>
            <w:tcW w:w="1474" w:type="dxa"/>
            <w:vAlign w:val="center"/>
          </w:tcPr>
          <w:p w14:paraId="423C3D25">
            <w:pPr>
              <w:widowControl/>
              <w:jc w:val="center"/>
              <w:rPr>
                <w:rFonts w:hint="eastAsia" w:hAnsi="宋体"/>
              </w:rPr>
            </w:pPr>
            <w:r>
              <w:rPr>
                <w:rFonts w:hint="eastAsia" w:hAnsi="宋体"/>
              </w:rPr>
              <w:t>投标人填写</w:t>
            </w:r>
          </w:p>
        </w:tc>
        <w:tc>
          <w:tcPr>
            <w:tcW w:w="1467" w:type="dxa"/>
            <w:vAlign w:val="center"/>
          </w:tcPr>
          <w:p w14:paraId="1C02945A">
            <w:pPr>
              <w:widowControl/>
              <w:jc w:val="center"/>
              <w:rPr>
                <w:rFonts w:hint="eastAsia" w:hAnsi="宋体"/>
              </w:rPr>
            </w:pPr>
            <w:r>
              <w:rPr>
                <w:rFonts w:hint="eastAsia" w:hAnsi="宋体"/>
              </w:rPr>
              <w:t>试验报告、说明书、保证函等</w:t>
            </w:r>
          </w:p>
        </w:tc>
        <w:tc>
          <w:tcPr>
            <w:tcW w:w="1467" w:type="dxa"/>
          </w:tcPr>
          <w:p w14:paraId="2A02075B">
            <w:pPr>
              <w:widowControl/>
              <w:jc w:val="center"/>
              <w:rPr>
                <w:rFonts w:hint="eastAsia" w:ascii="宋体" w:hAnsi="宋体"/>
                <w:bCs/>
                <w:kern w:val="0"/>
                <w:sz w:val="20"/>
              </w:rPr>
            </w:pPr>
          </w:p>
        </w:tc>
        <w:tc>
          <w:tcPr>
            <w:tcW w:w="1467" w:type="dxa"/>
          </w:tcPr>
          <w:p w14:paraId="2AE0EC8D">
            <w:pPr>
              <w:widowControl/>
              <w:jc w:val="center"/>
              <w:rPr>
                <w:rFonts w:hint="eastAsia" w:ascii="宋体" w:hAnsi="宋体"/>
                <w:bCs/>
                <w:kern w:val="0"/>
                <w:sz w:val="20"/>
              </w:rPr>
            </w:pPr>
          </w:p>
        </w:tc>
      </w:tr>
      <w:tr w14:paraId="0F1C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4B8D945E">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1181B916">
            <w:pPr>
              <w:widowControl/>
              <w:jc w:val="center"/>
              <w:rPr>
                <w:rFonts w:hint="eastAsia" w:ascii="宋体" w:hAnsi="宋体" w:cs="宋体"/>
                <w:bCs/>
                <w:kern w:val="0"/>
                <w:szCs w:val="21"/>
              </w:rPr>
            </w:pPr>
            <w:r>
              <w:rPr>
                <w:rFonts w:hint="eastAsia" w:ascii="宋体" w:hAnsi="宋体" w:cs="宋体"/>
                <w:bCs/>
                <w:kern w:val="0"/>
                <w:szCs w:val="21"/>
              </w:rPr>
              <w:t>输出电压</w:t>
            </w:r>
          </w:p>
        </w:tc>
        <w:tc>
          <w:tcPr>
            <w:tcW w:w="2479" w:type="dxa"/>
            <w:vAlign w:val="center"/>
          </w:tcPr>
          <w:p w14:paraId="38A639CA">
            <w:pPr>
              <w:widowControl/>
              <w:jc w:val="center"/>
              <w:rPr>
                <w:rFonts w:hint="eastAsia" w:ascii="宋体" w:hAnsi="宋体" w:cs="宋体"/>
                <w:bCs/>
                <w:kern w:val="0"/>
                <w:szCs w:val="21"/>
              </w:rPr>
            </w:pPr>
            <w:r>
              <w:rPr>
                <w:rFonts w:hint="eastAsia" w:ascii="宋体" w:hAnsi="宋体" w:cs="宋体"/>
                <w:bCs/>
                <w:kern w:val="0"/>
                <w:szCs w:val="21"/>
              </w:rPr>
              <w:t>62V</w:t>
            </w:r>
          </w:p>
        </w:tc>
        <w:tc>
          <w:tcPr>
            <w:tcW w:w="1581" w:type="dxa"/>
            <w:vAlign w:val="center"/>
          </w:tcPr>
          <w:p w14:paraId="5C03C815">
            <w:pPr>
              <w:widowControl/>
              <w:jc w:val="center"/>
              <w:rPr>
                <w:rFonts w:hint="eastAsia" w:ascii="宋体" w:hAnsi="宋体"/>
                <w:bCs/>
                <w:kern w:val="0"/>
                <w:szCs w:val="21"/>
              </w:rPr>
            </w:pPr>
            <w:r>
              <w:rPr>
                <w:rFonts w:hint="eastAsia" w:hAnsi="宋体"/>
              </w:rPr>
              <w:t>投标人响应</w:t>
            </w:r>
          </w:p>
        </w:tc>
        <w:tc>
          <w:tcPr>
            <w:tcW w:w="1289" w:type="dxa"/>
            <w:vAlign w:val="center"/>
          </w:tcPr>
          <w:p w14:paraId="181FB555">
            <w:pPr>
              <w:widowControl/>
              <w:jc w:val="center"/>
              <w:rPr>
                <w:rFonts w:hint="eastAsia" w:ascii="宋体" w:hAnsi="宋体"/>
                <w:bCs/>
                <w:kern w:val="0"/>
                <w:szCs w:val="21"/>
              </w:rPr>
            </w:pPr>
            <w:r>
              <w:rPr>
                <w:rFonts w:hint="eastAsia" w:hAnsi="宋体"/>
              </w:rPr>
              <w:t>投标人填写</w:t>
            </w:r>
          </w:p>
        </w:tc>
        <w:tc>
          <w:tcPr>
            <w:tcW w:w="1474" w:type="dxa"/>
            <w:vAlign w:val="center"/>
          </w:tcPr>
          <w:p w14:paraId="137C4058">
            <w:pPr>
              <w:widowControl/>
              <w:jc w:val="center"/>
              <w:rPr>
                <w:rFonts w:hint="eastAsia" w:hAnsi="宋体"/>
              </w:rPr>
            </w:pPr>
            <w:r>
              <w:rPr>
                <w:rFonts w:hint="eastAsia" w:hAnsi="宋体"/>
              </w:rPr>
              <w:t>投标人填写</w:t>
            </w:r>
          </w:p>
        </w:tc>
        <w:tc>
          <w:tcPr>
            <w:tcW w:w="1467" w:type="dxa"/>
            <w:vAlign w:val="center"/>
          </w:tcPr>
          <w:p w14:paraId="20BD27DE">
            <w:pPr>
              <w:widowControl/>
              <w:jc w:val="center"/>
              <w:rPr>
                <w:rFonts w:hint="eastAsia" w:hAnsi="宋体"/>
              </w:rPr>
            </w:pPr>
            <w:r>
              <w:rPr>
                <w:rFonts w:hint="eastAsia" w:hAnsi="宋体"/>
              </w:rPr>
              <w:t>试验报告、说明书、保证函等</w:t>
            </w:r>
          </w:p>
        </w:tc>
        <w:tc>
          <w:tcPr>
            <w:tcW w:w="1467" w:type="dxa"/>
          </w:tcPr>
          <w:p w14:paraId="13AF3675">
            <w:pPr>
              <w:widowControl/>
              <w:jc w:val="center"/>
              <w:rPr>
                <w:rFonts w:hint="eastAsia" w:ascii="宋体" w:hAnsi="宋体"/>
                <w:bCs/>
                <w:kern w:val="0"/>
                <w:sz w:val="20"/>
              </w:rPr>
            </w:pPr>
          </w:p>
        </w:tc>
        <w:tc>
          <w:tcPr>
            <w:tcW w:w="1467" w:type="dxa"/>
          </w:tcPr>
          <w:p w14:paraId="43C8F2EE">
            <w:pPr>
              <w:widowControl/>
              <w:jc w:val="center"/>
              <w:rPr>
                <w:rFonts w:hint="eastAsia" w:ascii="宋体" w:hAnsi="宋体"/>
                <w:bCs/>
                <w:kern w:val="0"/>
                <w:sz w:val="20"/>
              </w:rPr>
            </w:pPr>
          </w:p>
        </w:tc>
      </w:tr>
      <w:tr w14:paraId="04CC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5252BF8A">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4B8AE906">
            <w:pPr>
              <w:widowControl/>
              <w:jc w:val="center"/>
              <w:rPr>
                <w:rFonts w:hint="eastAsia" w:ascii="宋体" w:hAnsi="宋体" w:cs="宋体"/>
                <w:bCs/>
                <w:kern w:val="0"/>
                <w:szCs w:val="21"/>
              </w:rPr>
            </w:pPr>
            <w:r>
              <w:rPr>
                <w:rFonts w:hint="eastAsia" w:ascii="宋体" w:hAnsi="宋体" w:cs="宋体"/>
                <w:bCs/>
                <w:kern w:val="0"/>
                <w:szCs w:val="21"/>
              </w:rPr>
              <w:t>额定功率</w:t>
            </w:r>
          </w:p>
        </w:tc>
        <w:tc>
          <w:tcPr>
            <w:tcW w:w="2479" w:type="dxa"/>
            <w:vAlign w:val="center"/>
          </w:tcPr>
          <w:p w14:paraId="2B1A677E">
            <w:pPr>
              <w:widowControl/>
              <w:jc w:val="center"/>
              <w:rPr>
                <w:rFonts w:hint="eastAsia" w:ascii="宋体" w:hAnsi="宋体" w:cs="宋体"/>
                <w:bCs/>
                <w:kern w:val="0"/>
                <w:szCs w:val="21"/>
              </w:rPr>
            </w:pPr>
            <w:r>
              <w:rPr>
                <w:rFonts w:hint="eastAsia" w:ascii="宋体" w:hAnsi="宋体" w:cs="宋体"/>
                <w:bCs/>
                <w:kern w:val="0"/>
                <w:szCs w:val="21"/>
              </w:rPr>
              <w:t>15000瓦</w:t>
            </w:r>
          </w:p>
        </w:tc>
        <w:tc>
          <w:tcPr>
            <w:tcW w:w="1581" w:type="dxa"/>
            <w:vAlign w:val="center"/>
          </w:tcPr>
          <w:p w14:paraId="2F011E39">
            <w:pPr>
              <w:widowControl/>
              <w:jc w:val="center"/>
              <w:rPr>
                <w:rFonts w:hint="eastAsia" w:ascii="宋体" w:hAnsi="宋体"/>
                <w:bCs/>
                <w:kern w:val="0"/>
                <w:szCs w:val="21"/>
              </w:rPr>
            </w:pPr>
            <w:r>
              <w:rPr>
                <w:rFonts w:hint="eastAsia" w:hAnsi="宋体"/>
              </w:rPr>
              <w:t>投标人响应</w:t>
            </w:r>
          </w:p>
        </w:tc>
        <w:tc>
          <w:tcPr>
            <w:tcW w:w="1289" w:type="dxa"/>
            <w:vAlign w:val="center"/>
          </w:tcPr>
          <w:p w14:paraId="58F13531">
            <w:pPr>
              <w:widowControl/>
              <w:jc w:val="center"/>
              <w:rPr>
                <w:rFonts w:hint="eastAsia" w:ascii="宋体" w:hAnsi="宋体"/>
                <w:bCs/>
                <w:kern w:val="0"/>
                <w:szCs w:val="21"/>
              </w:rPr>
            </w:pPr>
            <w:r>
              <w:rPr>
                <w:rFonts w:hint="eastAsia" w:hAnsi="宋体"/>
              </w:rPr>
              <w:t>投标人填写</w:t>
            </w:r>
          </w:p>
        </w:tc>
        <w:tc>
          <w:tcPr>
            <w:tcW w:w="1474" w:type="dxa"/>
            <w:vAlign w:val="center"/>
          </w:tcPr>
          <w:p w14:paraId="38927364">
            <w:pPr>
              <w:widowControl/>
              <w:jc w:val="center"/>
              <w:rPr>
                <w:rFonts w:hint="eastAsia" w:hAnsi="宋体"/>
              </w:rPr>
            </w:pPr>
            <w:r>
              <w:rPr>
                <w:rFonts w:hint="eastAsia" w:hAnsi="宋体"/>
              </w:rPr>
              <w:t>投标人填写</w:t>
            </w:r>
          </w:p>
        </w:tc>
        <w:tc>
          <w:tcPr>
            <w:tcW w:w="1467" w:type="dxa"/>
            <w:vAlign w:val="center"/>
          </w:tcPr>
          <w:p w14:paraId="65618DF4">
            <w:pPr>
              <w:widowControl/>
              <w:jc w:val="center"/>
              <w:rPr>
                <w:rFonts w:hint="eastAsia" w:hAnsi="宋体"/>
              </w:rPr>
            </w:pPr>
            <w:r>
              <w:rPr>
                <w:rFonts w:hint="eastAsia" w:hAnsi="宋体"/>
              </w:rPr>
              <w:t>试验报告、说明书、保证函等</w:t>
            </w:r>
          </w:p>
        </w:tc>
        <w:tc>
          <w:tcPr>
            <w:tcW w:w="1467" w:type="dxa"/>
          </w:tcPr>
          <w:p w14:paraId="6A8FC68B">
            <w:pPr>
              <w:widowControl/>
              <w:jc w:val="center"/>
              <w:rPr>
                <w:rFonts w:hint="eastAsia" w:ascii="宋体" w:hAnsi="宋体"/>
                <w:bCs/>
                <w:kern w:val="0"/>
                <w:sz w:val="20"/>
              </w:rPr>
            </w:pPr>
          </w:p>
        </w:tc>
        <w:tc>
          <w:tcPr>
            <w:tcW w:w="1467" w:type="dxa"/>
          </w:tcPr>
          <w:p w14:paraId="28C0BAD5">
            <w:pPr>
              <w:widowControl/>
              <w:jc w:val="center"/>
              <w:rPr>
                <w:rFonts w:hint="eastAsia" w:ascii="宋体" w:hAnsi="宋体"/>
                <w:bCs/>
                <w:kern w:val="0"/>
                <w:sz w:val="20"/>
              </w:rPr>
            </w:pPr>
          </w:p>
        </w:tc>
      </w:tr>
      <w:tr w14:paraId="4134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2C9723E6">
            <w:pPr>
              <w:widowControl/>
              <w:jc w:val="center"/>
              <w:rPr>
                <w:rFonts w:hint="eastAsia" w:ascii="宋体" w:hAnsi="宋体" w:cs="宋体"/>
                <w:bCs/>
                <w:kern w:val="0"/>
                <w:szCs w:val="21"/>
              </w:rPr>
            </w:pPr>
            <w:r>
              <w:rPr>
                <w:rFonts w:hint="eastAsia" w:ascii="宋体" w:hAnsi="宋体" w:cs="宋体"/>
                <w:bCs/>
                <w:kern w:val="0"/>
                <w:szCs w:val="21"/>
              </w:rPr>
              <w:t>6</w:t>
            </w:r>
          </w:p>
        </w:tc>
        <w:tc>
          <w:tcPr>
            <w:tcW w:w="2072" w:type="dxa"/>
            <w:vAlign w:val="center"/>
          </w:tcPr>
          <w:p w14:paraId="3D48FBCE">
            <w:pPr>
              <w:widowControl/>
              <w:jc w:val="center"/>
              <w:rPr>
                <w:rFonts w:hint="eastAsia" w:ascii="宋体" w:hAnsi="宋体" w:cs="宋体"/>
                <w:bCs/>
                <w:kern w:val="0"/>
                <w:szCs w:val="21"/>
              </w:rPr>
            </w:pPr>
            <w:r>
              <w:rPr>
                <w:rFonts w:hint="eastAsia" w:ascii="宋体" w:hAnsi="宋体" w:cs="宋体"/>
                <w:bCs/>
                <w:kern w:val="0"/>
                <w:szCs w:val="21"/>
              </w:rPr>
              <w:t>充电时间</w:t>
            </w:r>
          </w:p>
        </w:tc>
        <w:tc>
          <w:tcPr>
            <w:tcW w:w="2479" w:type="dxa"/>
            <w:vAlign w:val="center"/>
          </w:tcPr>
          <w:p w14:paraId="33F0F217">
            <w:pPr>
              <w:widowControl/>
              <w:jc w:val="center"/>
              <w:rPr>
                <w:rFonts w:hint="eastAsia" w:ascii="宋体" w:hAnsi="宋体" w:cs="宋体"/>
                <w:bCs/>
                <w:kern w:val="0"/>
                <w:szCs w:val="21"/>
              </w:rPr>
            </w:pPr>
            <w:r>
              <w:rPr>
                <w:rFonts w:hint="eastAsia" w:ascii="宋体" w:hAnsi="宋体" w:cs="宋体"/>
                <w:bCs/>
                <w:kern w:val="0"/>
                <w:szCs w:val="21"/>
              </w:rPr>
              <w:t>≤8分钟</w:t>
            </w:r>
          </w:p>
        </w:tc>
        <w:tc>
          <w:tcPr>
            <w:tcW w:w="1581" w:type="dxa"/>
            <w:vAlign w:val="center"/>
          </w:tcPr>
          <w:p w14:paraId="3D84378B">
            <w:pPr>
              <w:widowControl/>
              <w:jc w:val="center"/>
              <w:rPr>
                <w:rFonts w:hint="eastAsia" w:ascii="宋体" w:hAnsi="宋体"/>
                <w:bCs/>
                <w:kern w:val="0"/>
                <w:szCs w:val="21"/>
              </w:rPr>
            </w:pPr>
            <w:r>
              <w:rPr>
                <w:rFonts w:hint="eastAsia" w:hAnsi="宋体"/>
              </w:rPr>
              <w:t>投标人响应</w:t>
            </w:r>
          </w:p>
        </w:tc>
        <w:tc>
          <w:tcPr>
            <w:tcW w:w="1289" w:type="dxa"/>
            <w:vAlign w:val="center"/>
          </w:tcPr>
          <w:p w14:paraId="1453AB83">
            <w:pPr>
              <w:widowControl/>
              <w:jc w:val="center"/>
              <w:rPr>
                <w:rFonts w:hint="eastAsia" w:ascii="宋体" w:hAnsi="宋体"/>
                <w:bCs/>
                <w:kern w:val="0"/>
                <w:szCs w:val="21"/>
              </w:rPr>
            </w:pPr>
            <w:r>
              <w:rPr>
                <w:rFonts w:hint="eastAsia" w:hAnsi="宋体"/>
              </w:rPr>
              <w:t>投标人填写</w:t>
            </w:r>
          </w:p>
        </w:tc>
        <w:tc>
          <w:tcPr>
            <w:tcW w:w="1474" w:type="dxa"/>
            <w:vAlign w:val="center"/>
          </w:tcPr>
          <w:p w14:paraId="68E77629">
            <w:pPr>
              <w:widowControl/>
              <w:jc w:val="center"/>
              <w:rPr>
                <w:rFonts w:hint="eastAsia" w:hAnsi="宋体"/>
              </w:rPr>
            </w:pPr>
            <w:r>
              <w:rPr>
                <w:rFonts w:hint="eastAsia" w:hAnsi="宋体"/>
              </w:rPr>
              <w:t>投标人填写</w:t>
            </w:r>
          </w:p>
        </w:tc>
        <w:tc>
          <w:tcPr>
            <w:tcW w:w="1467" w:type="dxa"/>
            <w:vAlign w:val="center"/>
          </w:tcPr>
          <w:p w14:paraId="12ACFE3B">
            <w:pPr>
              <w:widowControl/>
              <w:jc w:val="center"/>
              <w:rPr>
                <w:rFonts w:hint="eastAsia" w:hAnsi="宋体"/>
              </w:rPr>
            </w:pPr>
            <w:r>
              <w:rPr>
                <w:rFonts w:hint="eastAsia" w:hAnsi="宋体"/>
              </w:rPr>
              <w:t>试验报告、说明书、保证函等</w:t>
            </w:r>
          </w:p>
        </w:tc>
        <w:tc>
          <w:tcPr>
            <w:tcW w:w="1467" w:type="dxa"/>
          </w:tcPr>
          <w:p w14:paraId="11A1D02A">
            <w:pPr>
              <w:widowControl/>
              <w:jc w:val="center"/>
              <w:rPr>
                <w:rFonts w:hint="eastAsia" w:ascii="宋体" w:hAnsi="宋体"/>
                <w:bCs/>
                <w:kern w:val="0"/>
                <w:sz w:val="20"/>
              </w:rPr>
            </w:pPr>
          </w:p>
        </w:tc>
        <w:tc>
          <w:tcPr>
            <w:tcW w:w="1467" w:type="dxa"/>
          </w:tcPr>
          <w:p w14:paraId="07BB8D9D">
            <w:pPr>
              <w:widowControl/>
              <w:jc w:val="center"/>
              <w:rPr>
                <w:rFonts w:hint="eastAsia" w:ascii="宋体" w:hAnsi="宋体"/>
                <w:bCs/>
                <w:kern w:val="0"/>
                <w:sz w:val="20"/>
              </w:rPr>
            </w:pPr>
          </w:p>
        </w:tc>
      </w:tr>
      <w:tr w14:paraId="05FF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49C3620">
            <w:pPr>
              <w:widowControl/>
              <w:jc w:val="center"/>
              <w:rPr>
                <w:rFonts w:hint="eastAsia" w:ascii="宋体" w:hAnsi="宋体" w:cs="宋体"/>
                <w:bCs/>
                <w:kern w:val="0"/>
                <w:szCs w:val="21"/>
              </w:rPr>
            </w:pPr>
            <w:r>
              <w:rPr>
                <w:rFonts w:hint="eastAsia" w:ascii="宋体" w:hAnsi="宋体" w:cs="宋体"/>
                <w:bCs/>
                <w:kern w:val="0"/>
                <w:szCs w:val="21"/>
              </w:rPr>
              <w:t>7</w:t>
            </w:r>
          </w:p>
        </w:tc>
        <w:tc>
          <w:tcPr>
            <w:tcW w:w="2072" w:type="dxa"/>
            <w:vAlign w:val="center"/>
          </w:tcPr>
          <w:p w14:paraId="47D5323B">
            <w:pPr>
              <w:widowControl/>
              <w:jc w:val="center"/>
              <w:rPr>
                <w:rFonts w:hint="eastAsia" w:ascii="宋体" w:hAnsi="宋体" w:cs="宋体"/>
                <w:bCs/>
                <w:kern w:val="0"/>
                <w:szCs w:val="21"/>
              </w:rPr>
            </w:pPr>
            <w:r>
              <w:rPr>
                <w:rFonts w:hint="eastAsia" w:ascii="宋体" w:hAnsi="宋体" w:cs="宋体"/>
                <w:bCs/>
                <w:kern w:val="0"/>
                <w:szCs w:val="21"/>
              </w:rPr>
              <w:t>保护功能</w:t>
            </w:r>
          </w:p>
        </w:tc>
        <w:tc>
          <w:tcPr>
            <w:tcW w:w="2479" w:type="dxa"/>
            <w:vAlign w:val="center"/>
          </w:tcPr>
          <w:p w14:paraId="58F4DBA5">
            <w:pPr>
              <w:widowControl/>
              <w:jc w:val="center"/>
              <w:rPr>
                <w:rFonts w:hint="eastAsia" w:ascii="宋体" w:hAnsi="宋体" w:cs="宋体"/>
                <w:bCs/>
                <w:kern w:val="0"/>
                <w:szCs w:val="21"/>
              </w:rPr>
            </w:pPr>
            <w:r>
              <w:rPr>
                <w:rFonts w:hint="eastAsia" w:ascii="宋体" w:hAnsi="宋体" w:cs="宋体"/>
                <w:bCs/>
                <w:kern w:val="0"/>
                <w:szCs w:val="21"/>
              </w:rPr>
              <w:t>过温、过压、欠压、短路、风扇堵转灯保护功能</w:t>
            </w:r>
          </w:p>
        </w:tc>
        <w:tc>
          <w:tcPr>
            <w:tcW w:w="1581" w:type="dxa"/>
            <w:vAlign w:val="center"/>
          </w:tcPr>
          <w:p w14:paraId="449B3D74">
            <w:pPr>
              <w:widowControl/>
              <w:jc w:val="center"/>
              <w:rPr>
                <w:rFonts w:hint="eastAsia" w:ascii="宋体" w:hAnsi="宋体"/>
                <w:bCs/>
                <w:kern w:val="0"/>
                <w:szCs w:val="21"/>
              </w:rPr>
            </w:pPr>
            <w:r>
              <w:rPr>
                <w:rFonts w:hint="eastAsia" w:hAnsi="宋体"/>
              </w:rPr>
              <w:t>投标人响应</w:t>
            </w:r>
          </w:p>
        </w:tc>
        <w:tc>
          <w:tcPr>
            <w:tcW w:w="1289" w:type="dxa"/>
            <w:vAlign w:val="center"/>
          </w:tcPr>
          <w:p w14:paraId="1291764B">
            <w:pPr>
              <w:widowControl/>
              <w:jc w:val="center"/>
              <w:rPr>
                <w:rFonts w:hint="eastAsia" w:ascii="宋体" w:hAnsi="宋体"/>
                <w:bCs/>
                <w:kern w:val="0"/>
                <w:szCs w:val="21"/>
              </w:rPr>
            </w:pPr>
            <w:r>
              <w:rPr>
                <w:rFonts w:hint="eastAsia" w:hAnsi="宋体"/>
              </w:rPr>
              <w:t>投标人填写</w:t>
            </w:r>
          </w:p>
        </w:tc>
        <w:tc>
          <w:tcPr>
            <w:tcW w:w="1474" w:type="dxa"/>
            <w:vAlign w:val="center"/>
          </w:tcPr>
          <w:p w14:paraId="7173C4FA">
            <w:pPr>
              <w:widowControl/>
              <w:jc w:val="center"/>
              <w:rPr>
                <w:rFonts w:hint="eastAsia" w:hAnsi="宋体"/>
              </w:rPr>
            </w:pPr>
            <w:r>
              <w:rPr>
                <w:rFonts w:hint="eastAsia" w:hAnsi="宋体"/>
              </w:rPr>
              <w:t>投标人填写</w:t>
            </w:r>
          </w:p>
        </w:tc>
        <w:tc>
          <w:tcPr>
            <w:tcW w:w="1467" w:type="dxa"/>
            <w:vAlign w:val="center"/>
          </w:tcPr>
          <w:p w14:paraId="0158B1B2">
            <w:pPr>
              <w:widowControl/>
              <w:jc w:val="center"/>
              <w:rPr>
                <w:rFonts w:hint="eastAsia" w:hAnsi="宋体"/>
              </w:rPr>
            </w:pPr>
            <w:r>
              <w:rPr>
                <w:rFonts w:hint="eastAsia" w:hAnsi="宋体"/>
              </w:rPr>
              <w:t>试验报告、说明书、保证函等</w:t>
            </w:r>
          </w:p>
        </w:tc>
        <w:tc>
          <w:tcPr>
            <w:tcW w:w="1467" w:type="dxa"/>
          </w:tcPr>
          <w:p w14:paraId="42A5AB57">
            <w:pPr>
              <w:widowControl/>
              <w:jc w:val="center"/>
              <w:rPr>
                <w:rFonts w:hint="eastAsia" w:ascii="宋体" w:hAnsi="宋体"/>
                <w:bCs/>
                <w:kern w:val="0"/>
                <w:sz w:val="20"/>
              </w:rPr>
            </w:pPr>
          </w:p>
        </w:tc>
        <w:tc>
          <w:tcPr>
            <w:tcW w:w="1467" w:type="dxa"/>
          </w:tcPr>
          <w:p w14:paraId="68AB12DA">
            <w:pPr>
              <w:widowControl/>
              <w:jc w:val="center"/>
              <w:rPr>
                <w:rFonts w:hint="eastAsia" w:ascii="宋体" w:hAnsi="宋体"/>
                <w:bCs/>
                <w:kern w:val="0"/>
                <w:sz w:val="20"/>
              </w:rPr>
            </w:pPr>
          </w:p>
        </w:tc>
      </w:tr>
      <w:tr w14:paraId="0DFF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29EA04A7">
            <w:pPr>
              <w:widowControl/>
              <w:jc w:val="center"/>
              <w:rPr>
                <w:rFonts w:hint="eastAsia" w:ascii="宋体" w:hAnsi="宋体" w:cs="宋体"/>
                <w:bCs/>
                <w:kern w:val="0"/>
                <w:szCs w:val="21"/>
              </w:rPr>
            </w:pPr>
            <w:r>
              <w:rPr>
                <w:rFonts w:hint="eastAsia" w:ascii="宋体" w:hAnsi="宋体" w:cs="宋体"/>
                <w:bCs/>
                <w:kern w:val="0"/>
                <w:szCs w:val="21"/>
              </w:rPr>
              <w:t>8</w:t>
            </w:r>
          </w:p>
        </w:tc>
        <w:tc>
          <w:tcPr>
            <w:tcW w:w="2072" w:type="dxa"/>
            <w:vAlign w:val="center"/>
          </w:tcPr>
          <w:p w14:paraId="11C13D82">
            <w:pPr>
              <w:widowControl/>
              <w:jc w:val="center"/>
              <w:rPr>
                <w:rFonts w:hint="eastAsia" w:ascii="宋体" w:hAnsi="宋体" w:cs="宋体"/>
                <w:bCs/>
                <w:kern w:val="0"/>
                <w:szCs w:val="21"/>
              </w:rPr>
            </w:pPr>
            <w:r>
              <w:rPr>
                <w:rFonts w:hint="eastAsia" w:ascii="宋体" w:hAnsi="宋体" w:cs="宋体"/>
                <w:bCs/>
                <w:kern w:val="0"/>
                <w:szCs w:val="21"/>
              </w:rPr>
              <w:t>工作环境温度</w:t>
            </w:r>
          </w:p>
        </w:tc>
        <w:tc>
          <w:tcPr>
            <w:tcW w:w="2479" w:type="dxa"/>
            <w:vAlign w:val="center"/>
          </w:tcPr>
          <w:p w14:paraId="3D61589A">
            <w:pPr>
              <w:widowControl/>
              <w:jc w:val="center"/>
              <w:rPr>
                <w:rFonts w:hint="eastAsia" w:ascii="宋体" w:hAnsi="宋体" w:cs="宋体"/>
                <w:bCs/>
                <w:kern w:val="0"/>
                <w:szCs w:val="21"/>
              </w:rPr>
            </w:pPr>
            <w:r>
              <w:rPr>
                <w:rFonts w:hint="eastAsia" w:ascii="宋体" w:hAnsi="宋体" w:cs="宋体"/>
                <w:szCs w:val="21"/>
              </w:rPr>
              <w:t>-20℃ 至 5</w:t>
            </w:r>
            <w:r>
              <w:rPr>
                <w:rFonts w:hint="eastAsia" w:ascii="宋体" w:hAnsi="宋体" w:cs="宋体"/>
                <w:szCs w:val="21"/>
                <w:lang w:val="en-US" w:eastAsia="zh-CN"/>
              </w:rPr>
              <w:t>5</w:t>
            </w:r>
            <w:r>
              <w:rPr>
                <w:rFonts w:hint="eastAsia" w:ascii="宋体" w:hAnsi="宋体" w:cs="宋体"/>
                <w:szCs w:val="21"/>
              </w:rPr>
              <w:t>℃</w:t>
            </w:r>
          </w:p>
        </w:tc>
        <w:tc>
          <w:tcPr>
            <w:tcW w:w="1581" w:type="dxa"/>
            <w:vAlign w:val="center"/>
          </w:tcPr>
          <w:p w14:paraId="5A90E482">
            <w:pPr>
              <w:widowControl/>
              <w:jc w:val="center"/>
              <w:rPr>
                <w:rFonts w:hint="eastAsia" w:ascii="宋体" w:hAnsi="宋体"/>
                <w:bCs/>
                <w:kern w:val="0"/>
                <w:szCs w:val="21"/>
              </w:rPr>
            </w:pPr>
            <w:r>
              <w:rPr>
                <w:rFonts w:hint="eastAsia" w:hAnsi="宋体"/>
              </w:rPr>
              <w:t>投标人响应</w:t>
            </w:r>
          </w:p>
        </w:tc>
        <w:tc>
          <w:tcPr>
            <w:tcW w:w="1289" w:type="dxa"/>
            <w:vAlign w:val="center"/>
          </w:tcPr>
          <w:p w14:paraId="039B43E5">
            <w:pPr>
              <w:widowControl/>
              <w:jc w:val="center"/>
              <w:rPr>
                <w:rFonts w:hint="eastAsia" w:ascii="宋体" w:hAnsi="宋体"/>
                <w:bCs/>
                <w:kern w:val="0"/>
                <w:szCs w:val="21"/>
              </w:rPr>
            </w:pPr>
            <w:r>
              <w:rPr>
                <w:rFonts w:hint="eastAsia" w:hAnsi="宋体"/>
              </w:rPr>
              <w:t>投标人填写</w:t>
            </w:r>
          </w:p>
        </w:tc>
        <w:tc>
          <w:tcPr>
            <w:tcW w:w="1474" w:type="dxa"/>
            <w:vAlign w:val="center"/>
          </w:tcPr>
          <w:p w14:paraId="7688548C">
            <w:pPr>
              <w:widowControl/>
              <w:jc w:val="center"/>
              <w:rPr>
                <w:rFonts w:hint="eastAsia" w:hAnsi="宋体"/>
              </w:rPr>
            </w:pPr>
            <w:r>
              <w:rPr>
                <w:rFonts w:hint="eastAsia" w:hAnsi="宋体"/>
              </w:rPr>
              <w:t>投标人填写</w:t>
            </w:r>
          </w:p>
        </w:tc>
        <w:tc>
          <w:tcPr>
            <w:tcW w:w="1467" w:type="dxa"/>
            <w:vAlign w:val="center"/>
          </w:tcPr>
          <w:p w14:paraId="67206D14">
            <w:pPr>
              <w:widowControl/>
              <w:jc w:val="center"/>
              <w:rPr>
                <w:rFonts w:hint="eastAsia" w:hAnsi="宋体"/>
              </w:rPr>
            </w:pPr>
            <w:r>
              <w:rPr>
                <w:rFonts w:hint="eastAsia" w:hAnsi="宋体"/>
              </w:rPr>
              <w:t>试验报告、说明书、保证函等</w:t>
            </w:r>
          </w:p>
        </w:tc>
        <w:tc>
          <w:tcPr>
            <w:tcW w:w="1467" w:type="dxa"/>
          </w:tcPr>
          <w:p w14:paraId="62057999">
            <w:pPr>
              <w:widowControl/>
              <w:jc w:val="center"/>
              <w:rPr>
                <w:rFonts w:hint="eastAsia" w:ascii="宋体" w:hAnsi="宋体"/>
                <w:bCs/>
                <w:kern w:val="0"/>
                <w:sz w:val="20"/>
              </w:rPr>
            </w:pPr>
          </w:p>
        </w:tc>
        <w:tc>
          <w:tcPr>
            <w:tcW w:w="1467" w:type="dxa"/>
          </w:tcPr>
          <w:p w14:paraId="0716BA8D">
            <w:pPr>
              <w:widowControl/>
              <w:jc w:val="center"/>
              <w:rPr>
                <w:rFonts w:hint="eastAsia" w:ascii="宋体" w:hAnsi="宋体"/>
                <w:bCs/>
                <w:kern w:val="0"/>
                <w:sz w:val="20"/>
              </w:rPr>
            </w:pPr>
          </w:p>
        </w:tc>
      </w:tr>
    </w:tbl>
    <w:p w14:paraId="1B7DE268">
      <w:pPr>
        <w:spacing w:after="156" w:afterLines="50" w:line="360" w:lineRule="auto"/>
        <w:jc w:val="center"/>
        <w:rPr>
          <w:rFonts w:eastAsia="黑体"/>
          <w:szCs w:val="21"/>
        </w:rPr>
      </w:pPr>
      <w:r>
        <w:rPr>
          <w:rFonts w:hint="eastAsia" w:eastAsia="黑体"/>
          <w:szCs w:val="21"/>
        </w:rPr>
        <w:t>表2.3.8</w:t>
      </w:r>
      <w:r>
        <w:rPr>
          <w:rFonts w:hint="eastAsia" w:ascii="宋体" w:hAnsi="宋体" w:cs="宋体"/>
          <w:szCs w:val="21"/>
        </w:rPr>
        <w:t>运载无人机（载物无人机）配套电池保温箱设备标准技术特性参数表（投标方填写）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731C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76374A4">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D7E8EA5">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B332C5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45386AEE">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06B1331">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6CBF366">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9457D87">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9ED65FC">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436E2207">
            <w:pPr>
              <w:widowControl/>
              <w:jc w:val="center"/>
              <w:rPr>
                <w:rFonts w:hint="eastAsia" w:ascii="宋体" w:hAnsi="宋体"/>
                <w:bCs/>
                <w:kern w:val="0"/>
                <w:szCs w:val="21"/>
              </w:rPr>
            </w:pPr>
            <w:r>
              <w:rPr>
                <w:rFonts w:hint="eastAsia" w:ascii="宋体" w:hAnsi="宋体"/>
                <w:bCs/>
                <w:kern w:val="0"/>
                <w:szCs w:val="21"/>
              </w:rPr>
              <w:t>评标专家审核</w:t>
            </w:r>
          </w:p>
        </w:tc>
      </w:tr>
      <w:tr w14:paraId="3891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F575056">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73B1A391">
            <w:pPr>
              <w:widowControl/>
              <w:jc w:val="center"/>
              <w:rPr>
                <w:rFonts w:hint="eastAsia" w:ascii="宋体" w:hAnsi="宋体" w:cs="宋体"/>
                <w:bCs/>
                <w:kern w:val="0"/>
                <w:szCs w:val="21"/>
              </w:rPr>
            </w:pPr>
            <w:r>
              <w:rPr>
                <w:rFonts w:hint="eastAsia" w:ascii="宋体" w:hAnsi="宋体" w:cs="宋体"/>
                <w:bCs/>
                <w:kern w:val="0"/>
                <w:szCs w:val="21"/>
              </w:rPr>
              <w:t>工作环境温度</w:t>
            </w:r>
          </w:p>
        </w:tc>
        <w:tc>
          <w:tcPr>
            <w:tcW w:w="2478" w:type="dxa"/>
            <w:vAlign w:val="center"/>
          </w:tcPr>
          <w:p w14:paraId="00DCF7F4">
            <w:pPr>
              <w:widowControl/>
              <w:jc w:val="center"/>
              <w:rPr>
                <w:rFonts w:hint="eastAsia" w:ascii="宋体" w:hAnsi="宋体" w:cs="宋体"/>
                <w:bCs/>
                <w:kern w:val="0"/>
                <w:szCs w:val="21"/>
              </w:rPr>
            </w:pPr>
            <w:r>
              <w:rPr>
                <w:rFonts w:hint="eastAsia" w:ascii="宋体" w:hAnsi="宋体" w:cs="宋体"/>
                <w:szCs w:val="21"/>
              </w:rPr>
              <w:t>-20℃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3820EBEF">
            <w:pPr>
              <w:widowControl/>
              <w:jc w:val="center"/>
              <w:rPr>
                <w:rFonts w:hint="eastAsia" w:ascii="宋体" w:hAnsi="宋体"/>
                <w:bCs/>
                <w:kern w:val="0"/>
                <w:szCs w:val="21"/>
              </w:rPr>
            </w:pPr>
            <w:r>
              <w:rPr>
                <w:rFonts w:hint="eastAsia" w:hAnsi="宋体"/>
              </w:rPr>
              <w:t>投标人响应</w:t>
            </w:r>
          </w:p>
        </w:tc>
        <w:tc>
          <w:tcPr>
            <w:tcW w:w="1289" w:type="dxa"/>
            <w:vAlign w:val="center"/>
          </w:tcPr>
          <w:p w14:paraId="620814AD">
            <w:pPr>
              <w:widowControl/>
              <w:jc w:val="center"/>
              <w:rPr>
                <w:rFonts w:hint="eastAsia" w:ascii="宋体" w:hAnsi="宋体"/>
                <w:bCs/>
                <w:kern w:val="0"/>
                <w:szCs w:val="21"/>
              </w:rPr>
            </w:pPr>
            <w:r>
              <w:rPr>
                <w:rFonts w:hint="eastAsia" w:hAnsi="宋体"/>
              </w:rPr>
              <w:t>投标人填写</w:t>
            </w:r>
          </w:p>
        </w:tc>
        <w:tc>
          <w:tcPr>
            <w:tcW w:w="1473" w:type="dxa"/>
            <w:vAlign w:val="center"/>
          </w:tcPr>
          <w:p w14:paraId="6B0E28E1">
            <w:pPr>
              <w:widowControl/>
              <w:jc w:val="center"/>
              <w:rPr>
                <w:rFonts w:hint="eastAsia" w:hAnsi="宋体"/>
              </w:rPr>
            </w:pPr>
            <w:r>
              <w:rPr>
                <w:rFonts w:hint="eastAsia" w:hAnsi="宋体"/>
              </w:rPr>
              <w:t>投标人填写</w:t>
            </w:r>
          </w:p>
        </w:tc>
        <w:tc>
          <w:tcPr>
            <w:tcW w:w="1462" w:type="dxa"/>
            <w:vAlign w:val="center"/>
          </w:tcPr>
          <w:p w14:paraId="19433F7E">
            <w:pPr>
              <w:widowControl/>
              <w:jc w:val="center"/>
              <w:rPr>
                <w:rFonts w:hint="eastAsia" w:hAnsi="宋体"/>
              </w:rPr>
            </w:pPr>
            <w:r>
              <w:rPr>
                <w:rFonts w:hint="eastAsia" w:hAnsi="宋体"/>
              </w:rPr>
              <w:t>试验报告、说明书、保证函等</w:t>
            </w:r>
          </w:p>
        </w:tc>
        <w:tc>
          <w:tcPr>
            <w:tcW w:w="1461" w:type="dxa"/>
            <w:vAlign w:val="center"/>
          </w:tcPr>
          <w:p w14:paraId="43E79313">
            <w:pPr>
              <w:widowControl/>
              <w:jc w:val="center"/>
              <w:rPr>
                <w:rFonts w:hint="eastAsia" w:ascii="宋体" w:hAnsi="宋体"/>
                <w:sz w:val="16"/>
                <w:szCs w:val="16"/>
              </w:rPr>
            </w:pPr>
          </w:p>
        </w:tc>
        <w:tc>
          <w:tcPr>
            <w:tcW w:w="1454" w:type="dxa"/>
            <w:vAlign w:val="center"/>
          </w:tcPr>
          <w:p w14:paraId="260212A0">
            <w:pPr>
              <w:widowControl/>
              <w:jc w:val="center"/>
              <w:rPr>
                <w:rFonts w:hint="eastAsia" w:ascii="宋体" w:hAnsi="宋体"/>
                <w:sz w:val="16"/>
                <w:szCs w:val="16"/>
              </w:rPr>
            </w:pPr>
          </w:p>
        </w:tc>
      </w:tr>
      <w:tr w14:paraId="7702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91CBD71">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1E9C690D">
            <w:pPr>
              <w:widowControl/>
              <w:jc w:val="center"/>
              <w:rPr>
                <w:rFonts w:hint="eastAsia" w:ascii="宋体" w:hAnsi="宋体" w:cs="宋体"/>
                <w:bCs/>
                <w:kern w:val="0"/>
                <w:szCs w:val="21"/>
              </w:rPr>
            </w:pPr>
            <w:r>
              <w:rPr>
                <w:rFonts w:hint="eastAsia" w:ascii="宋体" w:hAnsi="宋体" w:cs="宋体"/>
                <w:bCs/>
                <w:kern w:val="0"/>
                <w:szCs w:val="21"/>
              </w:rPr>
              <w:t>存储环境温度</w:t>
            </w:r>
          </w:p>
        </w:tc>
        <w:tc>
          <w:tcPr>
            <w:tcW w:w="2478" w:type="dxa"/>
            <w:vAlign w:val="center"/>
          </w:tcPr>
          <w:p w14:paraId="7176D8C2">
            <w:pPr>
              <w:widowControl/>
              <w:jc w:val="center"/>
              <w:rPr>
                <w:rFonts w:hint="eastAsia" w:ascii="宋体" w:hAnsi="宋体" w:cs="宋体"/>
                <w:bCs/>
                <w:kern w:val="0"/>
                <w:szCs w:val="21"/>
              </w:rPr>
            </w:pPr>
            <w:r>
              <w:rPr>
                <w:rFonts w:hint="eastAsia" w:ascii="宋体" w:hAnsi="宋体" w:cs="宋体"/>
                <w:szCs w:val="21"/>
              </w:rPr>
              <w:t>覆盖范围-40℃ 至 85℃</w:t>
            </w:r>
          </w:p>
        </w:tc>
        <w:tc>
          <w:tcPr>
            <w:tcW w:w="1582" w:type="dxa"/>
            <w:vAlign w:val="center"/>
          </w:tcPr>
          <w:p w14:paraId="77667DCA">
            <w:pPr>
              <w:widowControl/>
              <w:jc w:val="center"/>
              <w:rPr>
                <w:rFonts w:hint="eastAsia" w:ascii="宋体" w:hAnsi="宋体"/>
                <w:bCs/>
                <w:kern w:val="0"/>
                <w:szCs w:val="21"/>
              </w:rPr>
            </w:pPr>
            <w:r>
              <w:rPr>
                <w:rFonts w:hint="eastAsia" w:hAnsi="宋体"/>
              </w:rPr>
              <w:t>投标人响应</w:t>
            </w:r>
          </w:p>
        </w:tc>
        <w:tc>
          <w:tcPr>
            <w:tcW w:w="1289" w:type="dxa"/>
            <w:vAlign w:val="center"/>
          </w:tcPr>
          <w:p w14:paraId="31F49D34">
            <w:pPr>
              <w:widowControl/>
              <w:jc w:val="center"/>
              <w:rPr>
                <w:rFonts w:hint="eastAsia" w:ascii="宋体" w:hAnsi="宋体"/>
                <w:bCs/>
                <w:kern w:val="0"/>
                <w:szCs w:val="21"/>
              </w:rPr>
            </w:pPr>
            <w:r>
              <w:rPr>
                <w:rFonts w:hint="eastAsia" w:hAnsi="宋体"/>
              </w:rPr>
              <w:t>投标人填写</w:t>
            </w:r>
          </w:p>
        </w:tc>
        <w:tc>
          <w:tcPr>
            <w:tcW w:w="1473" w:type="dxa"/>
            <w:vAlign w:val="center"/>
          </w:tcPr>
          <w:p w14:paraId="103FA03F">
            <w:pPr>
              <w:widowControl/>
              <w:jc w:val="center"/>
              <w:rPr>
                <w:rFonts w:hint="eastAsia" w:hAnsi="宋体"/>
              </w:rPr>
            </w:pPr>
            <w:r>
              <w:rPr>
                <w:rFonts w:hint="eastAsia" w:hAnsi="宋体"/>
              </w:rPr>
              <w:t>投标人填写</w:t>
            </w:r>
          </w:p>
        </w:tc>
        <w:tc>
          <w:tcPr>
            <w:tcW w:w="1462" w:type="dxa"/>
            <w:vAlign w:val="center"/>
          </w:tcPr>
          <w:p w14:paraId="73F347E2">
            <w:pPr>
              <w:widowControl/>
              <w:jc w:val="center"/>
              <w:rPr>
                <w:rFonts w:hint="eastAsia" w:hAnsi="宋体"/>
              </w:rPr>
            </w:pPr>
            <w:r>
              <w:rPr>
                <w:rFonts w:hint="eastAsia" w:hAnsi="宋体"/>
              </w:rPr>
              <w:t>试验报告、说明书、保证函等</w:t>
            </w:r>
          </w:p>
        </w:tc>
        <w:tc>
          <w:tcPr>
            <w:tcW w:w="1461" w:type="dxa"/>
            <w:vAlign w:val="center"/>
          </w:tcPr>
          <w:p w14:paraId="57198F61">
            <w:pPr>
              <w:widowControl/>
              <w:jc w:val="center"/>
              <w:rPr>
                <w:rFonts w:hint="eastAsia" w:ascii="宋体" w:hAnsi="宋体"/>
                <w:sz w:val="16"/>
                <w:szCs w:val="16"/>
              </w:rPr>
            </w:pPr>
          </w:p>
        </w:tc>
        <w:tc>
          <w:tcPr>
            <w:tcW w:w="1454" w:type="dxa"/>
            <w:vAlign w:val="center"/>
          </w:tcPr>
          <w:p w14:paraId="0A9E53D5">
            <w:pPr>
              <w:widowControl/>
              <w:jc w:val="center"/>
              <w:rPr>
                <w:rFonts w:hint="eastAsia" w:ascii="宋体" w:hAnsi="宋体"/>
                <w:sz w:val="16"/>
                <w:szCs w:val="16"/>
              </w:rPr>
            </w:pPr>
          </w:p>
        </w:tc>
      </w:tr>
    </w:tbl>
    <w:p w14:paraId="425E7DDB">
      <w:pPr>
        <w:spacing w:after="156" w:afterLines="50" w:line="360" w:lineRule="auto"/>
        <w:jc w:val="center"/>
        <w:rPr>
          <w:rFonts w:hint="eastAsia" w:ascii="宋体" w:hAnsi="宋体" w:cs="宋体"/>
          <w:szCs w:val="21"/>
        </w:rPr>
      </w:pPr>
      <w:r>
        <w:rPr>
          <w:rFonts w:hint="eastAsia" w:eastAsia="黑体"/>
          <w:szCs w:val="21"/>
        </w:rPr>
        <w:t>表2.3.9</w:t>
      </w:r>
      <w:r>
        <w:rPr>
          <w:rFonts w:hint="eastAsia" w:ascii="宋体" w:hAnsi="宋体" w:cs="宋体"/>
          <w:szCs w:val="21"/>
        </w:rPr>
        <w:t>运载无人机（载物无人机）配件设备标准技术特性参数表（投标方填写）</w:t>
      </w:r>
    </w:p>
    <w:p w14:paraId="3E0F23FC">
      <w:pPr>
        <w:spacing w:after="156" w:afterLines="50" w:line="360" w:lineRule="auto"/>
        <w:jc w:val="center"/>
        <w:rPr>
          <w:rFonts w:eastAsia="黑体"/>
          <w:szCs w:val="21"/>
        </w:rPr>
      </w:pP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FBB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5E443D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10AE839">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1A7B7BC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E47FCB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7AB7277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5F72427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D6D521C">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25F3C574">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3EABF59">
            <w:pPr>
              <w:widowControl/>
              <w:jc w:val="center"/>
              <w:rPr>
                <w:rFonts w:hint="eastAsia" w:ascii="宋体" w:hAnsi="宋体"/>
                <w:bCs/>
                <w:kern w:val="0"/>
                <w:szCs w:val="21"/>
              </w:rPr>
            </w:pPr>
            <w:r>
              <w:rPr>
                <w:rFonts w:hint="eastAsia" w:ascii="宋体" w:hAnsi="宋体"/>
                <w:bCs/>
                <w:kern w:val="0"/>
                <w:szCs w:val="21"/>
              </w:rPr>
              <w:t>评标专家审核</w:t>
            </w:r>
          </w:p>
        </w:tc>
      </w:tr>
      <w:tr w14:paraId="23D2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2BA84D9">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08874F9A">
            <w:pPr>
              <w:widowControl/>
              <w:jc w:val="center"/>
              <w:rPr>
                <w:rFonts w:hint="eastAsia" w:ascii="宋体" w:hAnsi="宋体" w:cs="宋体"/>
                <w:bCs/>
                <w:kern w:val="0"/>
                <w:szCs w:val="21"/>
              </w:rPr>
            </w:pPr>
            <w:r>
              <w:rPr>
                <w:rFonts w:hint="eastAsia" w:ascii="宋体" w:hAnsi="宋体" w:cs="宋体"/>
                <w:bCs/>
                <w:kern w:val="0"/>
                <w:szCs w:val="21"/>
              </w:rPr>
              <w:t>配套风冷散热器</w:t>
            </w:r>
          </w:p>
        </w:tc>
        <w:tc>
          <w:tcPr>
            <w:tcW w:w="2478" w:type="dxa"/>
            <w:vAlign w:val="center"/>
          </w:tcPr>
          <w:p w14:paraId="4A058775">
            <w:pPr>
              <w:widowControl/>
              <w:jc w:val="center"/>
              <w:rPr>
                <w:rFonts w:hint="eastAsia" w:ascii="宋体" w:hAnsi="宋体" w:cs="宋体"/>
                <w:bCs/>
                <w:kern w:val="0"/>
                <w:szCs w:val="21"/>
              </w:rPr>
            </w:pPr>
            <w:r>
              <w:rPr>
                <w:rFonts w:hint="eastAsia" w:ascii="宋体" w:hAnsi="宋体" w:cs="宋体"/>
                <w:bCs/>
                <w:kern w:val="0"/>
                <w:szCs w:val="21"/>
              </w:rPr>
              <w:t>充电时快速带走电池热量，实现高效降温</w:t>
            </w:r>
          </w:p>
        </w:tc>
        <w:tc>
          <w:tcPr>
            <w:tcW w:w="1582" w:type="dxa"/>
            <w:vAlign w:val="center"/>
          </w:tcPr>
          <w:p w14:paraId="512A7C67">
            <w:pPr>
              <w:widowControl/>
              <w:jc w:val="center"/>
              <w:rPr>
                <w:rFonts w:hint="eastAsia" w:ascii="宋体" w:hAnsi="宋体"/>
                <w:bCs/>
                <w:kern w:val="0"/>
                <w:szCs w:val="21"/>
              </w:rPr>
            </w:pPr>
            <w:r>
              <w:rPr>
                <w:rFonts w:hint="eastAsia" w:hAnsi="宋体"/>
              </w:rPr>
              <w:t>投标人响应</w:t>
            </w:r>
          </w:p>
        </w:tc>
        <w:tc>
          <w:tcPr>
            <w:tcW w:w="1289" w:type="dxa"/>
            <w:vAlign w:val="center"/>
          </w:tcPr>
          <w:p w14:paraId="65F360A5">
            <w:pPr>
              <w:widowControl/>
              <w:jc w:val="center"/>
              <w:rPr>
                <w:rFonts w:hint="eastAsia" w:ascii="宋体" w:hAnsi="宋体"/>
                <w:bCs/>
                <w:kern w:val="0"/>
                <w:szCs w:val="21"/>
              </w:rPr>
            </w:pPr>
            <w:r>
              <w:rPr>
                <w:rFonts w:hint="eastAsia" w:hAnsi="宋体"/>
              </w:rPr>
              <w:t>投标人填写</w:t>
            </w:r>
          </w:p>
        </w:tc>
        <w:tc>
          <w:tcPr>
            <w:tcW w:w="1473" w:type="dxa"/>
            <w:vAlign w:val="center"/>
          </w:tcPr>
          <w:p w14:paraId="44CF82FE">
            <w:pPr>
              <w:widowControl/>
              <w:jc w:val="center"/>
              <w:rPr>
                <w:rFonts w:hint="eastAsia" w:hAnsi="宋体"/>
              </w:rPr>
            </w:pPr>
            <w:r>
              <w:rPr>
                <w:rFonts w:hint="eastAsia" w:hAnsi="宋体"/>
              </w:rPr>
              <w:t>投标人填写</w:t>
            </w:r>
          </w:p>
        </w:tc>
        <w:tc>
          <w:tcPr>
            <w:tcW w:w="1462" w:type="dxa"/>
            <w:vAlign w:val="center"/>
          </w:tcPr>
          <w:p w14:paraId="67E11713">
            <w:pPr>
              <w:widowControl/>
              <w:jc w:val="center"/>
              <w:rPr>
                <w:rFonts w:hint="eastAsia" w:hAnsi="宋体"/>
              </w:rPr>
            </w:pPr>
            <w:r>
              <w:rPr>
                <w:rFonts w:hint="eastAsia" w:hAnsi="宋体"/>
              </w:rPr>
              <w:t>试验报告、说明书、保证函等</w:t>
            </w:r>
          </w:p>
        </w:tc>
        <w:tc>
          <w:tcPr>
            <w:tcW w:w="1461" w:type="dxa"/>
            <w:vAlign w:val="center"/>
          </w:tcPr>
          <w:p w14:paraId="413F14B6">
            <w:pPr>
              <w:widowControl/>
              <w:jc w:val="center"/>
              <w:rPr>
                <w:rFonts w:hint="eastAsia" w:ascii="宋体" w:hAnsi="宋体"/>
                <w:sz w:val="16"/>
                <w:szCs w:val="16"/>
              </w:rPr>
            </w:pPr>
          </w:p>
        </w:tc>
        <w:tc>
          <w:tcPr>
            <w:tcW w:w="1454" w:type="dxa"/>
            <w:vAlign w:val="center"/>
          </w:tcPr>
          <w:p w14:paraId="2C0A57AB">
            <w:pPr>
              <w:widowControl/>
              <w:jc w:val="center"/>
              <w:rPr>
                <w:rFonts w:hint="eastAsia" w:ascii="宋体" w:hAnsi="宋体"/>
                <w:sz w:val="16"/>
                <w:szCs w:val="16"/>
              </w:rPr>
            </w:pPr>
          </w:p>
        </w:tc>
      </w:tr>
      <w:tr w14:paraId="2D5C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78132B">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12843622">
            <w:pPr>
              <w:widowControl/>
              <w:jc w:val="center"/>
              <w:rPr>
                <w:rFonts w:hint="eastAsia" w:ascii="宋体" w:hAnsi="宋体" w:cs="宋体"/>
                <w:bCs/>
                <w:kern w:val="0"/>
                <w:szCs w:val="21"/>
              </w:rPr>
            </w:pPr>
            <w:r>
              <w:rPr>
                <w:rFonts w:hint="eastAsia" w:ascii="宋体" w:hAnsi="宋体" w:cs="宋体"/>
                <w:bCs/>
                <w:kern w:val="0"/>
                <w:szCs w:val="21"/>
              </w:rPr>
              <w:t>配套RTK高精度定位模块</w:t>
            </w:r>
          </w:p>
        </w:tc>
        <w:tc>
          <w:tcPr>
            <w:tcW w:w="2478" w:type="dxa"/>
            <w:vAlign w:val="center"/>
          </w:tcPr>
          <w:p w14:paraId="751D8433">
            <w:pPr>
              <w:widowControl/>
              <w:jc w:val="center"/>
              <w:rPr>
                <w:rFonts w:hint="eastAsia" w:ascii="宋体" w:hAnsi="宋体" w:cs="宋体"/>
                <w:bCs/>
                <w:kern w:val="0"/>
                <w:szCs w:val="21"/>
              </w:rPr>
            </w:pPr>
            <w:r>
              <w:rPr>
                <w:rFonts w:hint="eastAsia" w:ascii="宋体" w:hAnsi="宋体" w:cs="宋体"/>
                <w:bCs/>
                <w:kern w:val="0"/>
                <w:szCs w:val="21"/>
              </w:rPr>
              <w:t>可</w:t>
            </w:r>
            <w:r>
              <w:rPr>
                <w:rFonts w:hint="eastAsia" w:ascii="宋体" w:hAnsi="宋体" w:cs="宋体"/>
                <w:szCs w:val="21"/>
              </w:rPr>
              <w:t>配合遥控器进行使用，利用遥控器进行精准定位打点</w:t>
            </w:r>
          </w:p>
        </w:tc>
        <w:tc>
          <w:tcPr>
            <w:tcW w:w="1582" w:type="dxa"/>
            <w:vAlign w:val="center"/>
          </w:tcPr>
          <w:p w14:paraId="08658E2B">
            <w:pPr>
              <w:widowControl/>
              <w:jc w:val="center"/>
              <w:rPr>
                <w:rFonts w:hint="eastAsia" w:ascii="宋体" w:hAnsi="宋体"/>
                <w:bCs/>
                <w:kern w:val="0"/>
                <w:szCs w:val="21"/>
              </w:rPr>
            </w:pPr>
            <w:r>
              <w:rPr>
                <w:rFonts w:hint="eastAsia" w:hAnsi="宋体"/>
              </w:rPr>
              <w:t>投标人响应</w:t>
            </w:r>
          </w:p>
        </w:tc>
        <w:tc>
          <w:tcPr>
            <w:tcW w:w="1289" w:type="dxa"/>
            <w:vAlign w:val="center"/>
          </w:tcPr>
          <w:p w14:paraId="3B0BC1FE">
            <w:pPr>
              <w:widowControl/>
              <w:jc w:val="center"/>
              <w:rPr>
                <w:rFonts w:hint="eastAsia" w:ascii="宋体" w:hAnsi="宋体"/>
                <w:bCs/>
                <w:kern w:val="0"/>
                <w:szCs w:val="21"/>
              </w:rPr>
            </w:pPr>
            <w:r>
              <w:rPr>
                <w:rFonts w:hint="eastAsia" w:hAnsi="宋体"/>
              </w:rPr>
              <w:t>投标人填写</w:t>
            </w:r>
          </w:p>
        </w:tc>
        <w:tc>
          <w:tcPr>
            <w:tcW w:w="1473" w:type="dxa"/>
            <w:vAlign w:val="center"/>
          </w:tcPr>
          <w:p w14:paraId="4D1DF3DB">
            <w:pPr>
              <w:widowControl/>
              <w:jc w:val="center"/>
              <w:rPr>
                <w:rFonts w:hint="eastAsia" w:hAnsi="宋体"/>
              </w:rPr>
            </w:pPr>
            <w:r>
              <w:rPr>
                <w:rFonts w:hint="eastAsia" w:hAnsi="宋体"/>
              </w:rPr>
              <w:t>投标人填写</w:t>
            </w:r>
          </w:p>
        </w:tc>
        <w:tc>
          <w:tcPr>
            <w:tcW w:w="1462" w:type="dxa"/>
            <w:vAlign w:val="center"/>
          </w:tcPr>
          <w:p w14:paraId="1120F672">
            <w:pPr>
              <w:widowControl/>
              <w:jc w:val="center"/>
              <w:rPr>
                <w:rFonts w:hint="eastAsia" w:hAnsi="宋体"/>
              </w:rPr>
            </w:pPr>
            <w:r>
              <w:rPr>
                <w:rFonts w:hint="eastAsia" w:hAnsi="宋体"/>
              </w:rPr>
              <w:t>试验报告、说明书、保证函等</w:t>
            </w:r>
          </w:p>
        </w:tc>
        <w:tc>
          <w:tcPr>
            <w:tcW w:w="1461" w:type="dxa"/>
            <w:vAlign w:val="center"/>
          </w:tcPr>
          <w:p w14:paraId="389B3DBE">
            <w:pPr>
              <w:widowControl/>
              <w:jc w:val="center"/>
              <w:rPr>
                <w:rFonts w:hint="eastAsia" w:ascii="宋体" w:hAnsi="宋体"/>
                <w:sz w:val="16"/>
                <w:szCs w:val="16"/>
              </w:rPr>
            </w:pPr>
          </w:p>
        </w:tc>
        <w:tc>
          <w:tcPr>
            <w:tcW w:w="1454" w:type="dxa"/>
            <w:vAlign w:val="center"/>
          </w:tcPr>
          <w:p w14:paraId="369C830E">
            <w:pPr>
              <w:widowControl/>
              <w:jc w:val="center"/>
              <w:rPr>
                <w:rFonts w:hint="eastAsia" w:ascii="宋体" w:hAnsi="宋体"/>
                <w:sz w:val="16"/>
                <w:szCs w:val="16"/>
              </w:rPr>
            </w:pPr>
          </w:p>
        </w:tc>
      </w:tr>
      <w:tr w14:paraId="3A4C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6EABE5">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57C56262">
            <w:pPr>
              <w:widowControl/>
              <w:jc w:val="center"/>
              <w:rPr>
                <w:rFonts w:hint="eastAsia" w:ascii="宋体" w:hAnsi="宋体" w:cs="宋体"/>
                <w:bCs/>
                <w:kern w:val="0"/>
                <w:szCs w:val="21"/>
              </w:rPr>
            </w:pPr>
            <w:r>
              <w:rPr>
                <w:rFonts w:hint="eastAsia" w:ascii="宋体" w:hAnsi="宋体" w:cs="宋体"/>
                <w:bCs/>
                <w:kern w:val="0"/>
                <w:szCs w:val="21"/>
              </w:rPr>
              <w:t>配套4G增强图传套件</w:t>
            </w:r>
          </w:p>
        </w:tc>
        <w:tc>
          <w:tcPr>
            <w:tcW w:w="2478" w:type="dxa"/>
            <w:vAlign w:val="center"/>
          </w:tcPr>
          <w:p w14:paraId="4A5C1C8C">
            <w:pPr>
              <w:widowControl/>
              <w:jc w:val="center"/>
              <w:rPr>
                <w:rFonts w:hint="eastAsia" w:ascii="宋体" w:hAnsi="宋体" w:cs="宋体"/>
                <w:bCs/>
                <w:kern w:val="0"/>
                <w:szCs w:val="21"/>
              </w:rPr>
            </w:pPr>
            <w:r>
              <w:rPr>
                <w:rFonts w:hint="eastAsia" w:ascii="宋体" w:hAnsi="宋体" w:cs="宋体"/>
                <w:szCs w:val="21"/>
              </w:rPr>
              <w:t>可自动切换为移动网络传输，从容应对山体遮挡等复杂场景。</w:t>
            </w:r>
          </w:p>
        </w:tc>
        <w:tc>
          <w:tcPr>
            <w:tcW w:w="1582" w:type="dxa"/>
            <w:vAlign w:val="center"/>
          </w:tcPr>
          <w:p w14:paraId="4AC0039F">
            <w:pPr>
              <w:widowControl/>
              <w:jc w:val="center"/>
              <w:rPr>
                <w:rFonts w:hint="eastAsia" w:ascii="宋体" w:hAnsi="宋体"/>
                <w:bCs/>
                <w:kern w:val="0"/>
                <w:szCs w:val="21"/>
              </w:rPr>
            </w:pPr>
            <w:r>
              <w:rPr>
                <w:rFonts w:hint="eastAsia" w:hAnsi="宋体"/>
              </w:rPr>
              <w:t>投标人响应</w:t>
            </w:r>
          </w:p>
        </w:tc>
        <w:tc>
          <w:tcPr>
            <w:tcW w:w="1289" w:type="dxa"/>
            <w:vAlign w:val="center"/>
          </w:tcPr>
          <w:p w14:paraId="4357BFA8">
            <w:pPr>
              <w:widowControl/>
              <w:jc w:val="center"/>
              <w:rPr>
                <w:rFonts w:hint="eastAsia" w:ascii="宋体" w:hAnsi="宋体"/>
                <w:bCs/>
                <w:kern w:val="0"/>
                <w:szCs w:val="21"/>
              </w:rPr>
            </w:pPr>
            <w:r>
              <w:rPr>
                <w:rFonts w:hint="eastAsia" w:hAnsi="宋体"/>
              </w:rPr>
              <w:t>投标人填写</w:t>
            </w:r>
          </w:p>
        </w:tc>
        <w:tc>
          <w:tcPr>
            <w:tcW w:w="1473" w:type="dxa"/>
            <w:vAlign w:val="center"/>
          </w:tcPr>
          <w:p w14:paraId="18606228">
            <w:pPr>
              <w:widowControl/>
              <w:jc w:val="center"/>
              <w:rPr>
                <w:rFonts w:hint="eastAsia" w:hAnsi="宋体"/>
              </w:rPr>
            </w:pPr>
            <w:r>
              <w:rPr>
                <w:rFonts w:hint="eastAsia" w:hAnsi="宋体"/>
              </w:rPr>
              <w:t>投标人填写</w:t>
            </w:r>
          </w:p>
        </w:tc>
        <w:tc>
          <w:tcPr>
            <w:tcW w:w="1462" w:type="dxa"/>
            <w:vAlign w:val="center"/>
          </w:tcPr>
          <w:p w14:paraId="44A24F01">
            <w:pPr>
              <w:widowControl/>
              <w:jc w:val="center"/>
              <w:rPr>
                <w:rFonts w:hint="eastAsia" w:hAnsi="宋体"/>
              </w:rPr>
            </w:pPr>
            <w:r>
              <w:rPr>
                <w:rFonts w:hint="eastAsia" w:hAnsi="宋体"/>
              </w:rPr>
              <w:t>试验报告、说明书、保证函等</w:t>
            </w:r>
          </w:p>
        </w:tc>
        <w:tc>
          <w:tcPr>
            <w:tcW w:w="1461" w:type="dxa"/>
          </w:tcPr>
          <w:p w14:paraId="21BDB53A">
            <w:pPr>
              <w:widowControl/>
              <w:jc w:val="center"/>
              <w:rPr>
                <w:rFonts w:hint="eastAsia" w:ascii="宋体" w:hAnsi="宋体"/>
                <w:sz w:val="16"/>
                <w:szCs w:val="16"/>
              </w:rPr>
            </w:pPr>
          </w:p>
        </w:tc>
        <w:tc>
          <w:tcPr>
            <w:tcW w:w="1454" w:type="dxa"/>
          </w:tcPr>
          <w:p w14:paraId="05DE4013">
            <w:pPr>
              <w:widowControl/>
              <w:jc w:val="center"/>
              <w:rPr>
                <w:rFonts w:hint="eastAsia" w:ascii="宋体" w:hAnsi="宋体"/>
                <w:sz w:val="16"/>
                <w:szCs w:val="16"/>
              </w:rPr>
            </w:pPr>
          </w:p>
        </w:tc>
      </w:tr>
    </w:tbl>
    <w:p w14:paraId="2FCAD117">
      <w:pPr>
        <w:spacing w:after="156" w:afterLines="50" w:line="360" w:lineRule="auto"/>
        <w:jc w:val="center"/>
        <w:rPr>
          <w:rFonts w:eastAsia="黑体"/>
          <w:szCs w:val="21"/>
        </w:rPr>
      </w:pPr>
      <w:r>
        <w:rPr>
          <w:rFonts w:hint="eastAsia" w:eastAsia="黑体"/>
          <w:szCs w:val="21"/>
        </w:rPr>
        <w:t>表2.3.10</w:t>
      </w:r>
      <w:r>
        <w:rPr>
          <w:rFonts w:hint="eastAsia" w:ascii="宋体" w:hAnsi="宋体" w:cs="宋体"/>
          <w:szCs w:val="21"/>
        </w:rPr>
        <w:t>运载无人机（载物无人机）配件多功能基站标准技术特性参数表（投标方填写）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FF9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2C43F1E">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DB61A9F">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1E280C7F">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1742999">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06C94AB">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09045E7">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79D695CB">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383D75A6">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8D7202C">
            <w:pPr>
              <w:widowControl/>
              <w:jc w:val="center"/>
              <w:rPr>
                <w:rFonts w:hint="eastAsia" w:ascii="宋体" w:hAnsi="宋体"/>
                <w:bCs/>
                <w:kern w:val="0"/>
                <w:szCs w:val="21"/>
              </w:rPr>
            </w:pPr>
            <w:r>
              <w:rPr>
                <w:rFonts w:hint="eastAsia" w:ascii="宋体" w:hAnsi="宋体"/>
                <w:bCs/>
                <w:kern w:val="0"/>
                <w:szCs w:val="21"/>
              </w:rPr>
              <w:t>评标专家审核</w:t>
            </w:r>
          </w:p>
        </w:tc>
      </w:tr>
      <w:tr w14:paraId="3273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412654A">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20C48254">
            <w:pPr>
              <w:widowControl/>
              <w:jc w:val="center"/>
              <w:rPr>
                <w:rFonts w:hint="eastAsia" w:ascii="宋体" w:hAnsi="宋体" w:cs="宋体"/>
                <w:bCs/>
                <w:kern w:val="0"/>
                <w:szCs w:val="21"/>
              </w:rPr>
            </w:pPr>
            <w:r>
              <w:rPr>
                <w:rFonts w:hint="eastAsia" w:ascii="宋体" w:hAnsi="宋体" w:cs="宋体"/>
                <w:bCs/>
                <w:kern w:val="0"/>
                <w:szCs w:val="21"/>
              </w:rPr>
              <w:t>尺寸</w:t>
            </w:r>
          </w:p>
        </w:tc>
        <w:tc>
          <w:tcPr>
            <w:tcW w:w="2478" w:type="dxa"/>
            <w:vAlign w:val="center"/>
          </w:tcPr>
          <w:p w14:paraId="2DC89E11">
            <w:pPr>
              <w:widowControl/>
              <w:jc w:val="center"/>
              <w:rPr>
                <w:rFonts w:hint="eastAsia" w:ascii="宋体" w:hAnsi="宋体" w:cs="宋体"/>
                <w:bCs/>
                <w:kern w:val="0"/>
                <w:szCs w:val="21"/>
              </w:rPr>
            </w:pPr>
            <w:r>
              <w:rPr>
                <w:rFonts w:hint="eastAsia" w:ascii="宋体" w:hAnsi="宋体" w:cs="宋体"/>
                <w:bCs/>
                <w:kern w:val="0"/>
                <w:szCs w:val="21"/>
              </w:rPr>
              <w:t>≥Φ 160 毫米 × 85 毫米（不含 OcuSync 定向天线）</w:t>
            </w:r>
            <w:r>
              <w:rPr>
                <w:rFonts w:hint="eastAsia" w:ascii="宋体" w:hAnsi="宋体" w:cs="宋体"/>
                <w:bCs/>
                <w:kern w:val="0"/>
                <w:szCs w:val="21"/>
              </w:rPr>
              <w:br w:type="textWrapping"/>
            </w:r>
          </w:p>
        </w:tc>
        <w:tc>
          <w:tcPr>
            <w:tcW w:w="1582" w:type="dxa"/>
            <w:vAlign w:val="center"/>
          </w:tcPr>
          <w:p w14:paraId="0464CBF2">
            <w:pPr>
              <w:widowControl/>
              <w:jc w:val="center"/>
              <w:rPr>
                <w:rFonts w:hint="eastAsia" w:ascii="宋体" w:hAnsi="宋体"/>
                <w:bCs/>
                <w:kern w:val="0"/>
                <w:szCs w:val="21"/>
              </w:rPr>
            </w:pPr>
            <w:r>
              <w:rPr>
                <w:rFonts w:hint="eastAsia" w:hAnsi="宋体"/>
              </w:rPr>
              <w:t>投标人响应</w:t>
            </w:r>
          </w:p>
        </w:tc>
        <w:tc>
          <w:tcPr>
            <w:tcW w:w="1289" w:type="dxa"/>
            <w:vAlign w:val="center"/>
          </w:tcPr>
          <w:p w14:paraId="29F0A742">
            <w:pPr>
              <w:widowControl/>
              <w:jc w:val="center"/>
              <w:rPr>
                <w:rFonts w:hint="eastAsia" w:ascii="宋体" w:hAnsi="宋体"/>
                <w:bCs/>
                <w:kern w:val="0"/>
                <w:szCs w:val="21"/>
              </w:rPr>
            </w:pPr>
            <w:r>
              <w:rPr>
                <w:rFonts w:hint="eastAsia" w:hAnsi="宋体"/>
              </w:rPr>
              <w:t>投标人填写</w:t>
            </w:r>
          </w:p>
        </w:tc>
        <w:tc>
          <w:tcPr>
            <w:tcW w:w="1473" w:type="dxa"/>
            <w:vAlign w:val="center"/>
          </w:tcPr>
          <w:p w14:paraId="104D4621">
            <w:pPr>
              <w:widowControl/>
              <w:jc w:val="center"/>
              <w:rPr>
                <w:rFonts w:hint="eastAsia" w:hAnsi="宋体"/>
              </w:rPr>
            </w:pPr>
            <w:r>
              <w:rPr>
                <w:rFonts w:hint="eastAsia" w:hAnsi="宋体"/>
              </w:rPr>
              <w:t>投标人填写</w:t>
            </w:r>
          </w:p>
        </w:tc>
        <w:tc>
          <w:tcPr>
            <w:tcW w:w="1462" w:type="dxa"/>
            <w:vAlign w:val="center"/>
          </w:tcPr>
          <w:p w14:paraId="7F880779">
            <w:pPr>
              <w:widowControl/>
              <w:jc w:val="center"/>
              <w:rPr>
                <w:rFonts w:hint="eastAsia" w:hAnsi="宋体"/>
              </w:rPr>
            </w:pPr>
            <w:r>
              <w:rPr>
                <w:rFonts w:hint="eastAsia" w:hAnsi="宋体"/>
              </w:rPr>
              <w:t>试验报告、说明书、保证函等</w:t>
            </w:r>
          </w:p>
        </w:tc>
        <w:tc>
          <w:tcPr>
            <w:tcW w:w="1461" w:type="dxa"/>
            <w:vAlign w:val="center"/>
          </w:tcPr>
          <w:p w14:paraId="2093A299">
            <w:pPr>
              <w:widowControl/>
              <w:jc w:val="center"/>
              <w:rPr>
                <w:rFonts w:hint="eastAsia" w:ascii="宋体" w:hAnsi="宋体"/>
                <w:sz w:val="16"/>
                <w:szCs w:val="16"/>
              </w:rPr>
            </w:pPr>
          </w:p>
        </w:tc>
        <w:tc>
          <w:tcPr>
            <w:tcW w:w="1454" w:type="dxa"/>
            <w:vAlign w:val="center"/>
          </w:tcPr>
          <w:p w14:paraId="5AD181F3">
            <w:pPr>
              <w:widowControl/>
              <w:jc w:val="center"/>
              <w:rPr>
                <w:rFonts w:hint="eastAsia" w:ascii="宋体" w:hAnsi="宋体"/>
                <w:sz w:val="16"/>
                <w:szCs w:val="16"/>
              </w:rPr>
            </w:pPr>
          </w:p>
        </w:tc>
      </w:tr>
      <w:tr w14:paraId="7E41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8A74C99">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15322D8D">
            <w:pPr>
              <w:widowControl/>
              <w:jc w:val="center"/>
              <w:rPr>
                <w:rFonts w:hint="eastAsia" w:ascii="宋体" w:hAnsi="宋体" w:cs="宋体"/>
                <w:bCs/>
                <w:kern w:val="0"/>
                <w:szCs w:val="21"/>
              </w:rPr>
            </w:pPr>
            <w:r>
              <w:rPr>
                <w:rFonts w:hint="eastAsia" w:ascii="宋体" w:hAnsi="宋体" w:cs="宋体"/>
                <w:bCs/>
                <w:kern w:val="0"/>
                <w:szCs w:val="21"/>
              </w:rPr>
              <w:t>重量</w:t>
            </w:r>
          </w:p>
        </w:tc>
        <w:tc>
          <w:tcPr>
            <w:tcW w:w="2478" w:type="dxa"/>
            <w:vAlign w:val="center"/>
          </w:tcPr>
          <w:p w14:paraId="410A34E4">
            <w:pPr>
              <w:widowControl/>
              <w:jc w:val="center"/>
              <w:rPr>
                <w:rFonts w:hint="eastAsia" w:ascii="宋体" w:hAnsi="宋体" w:cs="宋体"/>
                <w:bCs/>
                <w:kern w:val="0"/>
                <w:szCs w:val="21"/>
              </w:rPr>
            </w:pPr>
            <w:r>
              <w:rPr>
                <w:rFonts w:hint="eastAsia" w:ascii="宋体" w:hAnsi="宋体" w:cs="宋体"/>
                <w:bCs/>
                <w:kern w:val="0"/>
                <w:szCs w:val="21"/>
              </w:rPr>
              <w:t>≤1.5 千克</w:t>
            </w:r>
          </w:p>
        </w:tc>
        <w:tc>
          <w:tcPr>
            <w:tcW w:w="1582" w:type="dxa"/>
            <w:vAlign w:val="center"/>
          </w:tcPr>
          <w:p w14:paraId="3F9BF149">
            <w:pPr>
              <w:widowControl/>
              <w:jc w:val="center"/>
              <w:rPr>
                <w:rFonts w:hint="eastAsia" w:ascii="宋体" w:hAnsi="宋体"/>
                <w:bCs/>
                <w:kern w:val="0"/>
                <w:szCs w:val="21"/>
              </w:rPr>
            </w:pPr>
            <w:r>
              <w:rPr>
                <w:rFonts w:hint="eastAsia" w:hAnsi="宋体"/>
              </w:rPr>
              <w:t>投标人响应</w:t>
            </w:r>
          </w:p>
        </w:tc>
        <w:tc>
          <w:tcPr>
            <w:tcW w:w="1289" w:type="dxa"/>
            <w:vAlign w:val="center"/>
          </w:tcPr>
          <w:p w14:paraId="5C844AEB">
            <w:pPr>
              <w:widowControl/>
              <w:jc w:val="center"/>
              <w:rPr>
                <w:rFonts w:hint="eastAsia" w:ascii="宋体" w:hAnsi="宋体"/>
                <w:bCs/>
                <w:kern w:val="0"/>
                <w:szCs w:val="21"/>
              </w:rPr>
            </w:pPr>
            <w:r>
              <w:rPr>
                <w:rFonts w:hint="eastAsia" w:hAnsi="宋体"/>
              </w:rPr>
              <w:t>投标人填写</w:t>
            </w:r>
          </w:p>
        </w:tc>
        <w:tc>
          <w:tcPr>
            <w:tcW w:w="1473" w:type="dxa"/>
            <w:vAlign w:val="center"/>
          </w:tcPr>
          <w:p w14:paraId="5A3B0B8F">
            <w:pPr>
              <w:widowControl/>
              <w:jc w:val="center"/>
              <w:rPr>
                <w:rFonts w:hint="eastAsia" w:hAnsi="宋体"/>
              </w:rPr>
            </w:pPr>
            <w:r>
              <w:rPr>
                <w:rFonts w:hint="eastAsia" w:hAnsi="宋体"/>
              </w:rPr>
              <w:t>投标人填写</w:t>
            </w:r>
          </w:p>
        </w:tc>
        <w:tc>
          <w:tcPr>
            <w:tcW w:w="1462" w:type="dxa"/>
            <w:vAlign w:val="center"/>
          </w:tcPr>
          <w:p w14:paraId="26376643">
            <w:pPr>
              <w:widowControl/>
              <w:jc w:val="center"/>
              <w:rPr>
                <w:rFonts w:hint="eastAsia" w:hAnsi="宋体"/>
              </w:rPr>
            </w:pPr>
            <w:r>
              <w:rPr>
                <w:rFonts w:hint="eastAsia" w:hAnsi="宋体"/>
              </w:rPr>
              <w:t>试验报告、说明书、保证函等</w:t>
            </w:r>
          </w:p>
        </w:tc>
        <w:tc>
          <w:tcPr>
            <w:tcW w:w="1461" w:type="dxa"/>
            <w:vAlign w:val="center"/>
          </w:tcPr>
          <w:p w14:paraId="365ACEBD">
            <w:pPr>
              <w:widowControl/>
              <w:jc w:val="center"/>
              <w:rPr>
                <w:rFonts w:hint="eastAsia" w:ascii="宋体" w:hAnsi="宋体"/>
                <w:sz w:val="16"/>
                <w:szCs w:val="16"/>
              </w:rPr>
            </w:pPr>
          </w:p>
        </w:tc>
        <w:tc>
          <w:tcPr>
            <w:tcW w:w="1454" w:type="dxa"/>
            <w:vAlign w:val="center"/>
          </w:tcPr>
          <w:p w14:paraId="54B9FD8E">
            <w:pPr>
              <w:widowControl/>
              <w:jc w:val="center"/>
              <w:rPr>
                <w:rFonts w:hint="eastAsia" w:ascii="宋体" w:hAnsi="宋体"/>
                <w:sz w:val="16"/>
                <w:szCs w:val="16"/>
              </w:rPr>
            </w:pPr>
          </w:p>
        </w:tc>
      </w:tr>
      <w:tr w14:paraId="190E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F11B698">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05969ACC">
            <w:pPr>
              <w:widowControl/>
              <w:jc w:val="center"/>
              <w:rPr>
                <w:rFonts w:hint="eastAsia" w:ascii="宋体" w:hAnsi="宋体" w:cs="宋体"/>
                <w:bCs/>
                <w:kern w:val="0"/>
                <w:szCs w:val="21"/>
              </w:rPr>
            </w:pPr>
            <w:r>
              <w:rPr>
                <w:rFonts w:hint="eastAsia" w:ascii="宋体" w:hAnsi="宋体" w:cs="宋体"/>
                <w:bCs/>
                <w:kern w:val="0"/>
                <w:szCs w:val="21"/>
              </w:rPr>
              <w:t>工作频率</w:t>
            </w:r>
          </w:p>
        </w:tc>
        <w:tc>
          <w:tcPr>
            <w:tcW w:w="2478" w:type="dxa"/>
            <w:vAlign w:val="center"/>
          </w:tcPr>
          <w:p w14:paraId="7DBD32B6">
            <w:pPr>
              <w:widowControl/>
              <w:jc w:val="center"/>
              <w:rPr>
                <w:rFonts w:hint="eastAsia" w:ascii="宋体" w:hAnsi="宋体" w:cs="宋体"/>
                <w:bCs/>
                <w:kern w:val="0"/>
                <w:szCs w:val="21"/>
              </w:rPr>
            </w:pPr>
            <w:r>
              <w:rPr>
                <w:rFonts w:hint="eastAsia" w:ascii="宋体" w:hAnsi="宋体" w:cs="宋体"/>
                <w:bCs/>
                <w:kern w:val="0"/>
                <w:szCs w:val="21"/>
              </w:rPr>
              <w:t>中继站模式：</w:t>
            </w:r>
            <w:r>
              <w:rPr>
                <w:rFonts w:hint="eastAsia" w:ascii="宋体" w:hAnsi="宋体" w:cs="宋体"/>
                <w:bCs/>
                <w:kern w:val="0"/>
                <w:szCs w:val="21"/>
              </w:rPr>
              <w:br w:type="textWrapping"/>
            </w:r>
            <w:r>
              <w:rPr>
                <w:rFonts w:hint="eastAsia" w:ascii="宋体" w:hAnsi="宋体" w:cs="宋体"/>
                <w:bCs/>
                <w:kern w:val="0"/>
                <w:szCs w:val="21"/>
              </w:rPr>
              <w:t>O4：2.4 GHz/5.2 GHz/5.8 GHz</w:t>
            </w:r>
            <w:r>
              <w:rPr>
                <w:rFonts w:hint="eastAsia" w:ascii="宋体" w:hAnsi="宋体" w:cs="宋体"/>
                <w:bCs/>
                <w:kern w:val="0"/>
                <w:szCs w:val="21"/>
              </w:rPr>
              <w:br w:type="textWrapping"/>
            </w:r>
            <w:r>
              <w:rPr>
                <w:rFonts w:hint="eastAsia" w:ascii="宋体" w:hAnsi="宋体" w:cs="宋体"/>
                <w:bCs/>
                <w:kern w:val="0"/>
                <w:szCs w:val="21"/>
              </w:rPr>
              <w:t>基准站模式：</w:t>
            </w:r>
            <w:r>
              <w:rPr>
                <w:rFonts w:hint="eastAsia" w:ascii="宋体" w:hAnsi="宋体" w:cs="宋体"/>
                <w:bCs/>
                <w:kern w:val="0"/>
                <w:szCs w:val="21"/>
              </w:rPr>
              <w:br w:type="textWrapping"/>
            </w:r>
            <w:r>
              <w:rPr>
                <w:rFonts w:hint="eastAsia" w:ascii="宋体" w:hAnsi="宋体" w:cs="宋体"/>
                <w:bCs/>
                <w:kern w:val="0"/>
                <w:szCs w:val="21"/>
              </w:rPr>
              <w:t>O4：2.4 GHz/5.8 GHz</w:t>
            </w:r>
          </w:p>
        </w:tc>
        <w:tc>
          <w:tcPr>
            <w:tcW w:w="1582" w:type="dxa"/>
            <w:vAlign w:val="center"/>
          </w:tcPr>
          <w:p w14:paraId="5E4F6F92">
            <w:pPr>
              <w:widowControl/>
              <w:jc w:val="center"/>
              <w:rPr>
                <w:rFonts w:hint="eastAsia" w:ascii="宋体" w:hAnsi="宋体"/>
                <w:bCs/>
                <w:kern w:val="0"/>
                <w:szCs w:val="21"/>
              </w:rPr>
            </w:pPr>
            <w:r>
              <w:rPr>
                <w:rFonts w:hint="eastAsia" w:hAnsi="宋体"/>
              </w:rPr>
              <w:t>投标人响应</w:t>
            </w:r>
          </w:p>
        </w:tc>
        <w:tc>
          <w:tcPr>
            <w:tcW w:w="1289" w:type="dxa"/>
            <w:vAlign w:val="center"/>
          </w:tcPr>
          <w:p w14:paraId="28780CD5">
            <w:pPr>
              <w:widowControl/>
              <w:jc w:val="center"/>
              <w:rPr>
                <w:rFonts w:hint="eastAsia" w:ascii="宋体" w:hAnsi="宋体"/>
                <w:bCs/>
                <w:kern w:val="0"/>
                <w:szCs w:val="21"/>
              </w:rPr>
            </w:pPr>
            <w:r>
              <w:rPr>
                <w:rFonts w:hint="eastAsia" w:hAnsi="宋体"/>
              </w:rPr>
              <w:t>投标人填写</w:t>
            </w:r>
          </w:p>
        </w:tc>
        <w:tc>
          <w:tcPr>
            <w:tcW w:w="1473" w:type="dxa"/>
            <w:vAlign w:val="center"/>
          </w:tcPr>
          <w:p w14:paraId="20910439">
            <w:pPr>
              <w:widowControl/>
              <w:jc w:val="center"/>
              <w:rPr>
                <w:rFonts w:hint="eastAsia" w:hAnsi="宋体"/>
              </w:rPr>
            </w:pPr>
            <w:r>
              <w:rPr>
                <w:rFonts w:hint="eastAsia" w:hAnsi="宋体"/>
              </w:rPr>
              <w:t>投标人填写</w:t>
            </w:r>
          </w:p>
        </w:tc>
        <w:tc>
          <w:tcPr>
            <w:tcW w:w="1462" w:type="dxa"/>
            <w:vAlign w:val="center"/>
          </w:tcPr>
          <w:p w14:paraId="765BC510">
            <w:pPr>
              <w:widowControl/>
              <w:jc w:val="center"/>
              <w:rPr>
                <w:rFonts w:hint="eastAsia" w:hAnsi="宋体"/>
              </w:rPr>
            </w:pPr>
            <w:r>
              <w:rPr>
                <w:rFonts w:hint="eastAsia" w:hAnsi="宋体"/>
              </w:rPr>
              <w:t>试验报告、说明书、保证函等</w:t>
            </w:r>
          </w:p>
        </w:tc>
        <w:tc>
          <w:tcPr>
            <w:tcW w:w="1461" w:type="dxa"/>
          </w:tcPr>
          <w:p w14:paraId="39A3E628">
            <w:pPr>
              <w:widowControl/>
              <w:jc w:val="center"/>
              <w:rPr>
                <w:rFonts w:hint="eastAsia" w:ascii="宋体" w:hAnsi="宋体"/>
                <w:sz w:val="16"/>
                <w:szCs w:val="16"/>
              </w:rPr>
            </w:pPr>
          </w:p>
        </w:tc>
        <w:tc>
          <w:tcPr>
            <w:tcW w:w="1454" w:type="dxa"/>
          </w:tcPr>
          <w:p w14:paraId="5FC1635F">
            <w:pPr>
              <w:widowControl/>
              <w:jc w:val="center"/>
              <w:rPr>
                <w:rFonts w:hint="eastAsia" w:ascii="宋体" w:hAnsi="宋体"/>
                <w:sz w:val="16"/>
                <w:szCs w:val="16"/>
              </w:rPr>
            </w:pPr>
          </w:p>
        </w:tc>
      </w:tr>
      <w:tr w14:paraId="37814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E2284D6">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1D4EEB59">
            <w:pPr>
              <w:widowControl/>
              <w:jc w:val="center"/>
              <w:rPr>
                <w:rFonts w:hint="eastAsia" w:ascii="宋体" w:hAnsi="宋体" w:cs="宋体"/>
                <w:bCs/>
                <w:kern w:val="0"/>
                <w:szCs w:val="21"/>
              </w:rPr>
            </w:pPr>
            <w:r>
              <w:rPr>
                <w:rFonts w:hint="eastAsia" w:ascii="宋体" w:hAnsi="宋体" w:cs="宋体"/>
                <w:bCs/>
                <w:kern w:val="0"/>
                <w:szCs w:val="21"/>
              </w:rPr>
              <w:t>中继站增距效果</w:t>
            </w:r>
          </w:p>
        </w:tc>
        <w:tc>
          <w:tcPr>
            <w:tcW w:w="2478" w:type="dxa"/>
            <w:vAlign w:val="center"/>
          </w:tcPr>
          <w:p w14:paraId="77A7747E">
            <w:pPr>
              <w:widowControl/>
              <w:jc w:val="center"/>
              <w:rPr>
                <w:rFonts w:hint="eastAsia" w:ascii="宋体" w:hAnsi="宋体" w:cs="宋体"/>
                <w:bCs/>
                <w:kern w:val="0"/>
                <w:szCs w:val="21"/>
              </w:rPr>
            </w:pPr>
            <w:r>
              <w:rPr>
                <w:rFonts w:hint="eastAsia" w:ascii="宋体" w:hAnsi="宋体" w:cs="宋体"/>
                <w:bCs/>
                <w:kern w:val="0"/>
                <w:szCs w:val="21"/>
              </w:rPr>
              <w:t>中继站性能提升：</w:t>
            </w:r>
            <w:r>
              <w:rPr>
                <w:rFonts w:hint="eastAsia" w:ascii="宋体" w:hAnsi="宋体" w:cs="宋体"/>
                <w:bCs/>
                <w:kern w:val="0"/>
                <w:szCs w:val="21"/>
              </w:rPr>
              <w:br w:type="textWrapping"/>
            </w:r>
            <w:r>
              <w:rPr>
                <w:rFonts w:hint="eastAsia" w:ascii="宋体" w:hAnsi="宋体" w:cs="宋体"/>
                <w:bCs/>
                <w:kern w:val="0"/>
                <w:szCs w:val="21"/>
              </w:rPr>
              <w:t>解决严重遮挡（比如建筑物、山体）：3 倍至 5 倍性能提升</w:t>
            </w:r>
            <w:r>
              <w:rPr>
                <w:rFonts w:hint="eastAsia" w:ascii="宋体" w:hAnsi="宋体" w:cs="宋体"/>
                <w:bCs/>
                <w:kern w:val="0"/>
                <w:szCs w:val="21"/>
              </w:rPr>
              <w:br w:type="textWrapping"/>
            </w:r>
            <w:r>
              <w:rPr>
                <w:rFonts w:hint="eastAsia" w:ascii="宋体" w:hAnsi="宋体" w:cs="宋体"/>
                <w:bCs/>
                <w:kern w:val="0"/>
                <w:szCs w:val="21"/>
              </w:rPr>
              <w:t>解决轻微遮挡（树木、玻璃）：1 倍至 3 倍性能提升</w:t>
            </w:r>
            <w:r>
              <w:rPr>
                <w:rFonts w:hint="eastAsia" w:ascii="宋体" w:hAnsi="宋体" w:cs="宋体"/>
                <w:bCs/>
                <w:kern w:val="0"/>
                <w:szCs w:val="21"/>
              </w:rPr>
              <w:br w:type="textWrapping"/>
            </w:r>
            <w:r>
              <w:rPr>
                <w:rFonts w:hint="eastAsia" w:ascii="宋体" w:hAnsi="宋体" w:cs="宋体"/>
                <w:bCs/>
                <w:kern w:val="0"/>
                <w:szCs w:val="21"/>
              </w:rPr>
              <w:t>中继站需部署于无干扰、无遮挡的高处地点。</w:t>
            </w:r>
          </w:p>
        </w:tc>
        <w:tc>
          <w:tcPr>
            <w:tcW w:w="1582" w:type="dxa"/>
            <w:vAlign w:val="center"/>
          </w:tcPr>
          <w:p w14:paraId="6E2D0AB2">
            <w:pPr>
              <w:widowControl/>
              <w:jc w:val="center"/>
              <w:rPr>
                <w:rFonts w:hint="eastAsia" w:ascii="宋体" w:hAnsi="宋体"/>
                <w:bCs/>
                <w:kern w:val="0"/>
                <w:szCs w:val="21"/>
              </w:rPr>
            </w:pPr>
            <w:r>
              <w:rPr>
                <w:rFonts w:hint="eastAsia" w:hAnsi="宋体"/>
              </w:rPr>
              <w:t>投标人响应</w:t>
            </w:r>
          </w:p>
        </w:tc>
        <w:tc>
          <w:tcPr>
            <w:tcW w:w="1289" w:type="dxa"/>
            <w:vAlign w:val="center"/>
          </w:tcPr>
          <w:p w14:paraId="5100317E">
            <w:pPr>
              <w:widowControl/>
              <w:jc w:val="center"/>
              <w:rPr>
                <w:rFonts w:hint="eastAsia" w:ascii="宋体" w:hAnsi="宋体"/>
                <w:bCs/>
                <w:kern w:val="0"/>
                <w:szCs w:val="21"/>
              </w:rPr>
            </w:pPr>
            <w:r>
              <w:rPr>
                <w:rFonts w:hint="eastAsia" w:hAnsi="宋体"/>
              </w:rPr>
              <w:t>投标人填写</w:t>
            </w:r>
          </w:p>
        </w:tc>
        <w:tc>
          <w:tcPr>
            <w:tcW w:w="1473" w:type="dxa"/>
            <w:vAlign w:val="center"/>
          </w:tcPr>
          <w:p w14:paraId="0F779F18">
            <w:pPr>
              <w:widowControl/>
              <w:jc w:val="center"/>
              <w:rPr>
                <w:rFonts w:hint="eastAsia" w:hAnsi="宋体"/>
              </w:rPr>
            </w:pPr>
            <w:r>
              <w:rPr>
                <w:rFonts w:hint="eastAsia" w:hAnsi="宋体"/>
              </w:rPr>
              <w:t>投标人填写</w:t>
            </w:r>
          </w:p>
        </w:tc>
        <w:tc>
          <w:tcPr>
            <w:tcW w:w="1462" w:type="dxa"/>
            <w:vAlign w:val="center"/>
          </w:tcPr>
          <w:p w14:paraId="7B1F19E8">
            <w:pPr>
              <w:widowControl/>
              <w:jc w:val="center"/>
              <w:rPr>
                <w:rFonts w:hint="eastAsia" w:hAnsi="宋体"/>
              </w:rPr>
            </w:pPr>
            <w:r>
              <w:rPr>
                <w:rFonts w:hint="eastAsia" w:hAnsi="宋体"/>
              </w:rPr>
              <w:t>试验报告、说明书、保证函等</w:t>
            </w:r>
          </w:p>
        </w:tc>
        <w:tc>
          <w:tcPr>
            <w:tcW w:w="1461" w:type="dxa"/>
          </w:tcPr>
          <w:p w14:paraId="7331D057">
            <w:pPr>
              <w:widowControl/>
              <w:jc w:val="center"/>
              <w:rPr>
                <w:rFonts w:hint="eastAsia" w:ascii="宋体" w:hAnsi="宋体"/>
                <w:sz w:val="16"/>
                <w:szCs w:val="16"/>
              </w:rPr>
            </w:pPr>
          </w:p>
        </w:tc>
        <w:tc>
          <w:tcPr>
            <w:tcW w:w="1454" w:type="dxa"/>
          </w:tcPr>
          <w:p w14:paraId="59128B92">
            <w:pPr>
              <w:widowControl/>
              <w:jc w:val="center"/>
              <w:rPr>
                <w:rFonts w:hint="eastAsia" w:ascii="宋体" w:hAnsi="宋体"/>
                <w:sz w:val="16"/>
                <w:szCs w:val="16"/>
              </w:rPr>
            </w:pPr>
          </w:p>
        </w:tc>
      </w:tr>
      <w:tr w14:paraId="1984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52E6C0B">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10F3D803">
            <w:pPr>
              <w:widowControl/>
              <w:jc w:val="center"/>
              <w:rPr>
                <w:rFonts w:hint="eastAsia" w:ascii="宋体" w:hAnsi="宋体" w:cs="宋体"/>
                <w:bCs/>
                <w:kern w:val="0"/>
                <w:szCs w:val="21"/>
              </w:rPr>
            </w:pPr>
            <w:r>
              <w:rPr>
                <w:rFonts w:hint="eastAsia" w:ascii="宋体" w:hAnsi="宋体" w:cs="宋体"/>
                <w:bCs/>
                <w:kern w:val="0"/>
                <w:szCs w:val="21"/>
              </w:rPr>
              <w:t>内置电池工作时间（常温）</w:t>
            </w:r>
          </w:p>
        </w:tc>
        <w:tc>
          <w:tcPr>
            <w:tcW w:w="2478" w:type="dxa"/>
            <w:vAlign w:val="center"/>
          </w:tcPr>
          <w:p w14:paraId="75B2A1DC">
            <w:pPr>
              <w:widowControl/>
              <w:jc w:val="center"/>
              <w:rPr>
                <w:rFonts w:hint="eastAsia" w:ascii="宋体" w:hAnsi="宋体" w:cs="宋体"/>
                <w:bCs/>
                <w:kern w:val="0"/>
                <w:szCs w:val="21"/>
              </w:rPr>
            </w:pPr>
            <w:r>
              <w:rPr>
                <w:rFonts w:hint="eastAsia" w:ascii="宋体" w:hAnsi="宋体" w:cs="宋体"/>
                <w:bCs/>
                <w:kern w:val="0"/>
                <w:szCs w:val="21"/>
              </w:rPr>
              <w:t>多功能基站：</w:t>
            </w:r>
            <w:r>
              <w:rPr>
                <w:rFonts w:hint="eastAsia" w:ascii="宋体" w:hAnsi="宋体" w:cs="宋体"/>
                <w:bCs/>
                <w:kern w:val="0"/>
                <w:szCs w:val="21"/>
              </w:rPr>
              <w:br w:type="textWrapping"/>
            </w:r>
            <w:r>
              <w:rPr>
                <w:rFonts w:hint="eastAsia" w:ascii="宋体" w:hAnsi="宋体" w:cs="宋体"/>
                <w:bCs/>
                <w:kern w:val="0"/>
                <w:szCs w:val="21"/>
              </w:rPr>
              <w:t>中继站：≥4 小时</w:t>
            </w:r>
            <w:r>
              <w:rPr>
                <w:rFonts w:hint="eastAsia" w:ascii="宋体" w:hAnsi="宋体" w:cs="宋体"/>
                <w:bCs/>
                <w:kern w:val="0"/>
                <w:szCs w:val="21"/>
              </w:rPr>
              <w:br w:type="textWrapping"/>
            </w:r>
            <w:r>
              <w:rPr>
                <w:rFonts w:hint="eastAsia" w:ascii="宋体" w:hAnsi="宋体" w:cs="宋体"/>
                <w:bCs/>
                <w:kern w:val="0"/>
                <w:szCs w:val="21"/>
              </w:rPr>
              <w:t>基准站：≥7 小时</w:t>
            </w:r>
            <w:r>
              <w:rPr>
                <w:rFonts w:hint="eastAsia" w:ascii="宋体" w:hAnsi="宋体" w:cs="宋体"/>
                <w:bCs/>
                <w:kern w:val="0"/>
                <w:szCs w:val="21"/>
              </w:rPr>
              <w:br w:type="textWrapping"/>
            </w:r>
            <w:r>
              <w:rPr>
                <w:rFonts w:hint="eastAsia" w:ascii="宋体" w:hAnsi="宋体" w:cs="宋体"/>
                <w:bCs/>
                <w:kern w:val="0"/>
                <w:szCs w:val="21"/>
              </w:rPr>
              <w:t>防护等级；≥IP67</w:t>
            </w:r>
          </w:p>
        </w:tc>
        <w:tc>
          <w:tcPr>
            <w:tcW w:w="1582" w:type="dxa"/>
            <w:vAlign w:val="center"/>
          </w:tcPr>
          <w:p w14:paraId="60F86CA8">
            <w:pPr>
              <w:widowControl/>
              <w:jc w:val="center"/>
              <w:rPr>
                <w:rFonts w:hint="eastAsia" w:ascii="宋体" w:hAnsi="宋体"/>
                <w:bCs/>
                <w:kern w:val="0"/>
                <w:szCs w:val="21"/>
              </w:rPr>
            </w:pPr>
            <w:r>
              <w:rPr>
                <w:rFonts w:hint="eastAsia" w:hAnsi="宋体"/>
              </w:rPr>
              <w:t>投标人响应</w:t>
            </w:r>
          </w:p>
        </w:tc>
        <w:tc>
          <w:tcPr>
            <w:tcW w:w="1289" w:type="dxa"/>
            <w:vAlign w:val="center"/>
          </w:tcPr>
          <w:p w14:paraId="356D4D10">
            <w:pPr>
              <w:widowControl/>
              <w:jc w:val="center"/>
              <w:rPr>
                <w:rFonts w:hint="eastAsia" w:ascii="宋体" w:hAnsi="宋体"/>
                <w:bCs/>
                <w:kern w:val="0"/>
                <w:szCs w:val="21"/>
              </w:rPr>
            </w:pPr>
            <w:r>
              <w:rPr>
                <w:rFonts w:hint="eastAsia" w:hAnsi="宋体"/>
              </w:rPr>
              <w:t>投标人填写</w:t>
            </w:r>
          </w:p>
        </w:tc>
        <w:tc>
          <w:tcPr>
            <w:tcW w:w="1473" w:type="dxa"/>
            <w:vAlign w:val="center"/>
          </w:tcPr>
          <w:p w14:paraId="3D322519">
            <w:pPr>
              <w:widowControl/>
              <w:jc w:val="center"/>
              <w:rPr>
                <w:rFonts w:hint="eastAsia" w:hAnsi="宋体"/>
              </w:rPr>
            </w:pPr>
            <w:r>
              <w:rPr>
                <w:rFonts w:hint="eastAsia" w:hAnsi="宋体"/>
              </w:rPr>
              <w:t>投标人填写</w:t>
            </w:r>
          </w:p>
        </w:tc>
        <w:tc>
          <w:tcPr>
            <w:tcW w:w="1462" w:type="dxa"/>
            <w:vAlign w:val="center"/>
          </w:tcPr>
          <w:p w14:paraId="47C5F218">
            <w:pPr>
              <w:widowControl/>
              <w:jc w:val="center"/>
              <w:rPr>
                <w:rFonts w:hint="eastAsia" w:hAnsi="宋体"/>
              </w:rPr>
            </w:pPr>
            <w:r>
              <w:rPr>
                <w:rFonts w:hint="eastAsia" w:hAnsi="宋体"/>
              </w:rPr>
              <w:t>试验报告、说明书、保证函等</w:t>
            </w:r>
          </w:p>
        </w:tc>
        <w:tc>
          <w:tcPr>
            <w:tcW w:w="1461" w:type="dxa"/>
          </w:tcPr>
          <w:p w14:paraId="0FE55D89">
            <w:pPr>
              <w:widowControl/>
              <w:jc w:val="center"/>
              <w:rPr>
                <w:rFonts w:hint="eastAsia" w:ascii="宋体" w:hAnsi="宋体"/>
                <w:sz w:val="16"/>
                <w:szCs w:val="16"/>
              </w:rPr>
            </w:pPr>
          </w:p>
        </w:tc>
        <w:tc>
          <w:tcPr>
            <w:tcW w:w="1454" w:type="dxa"/>
          </w:tcPr>
          <w:p w14:paraId="6D4209F0">
            <w:pPr>
              <w:widowControl/>
              <w:jc w:val="center"/>
              <w:rPr>
                <w:rFonts w:hint="eastAsia" w:ascii="宋体" w:hAnsi="宋体"/>
                <w:sz w:val="16"/>
                <w:szCs w:val="16"/>
              </w:rPr>
            </w:pPr>
          </w:p>
        </w:tc>
      </w:tr>
      <w:tr w14:paraId="0893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EB4D52D">
            <w:pPr>
              <w:widowControl/>
              <w:jc w:val="center"/>
              <w:rPr>
                <w:rFonts w:hint="eastAsia" w:ascii="宋体" w:hAnsi="宋体" w:cs="宋体"/>
                <w:bCs/>
                <w:kern w:val="0"/>
                <w:szCs w:val="21"/>
              </w:rPr>
            </w:pPr>
            <w:r>
              <w:rPr>
                <w:rFonts w:hint="eastAsia" w:ascii="宋体" w:hAnsi="宋体" w:cs="宋体"/>
                <w:bCs/>
                <w:kern w:val="0"/>
                <w:szCs w:val="21"/>
              </w:rPr>
              <w:t>6</w:t>
            </w:r>
          </w:p>
        </w:tc>
        <w:tc>
          <w:tcPr>
            <w:tcW w:w="2072" w:type="dxa"/>
            <w:vAlign w:val="center"/>
          </w:tcPr>
          <w:p w14:paraId="7A6317FB">
            <w:pPr>
              <w:widowControl/>
              <w:jc w:val="center"/>
              <w:rPr>
                <w:rFonts w:hint="eastAsia" w:ascii="宋体" w:hAnsi="宋体" w:cs="宋体"/>
                <w:bCs/>
                <w:kern w:val="0"/>
                <w:szCs w:val="21"/>
              </w:rPr>
            </w:pPr>
            <w:r>
              <w:rPr>
                <w:rFonts w:hint="eastAsia" w:ascii="宋体" w:hAnsi="宋体" w:cs="宋体"/>
                <w:bCs/>
                <w:kern w:val="0"/>
                <w:szCs w:val="21"/>
              </w:rPr>
              <w:t>定位精度：基准站模式及中继站模式</w:t>
            </w:r>
          </w:p>
        </w:tc>
        <w:tc>
          <w:tcPr>
            <w:tcW w:w="2478" w:type="dxa"/>
            <w:vAlign w:val="center"/>
          </w:tcPr>
          <w:p w14:paraId="469BE31B">
            <w:pPr>
              <w:widowControl/>
              <w:jc w:val="center"/>
              <w:rPr>
                <w:rFonts w:hint="eastAsia" w:ascii="宋体" w:hAnsi="宋体" w:cs="宋体"/>
                <w:bCs/>
                <w:kern w:val="0"/>
                <w:szCs w:val="21"/>
              </w:rPr>
            </w:pPr>
            <w:r>
              <w:rPr>
                <w:rFonts w:hint="eastAsia" w:ascii="宋体" w:hAnsi="宋体" w:cs="宋体"/>
                <w:bCs/>
                <w:kern w:val="0"/>
                <w:szCs w:val="21"/>
              </w:rPr>
              <w:t>基站定位误差：</w:t>
            </w:r>
            <w:r>
              <w:rPr>
                <w:rFonts w:hint="eastAsia" w:ascii="宋体" w:hAnsi="宋体" w:cs="宋体"/>
                <w:bCs/>
                <w:kern w:val="0"/>
                <w:szCs w:val="21"/>
              </w:rPr>
              <w:br w:type="textWrapping"/>
            </w:r>
            <w:r>
              <w:rPr>
                <w:rFonts w:hint="eastAsia" w:ascii="宋体" w:hAnsi="宋体" w:cs="宋体"/>
                <w:bCs/>
                <w:kern w:val="0"/>
                <w:szCs w:val="21"/>
              </w:rPr>
              <w:t>单点精度（未标定）：</w:t>
            </w:r>
            <w:r>
              <w:rPr>
                <w:rFonts w:hint="eastAsia" w:ascii="宋体" w:hAnsi="宋体" w:cs="宋体"/>
                <w:bCs/>
                <w:kern w:val="0"/>
                <w:szCs w:val="21"/>
              </w:rPr>
              <w:br w:type="textWrapping"/>
            </w:r>
            <w:r>
              <w:rPr>
                <w:rFonts w:hint="eastAsia" w:ascii="宋体" w:hAnsi="宋体" w:cs="宋体"/>
                <w:bCs/>
                <w:kern w:val="0"/>
                <w:szCs w:val="21"/>
              </w:rPr>
              <w:t>水平：≤1.5 米（RMS）</w:t>
            </w:r>
            <w:r>
              <w:rPr>
                <w:rFonts w:hint="eastAsia" w:ascii="宋体" w:hAnsi="宋体" w:cs="宋体"/>
                <w:bCs/>
                <w:kern w:val="0"/>
                <w:szCs w:val="21"/>
              </w:rPr>
              <w:br w:type="textWrapping"/>
            </w:r>
            <w:r>
              <w:rPr>
                <w:rFonts w:hint="eastAsia" w:ascii="宋体" w:hAnsi="宋体" w:cs="宋体"/>
                <w:bCs/>
                <w:kern w:val="0"/>
                <w:szCs w:val="21"/>
              </w:rPr>
              <w:t>垂直：≤3.0 米（RMS）</w:t>
            </w:r>
            <w:r>
              <w:rPr>
                <w:rFonts w:hint="eastAsia" w:ascii="宋体" w:hAnsi="宋体" w:cs="宋体"/>
                <w:bCs/>
                <w:kern w:val="0"/>
                <w:szCs w:val="21"/>
              </w:rPr>
              <w:br w:type="textWrapping"/>
            </w:r>
            <w:r>
              <w:rPr>
                <w:rFonts w:hint="eastAsia" w:ascii="宋体" w:hAnsi="宋体" w:cs="宋体"/>
                <w:bCs/>
                <w:kern w:val="0"/>
                <w:szCs w:val="21"/>
              </w:rPr>
              <w:t>星基差分精度：</w:t>
            </w:r>
            <w:r>
              <w:rPr>
                <w:rFonts w:hint="eastAsia" w:ascii="宋体" w:hAnsi="宋体" w:cs="宋体"/>
                <w:bCs/>
                <w:kern w:val="0"/>
                <w:szCs w:val="21"/>
              </w:rPr>
              <w:br w:type="textWrapping"/>
            </w:r>
            <w:r>
              <w:rPr>
                <w:rFonts w:hint="eastAsia" w:ascii="宋体" w:hAnsi="宋体" w:cs="宋体"/>
                <w:bCs/>
                <w:kern w:val="0"/>
                <w:szCs w:val="21"/>
              </w:rPr>
              <w:t>收敛时间：≤20 分钟</w:t>
            </w:r>
            <w:r>
              <w:rPr>
                <w:rFonts w:hint="eastAsia" w:ascii="宋体" w:hAnsi="宋体" w:cs="宋体"/>
                <w:bCs/>
                <w:kern w:val="0"/>
                <w:szCs w:val="21"/>
              </w:rPr>
              <w:br w:type="textWrapping"/>
            </w:r>
            <w:r>
              <w:rPr>
                <w:rFonts w:hint="eastAsia" w:ascii="宋体" w:hAnsi="宋体" w:cs="宋体"/>
                <w:bCs/>
                <w:kern w:val="0"/>
                <w:szCs w:val="21"/>
              </w:rPr>
              <w:t>水平：≤30 厘米（RMS）</w:t>
            </w:r>
            <w:r>
              <w:rPr>
                <w:rFonts w:hint="eastAsia" w:ascii="宋体" w:hAnsi="宋体" w:cs="宋体"/>
                <w:bCs/>
                <w:kern w:val="0"/>
                <w:szCs w:val="21"/>
              </w:rPr>
              <w:br w:type="textWrapping"/>
            </w:r>
            <w:r>
              <w:rPr>
                <w:rFonts w:hint="eastAsia" w:ascii="宋体" w:hAnsi="宋体" w:cs="宋体"/>
                <w:bCs/>
                <w:kern w:val="0"/>
                <w:szCs w:val="21"/>
              </w:rPr>
              <w:t>垂直：≤40 厘米（RMS）</w:t>
            </w:r>
            <w:r>
              <w:rPr>
                <w:rFonts w:hint="eastAsia" w:ascii="宋体" w:hAnsi="宋体" w:cs="宋体"/>
                <w:bCs/>
                <w:kern w:val="0"/>
                <w:szCs w:val="21"/>
              </w:rPr>
              <w:br w:type="textWrapping"/>
            </w:r>
            <w:r>
              <w:rPr>
                <w:rFonts w:hint="eastAsia" w:ascii="宋体" w:hAnsi="宋体" w:cs="宋体"/>
                <w:bCs/>
                <w:kern w:val="0"/>
                <w:szCs w:val="21"/>
              </w:rPr>
              <w:t>网络 RTK 标定**：</w:t>
            </w:r>
            <w:r>
              <w:rPr>
                <w:rFonts w:hint="eastAsia" w:ascii="宋体" w:hAnsi="宋体" w:cs="宋体"/>
                <w:bCs/>
                <w:kern w:val="0"/>
                <w:szCs w:val="21"/>
              </w:rPr>
              <w:br w:type="textWrapping"/>
            </w:r>
            <w:r>
              <w:rPr>
                <w:rFonts w:hint="eastAsia" w:ascii="宋体" w:hAnsi="宋体" w:cs="宋体"/>
                <w:bCs/>
                <w:kern w:val="0"/>
                <w:szCs w:val="21"/>
              </w:rPr>
              <w:t>水平：≤1.0 厘米（RMS）+1 ppm</w:t>
            </w:r>
            <w:r>
              <w:rPr>
                <w:rFonts w:hint="eastAsia" w:ascii="宋体" w:hAnsi="宋体" w:cs="宋体"/>
                <w:bCs/>
                <w:kern w:val="0"/>
                <w:szCs w:val="21"/>
              </w:rPr>
              <w:br w:type="textWrapping"/>
            </w:r>
            <w:r>
              <w:rPr>
                <w:rFonts w:hint="eastAsia" w:ascii="宋体" w:hAnsi="宋体" w:cs="宋体"/>
                <w:bCs/>
                <w:kern w:val="0"/>
                <w:szCs w:val="21"/>
              </w:rPr>
              <w:t>垂直：≤3.0 厘米（RMS）+1 ppm</w:t>
            </w:r>
            <w:r>
              <w:rPr>
                <w:rFonts w:hint="eastAsia" w:ascii="宋体" w:hAnsi="宋体" w:cs="宋体"/>
                <w:bCs/>
                <w:kern w:val="0"/>
                <w:szCs w:val="21"/>
              </w:rPr>
              <w:br w:type="textWrapping"/>
            </w:r>
            <w:r>
              <w:rPr>
                <w:rFonts w:hint="eastAsia" w:ascii="宋体" w:hAnsi="宋体" w:cs="宋体"/>
                <w:bCs/>
                <w:kern w:val="0"/>
                <w:szCs w:val="21"/>
              </w:rPr>
              <w:t>1 ppm：飞机与基站每增加 1 公里，精度变差 1 毫米。例如飞机距离基站 1 公里，则精度为 1.1 厘米。</w:t>
            </w:r>
          </w:p>
        </w:tc>
        <w:tc>
          <w:tcPr>
            <w:tcW w:w="1582" w:type="dxa"/>
            <w:vAlign w:val="center"/>
          </w:tcPr>
          <w:p w14:paraId="65646470">
            <w:pPr>
              <w:widowControl/>
              <w:jc w:val="center"/>
              <w:rPr>
                <w:rFonts w:hint="eastAsia" w:ascii="宋体" w:hAnsi="宋体"/>
                <w:bCs/>
                <w:kern w:val="0"/>
                <w:szCs w:val="21"/>
              </w:rPr>
            </w:pPr>
            <w:r>
              <w:rPr>
                <w:rFonts w:hint="eastAsia" w:hAnsi="宋体"/>
              </w:rPr>
              <w:t>投标人响应</w:t>
            </w:r>
          </w:p>
        </w:tc>
        <w:tc>
          <w:tcPr>
            <w:tcW w:w="1289" w:type="dxa"/>
            <w:vAlign w:val="center"/>
          </w:tcPr>
          <w:p w14:paraId="576E1087">
            <w:pPr>
              <w:widowControl/>
              <w:jc w:val="center"/>
              <w:rPr>
                <w:rFonts w:hint="eastAsia" w:ascii="宋体" w:hAnsi="宋体"/>
                <w:bCs/>
                <w:kern w:val="0"/>
                <w:szCs w:val="21"/>
              </w:rPr>
            </w:pPr>
            <w:r>
              <w:rPr>
                <w:rFonts w:hint="eastAsia" w:hAnsi="宋体"/>
              </w:rPr>
              <w:t>投标人填写</w:t>
            </w:r>
          </w:p>
        </w:tc>
        <w:tc>
          <w:tcPr>
            <w:tcW w:w="1473" w:type="dxa"/>
            <w:vAlign w:val="center"/>
          </w:tcPr>
          <w:p w14:paraId="347CDDD7">
            <w:pPr>
              <w:widowControl/>
              <w:jc w:val="center"/>
              <w:rPr>
                <w:rFonts w:hint="eastAsia" w:hAnsi="宋体"/>
              </w:rPr>
            </w:pPr>
            <w:r>
              <w:rPr>
                <w:rFonts w:hint="eastAsia" w:hAnsi="宋体"/>
              </w:rPr>
              <w:t>投标人填写</w:t>
            </w:r>
          </w:p>
        </w:tc>
        <w:tc>
          <w:tcPr>
            <w:tcW w:w="1462" w:type="dxa"/>
            <w:vAlign w:val="center"/>
          </w:tcPr>
          <w:p w14:paraId="35574FEE">
            <w:pPr>
              <w:widowControl/>
              <w:jc w:val="center"/>
              <w:rPr>
                <w:rFonts w:hint="eastAsia" w:hAnsi="宋体"/>
              </w:rPr>
            </w:pPr>
            <w:r>
              <w:rPr>
                <w:rFonts w:hint="eastAsia" w:hAnsi="宋体"/>
              </w:rPr>
              <w:t>试验报告、说明书、保证函等</w:t>
            </w:r>
          </w:p>
        </w:tc>
        <w:tc>
          <w:tcPr>
            <w:tcW w:w="1461" w:type="dxa"/>
          </w:tcPr>
          <w:p w14:paraId="71A23A98">
            <w:pPr>
              <w:widowControl/>
              <w:jc w:val="center"/>
              <w:rPr>
                <w:rFonts w:hint="eastAsia" w:ascii="宋体" w:hAnsi="宋体"/>
                <w:sz w:val="16"/>
                <w:szCs w:val="16"/>
              </w:rPr>
            </w:pPr>
          </w:p>
        </w:tc>
        <w:tc>
          <w:tcPr>
            <w:tcW w:w="1454" w:type="dxa"/>
          </w:tcPr>
          <w:p w14:paraId="77AED0F3">
            <w:pPr>
              <w:widowControl/>
              <w:jc w:val="center"/>
              <w:rPr>
                <w:rFonts w:hint="eastAsia" w:ascii="宋体" w:hAnsi="宋体"/>
                <w:sz w:val="16"/>
                <w:szCs w:val="16"/>
              </w:rPr>
            </w:pPr>
          </w:p>
        </w:tc>
      </w:tr>
      <w:tr w14:paraId="7CEE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B2700D8">
            <w:pPr>
              <w:widowControl/>
              <w:jc w:val="center"/>
              <w:rPr>
                <w:rFonts w:hint="eastAsia" w:ascii="宋体" w:hAnsi="宋体" w:cs="宋体"/>
                <w:bCs/>
                <w:kern w:val="0"/>
                <w:szCs w:val="21"/>
              </w:rPr>
            </w:pPr>
            <w:r>
              <w:rPr>
                <w:rFonts w:hint="eastAsia" w:ascii="宋体" w:hAnsi="宋体" w:cs="宋体"/>
                <w:bCs/>
                <w:kern w:val="0"/>
                <w:szCs w:val="21"/>
              </w:rPr>
              <w:t>7</w:t>
            </w:r>
          </w:p>
        </w:tc>
        <w:tc>
          <w:tcPr>
            <w:tcW w:w="2072" w:type="dxa"/>
            <w:vAlign w:val="center"/>
          </w:tcPr>
          <w:p w14:paraId="72582772">
            <w:pPr>
              <w:widowControl/>
              <w:jc w:val="center"/>
              <w:rPr>
                <w:rFonts w:hint="eastAsia" w:ascii="宋体" w:hAnsi="宋体" w:cs="宋体"/>
                <w:bCs/>
                <w:kern w:val="0"/>
                <w:szCs w:val="21"/>
              </w:rPr>
            </w:pPr>
            <w:r>
              <w:rPr>
                <w:rFonts w:hint="eastAsia" w:ascii="宋体" w:hAnsi="宋体" w:cs="宋体"/>
                <w:bCs/>
                <w:kern w:val="0"/>
                <w:szCs w:val="21"/>
              </w:rPr>
              <w:t>对中杆三脚架</w:t>
            </w:r>
          </w:p>
        </w:tc>
        <w:tc>
          <w:tcPr>
            <w:tcW w:w="2478" w:type="dxa"/>
            <w:vAlign w:val="center"/>
          </w:tcPr>
          <w:p w14:paraId="3AEE3D78">
            <w:pPr>
              <w:widowControl/>
              <w:jc w:val="center"/>
              <w:rPr>
                <w:rFonts w:hint="eastAsia" w:ascii="宋体" w:hAnsi="宋体" w:cs="宋体"/>
                <w:bCs/>
                <w:kern w:val="0"/>
                <w:szCs w:val="21"/>
              </w:rPr>
            </w:pPr>
            <w:r>
              <w:rPr>
                <w:rFonts w:hint="eastAsia" w:ascii="宋体" w:hAnsi="宋体" w:cs="宋体"/>
                <w:bCs/>
                <w:kern w:val="0"/>
                <w:szCs w:val="21"/>
              </w:rPr>
              <w:t>尺寸：245毫米×245毫米×1398毫米</w:t>
            </w:r>
            <w:r>
              <w:rPr>
                <w:rFonts w:hint="eastAsia" w:ascii="宋体" w:hAnsi="宋体" w:cs="宋体"/>
                <w:bCs/>
                <w:kern w:val="0"/>
                <w:szCs w:val="21"/>
              </w:rPr>
              <w:br w:type="textWrapping"/>
            </w:r>
            <w:r>
              <w:rPr>
                <w:rFonts w:hint="eastAsia" w:ascii="宋体" w:hAnsi="宋体" w:cs="宋体"/>
                <w:bCs/>
                <w:kern w:val="0"/>
                <w:szCs w:val="21"/>
              </w:rPr>
              <w:t>重量;4.93千克</w:t>
            </w:r>
            <w:r>
              <w:rPr>
                <w:rFonts w:hint="eastAsia" w:ascii="宋体" w:hAnsi="宋体" w:cs="宋体"/>
                <w:bCs/>
                <w:kern w:val="0"/>
                <w:szCs w:val="21"/>
              </w:rPr>
              <w:br w:type="textWrapping"/>
            </w:r>
            <w:r>
              <w:rPr>
                <w:rFonts w:hint="eastAsia" w:ascii="宋体" w:hAnsi="宋体" w:cs="宋体"/>
                <w:bCs/>
                <w:kern w:val="0"/>
                <w:szCs w:val="21"/>
              </w:rPr>
              <w:t>清单：自锁对中杆×1；双锁三脚架×1</w:t>
            </w:r>
          </w:p>
        </w:tc>
        <w:tc>
          <w:tcPr>
            <w:tcW w:w="1582" w:type="dxa"/>
            <w:vAlign w:val="center"/>
          </w:tcPr>
          <w:p w14:paraId="60B90493">
            <w:pPr>
              <w:widowControl/>
              <w:jc w:val="center"/>
              <w:rPr>
                <w:rFonts w:hint="eastAsia" w:ascii="宋体" w:hAnsi="宋体"/>
                <w:bCs/>
                <w:kern w:val="0"/>
                <w:szCs w:val="21"/>
              </w:rPr>
            </w:pPr>
            <w:r>
              <w:rPr>
                <w:rFonts w:hint="eastAsia" w:hAnsi="宋体"/>
              </w:rPr>
              <w:t>投标人响应</w:t>
            </w:r>
          </w:p>
        </w:tc>
        <w:tc>
          <w:tcPr>
            <w:tcW w:w="1289" w:type="dxa"/>
            <w:vAlign w:val="center"/>
          </w:tcPr>
          <w:p w14:paraId="34F16F64">
            <w:pPr>
              <w:widowControl/>
              <w:jc w:val="center"/>
              <w:rPr>
                <w:rFonts w:hint="eastAsia" w:ascii="宋体" w:hAnsi="宋体"/>
                <w:bCs/>
                <w:kern w:val="0"/>
                <w:szCs w:val="21"/>
              </w:rPr>
            </w:pPr>
            <w:r>
              <w:rPr>
                <w:rFonts w:hint="eastAsia" w:hAnsi="宋体"/>
              </w:rPr>
              <w:t>投标人填写</w:t>
            </w:r>
          </w:p>
        </w:tc>
        <w:tc>
          <w:tcPr>
            <w:tcW w:w="1473" w:type="dxa"/>
            <w:vAlign w:val="center"/>
          </w:tcPr>
          <w:p w14:paraId="2D4B3010">
            <w:pPr>
              <w:widowControl/>
              <w:jc w:val="center"/>
              <w:rPr>
                <w:rFonts w:hint="eastAsia" w:hAnsi="宋体"/>
              </w:rPr>
            </w:pPr>
            <w:r>
              <w:rPr>
                <w:rFonts w:hint="eastAsia" w:hAnsi="宋体"/>
              </w:rPr>
              <w:t>投标人填写</w:t>
            </w:r>
          </w:p>
        </w:tc>
        <w:tc>
          <w:tcPr>
            <w:tcW w:w="1462" w:type="dxa"/>
            <w:vAlign w:val="center"/>
          </w:tcPr>
          <w:p w14:paraId="387F9C65">
            <w:pPr>
              <w:widowControl/>
              <w:jc w:val="center"/>
              <w:rPr>
                <w:rFonts w:hint="eastAsia" w:hAnsi="宋体"/>
              </w:rPr>
            </w:pPr>
            <w:r>
              <w:rPr>
                <w:rFonts w:hint="eastAsia" w:hAnsi="宋体"/>
              </w:rPr>
              <w:t>试验报告、说明书、保证函等</w:t>
            </w:r>
          </w:p>
        </w:tc>
        <w:tc>
          <w:tcPr>
            <w:tcW w:w="1461" w:type="dxa"/>
          </w:tcPr>
          <w:p w14:paraId="129FAC94">
            <w:pPr>
              <w:widowControl/>
              <w:jc w:val="center"/>
              <w:rPr>
                <w:rFonts w:hint="eastAsia" w:ascii="宋体" w:hAnsi="宋体"/>
                <w:sz w:val="16"/>
                <w:szCs w:val="16"/>
              </w:rPr>
            </w:pPr>
          </w:p>
        </w:tc>
        <w:tc>
          <w:tcPr>
            <w:tcW w:w="1454" w:type="dxa"/>
          </w:tcPr>
          <w:p w14:paraId="12AC7419">
            <w:pPr>
              <w:widowControl/>
              <w:jc w:val="center"/>
              <w:rPr>
                <w:rFonts w:hint="eastAsia" w:ascii="宋体" w:hAnsi="宋体"/>
                <w:sz w:val="16"/>
                <w:szCs w:val="16"/>
              </w:rPr>
            </w:pPr>
          </w:p>
        </w:tc>
      </w:tr>
    </w:tbl>
    <w:p w14:paraId="6926B134">
      <w:pPr>
        <w:spacing w:after="156" w:afterLines="50" w:line="360" w:lineRule="auto"/>
        <w:jc w:val="center"/>
        <w:rPr>
          <w:rFonts w:eastAsia="黑体"/>
          <w:szCs w:val="21"/>
        </w:rPr>
      </w:pPr>
      <w:r>
        <w:rPr>
          <w:rFonts w:hint="eastAsia" w:eastAsia="黑体"/>
          <w:szCs w:val="21"/>
        </w:rPr>
        <w:t>表2.3.11</w:t>
      </w:r>
      <w:r>
        <w:rPr>
          <w:rFonts w:hint="eastAsia" w:ascii="宋体" w:hAnsi="宋体" w:cs="宋体"/>
          <w:szCs w:val="21"/>
        </w:rPr>
        <w:t>运载无人机（载物无人机）关怀计划保障服务及</w:t>
      </w:r>
      <w:r>
        <w:rPr>
          <w:rFonts w:hint="eastAsia" w:ascii="宋体" w:hAnsi="宋体" w:cs="宋体"/>
          <w:color w:val="000000"/>
          <w:kern w:val="0"/>
          <w:szCs w:val="21"/>
          <w:lang w:bidi="ar"/>
        </w:rPr>
        <w:t>计划</w:t>
      </w:r>
      <w:r>
        <w:rPr>
          <w:rFonts w:hint="eastAsia" w:ascii="宋体" w:hAnsi="宋体" w:cs="宋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DF6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C690BCF">
            <w:pPr>
              <w:widowControl/>
              <w:rPr>
                <w:rFonts w:hint="eastAsia" w:ascii="宋体" w:hAnsi="宋体"/>
                <w:bCs/>
                <w:kern w:val="0"/>
                <w:szCs w:val="21"/>
              </w:rPr>
            </w:pPr>
            <w:r>
              <w:rPr>
                <w:rFonts w:hint="eastAsia" w:ascii="宋体" w:hAnsi="宋体"/>
                <w:bCs/>
                <w:kern w:val="0"/>
                <w:szCs w:val="21"/>
              </w:rPr>
              <w:t>序号</w:t>
            </w:r>
          </w:p>
        </w:tc>
        <w:tc>
          <w:tcPr>
            <w:tcW w:w="2072" w:type="dxa"/>
            <w:vAlign w:val="center"/>
          </w:tcPr>
          <w:p w14:paraId="34F6B79A">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7EE59A5">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DF212D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1AC8A9C7">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1F260692">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0D6C943">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AF3C7FD">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54BF4AD">
            <w:pPr>
              <w:widowControl/>
              <w:jc w:val="center"/>
              <w:rPr>
                <w:rFonts w:hint="eastAsia" w:ascii="宋体" w:hAnsi="宋体"/>
                <w:bCs/>
                <w:kern w:val="0"/>
                <w:szCs w:val="21"/>
              </w:rPr>
            </w:pPr>
            <w:r>
              <w:rPr>
                <w:rFonts w:hint="eastAsia" w:ascii="宋体" w:hAnsi="宋体"/>
                <w:bCs/>
                <w:kern w:val="0"/>
                <w:szCs w:val="21"/>
              </w:rPr>
              <w:t>评标专家审核</w:t>
            </w:r>
          </w:p>
        </w:tc>
      </w:tr>
      <w:tr w14:paraId="7BF3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EF7EFAD">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58B27EC9">
            <w:pPr>
              <w:widowControl/>
              <w:jc w:val="center"/>
              <w:rPr>
                <w:rFonts w:hint="eastAsia" w:ascii="宋体" w:hAnsi="宋体" w:cs="宋体"/>
                <w:bCs/>
                <w:kern w:val="0"/>
                <w:szCs w:val="21"/>
              </w:rPr>
            </w:pPr>
            <w:r>
              <w:rPr>
                <w:rFonts w:hint="eastAsia" w:ascii="宋体" w:hAnsi="宋体" w:cs="宋体"/>
                <w:szCs w:val="21"/>
              </w:rPr>
              <w:t>基础版关怀计划保障服务</w:t>
            </w:r>
          </w:p>
        </w:tc>
        <w:tc>
          <w:tcPr>
            <w:tcW w:w="2478" w:type="dxa"/>
            <w:vAlign w:val="center"/>
          </w:tcPr>
          <w:p w14:paraId="52B6D509">
            <w:pPr>
              <w:widowControl/>
              <w:jc w:val="center"/>
              <w:rPr>
                <w:rFonts w:hint="eastAsia" w:ascii="宋体" w:hAnsi="宋体" w:cs="宋体"/>
                <w:bCs/>
                <w:kern w:val="0"/>
                <w:szCs w:val="21"/>
              </w:rPr>
            </w:pPr>
            <w:r>
              <w:rPr>
                <w:rFonts w:hint="eastAsia" w:ascii="宋体" w:hAnsi="宋体" w:cs="宋体"/>
                <w:bCs/>
                <w:kern w:val="0"/>
                <w:szCs w:val="21"/>
              </w:rPr>
              <w:t>为撞击跌落、意外进水等无人机意外提供一年≥66000元维修保障额度，额度内可不限次数免费维修</w:t>
            </w:r>
          </w:p>
        </w:tc>
        <w:tc>
          <w:tcPr>
            <w:tcW w:w="1582" w:type="dxa"/>
            <w:vAlign w:val="center"/>
          </w:tcPr>
          <w:p w14:paraId="4B17A950">
            <w:pPr>
              <w:widowControl/>
              <w:jc w:val="center"/>
              <w:rPr>
                <w:rFonts w:hint="eastAsia" w:ascii="宋体" w:hAnsi="宋体"/>
                <w:bCs/>
                <w:kern w:val="0"/>
                <w:szCs w:val="21"/>
              </w:rPr>
            </w:pPr>
            <w:r>
              <w:rPr>
                <w:rFonts w:hint="eastAsia" w:hAnsi="宋体"/>
              </w:rPr>
              <w:t>投标人响应</w:t>
            </w:r>
          </w:p>
        </w:tc>
        <w:tc>
          <w:tcPr>
            <w:tcW w:w="1289" w:type="dxa"/>
            <w:vAlign w:val="center"/>
          </w:tcPr>
          <w:p w14:paraId="65C7433E">
            <w:pPr>
              <w:widowControl/>
              <w:jc w:val="center"/>
              <w:rPr>
                <w:rFonts w:hint="eastAsia" w:ascii="宋体" w:hAnsi="宋体"/>
                <w:bCs/>
                <w:kern w:val="0"/>
                <w:szCs w:val="21"/>
              </w:rPr>
            </w:pPr>
            <w:r>
              <w:rPr>
                <w:rFonts w:hint="eastAsia" w:hAnsi="宋体"/>
              </w:rPr>
              <w:t>投标人填写</w:t>
            </w:r>
          </w:p>
        </w:tc>
        <w:tc>
          <w:tcPr>
            <w:tcW w:w="1473" w:type="dxa"/>
            <w:vAlign w:val="center"/>
          </w:tcPr>
          <w:p w14:paraId="286B91EB">
            <w:pPr>
              <w:widowControl/>
              <w:jc w:val="center"/>
              <w:rPr>
                <w:rFonts w:hint="eastAsia" w:hAnsi="宋体"/>
              </w:rPr>
            </w:pPr>
            <w:r>
              <w:rPr>
                <w:rFonts w:hint="eastAsia" w:hAnsi="宋体"/>
              </w:rPr>
              <w:t>投标人填写</w:t>
            </w:r>
          </w:p>
        </w:tc>
        <w:tc>
          <w:tcPr>
            <w:tcW w:w="1462" w:type="dxa"/>
            <w:vAlign w:val="center"/>
          </w:tcPr>
          <w:p w14:paraId="41C9A988">
            <w:pPr>
              <w:widowControl/>
              <w:jc w:val="center"/>
              <w:rPr>
                <w:rFonts w:hint="eastAsia" w:hAnsi="宋体"/>
              </w:rPr>
            </w:pPr>
            <w:r>
              <w:rPr>
                <w:rFonts w:hint="eastAsia" w:hAnsi="宋体"/>
              </w:rPr>
              <w:t>试验报告、说明书、保证函等</w:t>
            </w:r>
          </w:p>
        </w:tc>
        <w:tc>
          <w:tcPr>
            <w:tcW w:w="1461" w:type="dxa"/>
            <w:vAlign w:val="center"/>
          </w:tcPr>
          <w:p w14:paraId="707992FB">
            <w:pPr>
              <w:widowControl/>
              <w:jc w:val="center"/>
              <w:rPr>
                <w:rFonts w:hint="eastAsia" w:ascii="宋体" w:hAnsi="宋体"/>
                <w:sz w:val="16"/>
                <w:szCs w:val="16"/>
              </w:rPr>
            </w:pPr>
          </w:p>
        </w:tc>
        <w:tc>
          <w:tcPr>
            <w:tcW w:w="1454" w:type="dxa"/>
            <w:vAlign w:val="center"/>
          </w:tcPr>
          <w:p w14:paraId="03089974">
            <w:pPr>
              <w:widowControl/>
              <w:jc w:val="center"/>
              <w:rPr>
                <w:rFonts w:hint="eastAsia" w:ascii="宋体" w:hAnsi="宋体"/>
                <w:sz w:val="16"/>
                <w:szCs w:val="16"/>
              </w:rPr>
            </w:pPr>
          </w:p>
        </w:tc>
      </w:tr>
      <w:tr w14:paraId="5C836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EB00D0">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4B8B13CA">
            <w:pPr>
              <w:widowControl/>
              <w:jc w:val="center"/>
              <w:rPr>
                <w:rFonts w:hint="eastAsia" w:ascii="宋体" w:hAnsi="宋体" w:cs="宋体"/>
                <w:szCs w:val="21"/>
              </w:rPr>
            </w:pPr>
            <w:r>
              <w:rPr>
                <w:rFonts w:hint="eastAsia" w:ascii="宋体" w:hAnsi="宋体" w:cs="宋体"/>
                <w:szCs w:val="21"/>
              </w:rPr>
              <w:t>升级版关怀计划保障服务</w:t>
            </w:r>
          </w:p>
        </w:tc>
        <w:tc>
          <w:tcPr>
            <w:tcW w:w="2478" w:type="dxa"/>
            <w:vAlign w:val="center"/>
          </w:tcPr>
          <w:p w14:paraId="3182F943">
            <w:pPr>
              <w:widowControl/>
              <w:jc w:val="center"/>
              <w:rPr>
                <w:rFonts w:hint="eastAsia" w:ascii="宋体" w:hAnsi="宋体" w:cs="宋体"/>
                <w:bCs/>
                <w:kern w:val="0"/>
                <w:szCs w:val="21"/>
              </w:rPr>
            </w:pPr>
            <w:r>
              <w:rPr>
                <w:rFonts w:hint="eastAsia" w:ascii="宋体" w:hAnsi="宋体" w:cs="宋体"/>
                <w:bCs/>
                <w:kern w:val="0"/>
                <w:szCs w:val="21"/>
              </w:rPr>
              <w:t>为撞击跌落、意外进水等无人机意外提供一年≥100000元维修保障额度，额度内可不限次数免费维修</w:t>
            </w:r>
          </w:p>
        </w:tc>
        <w:tc>
          <w:tcPr>
            <w:tcW w:w="1582" w:type="dxa"/>
            <w:vAlign w:val="center"/>
          </w:tcPr>
          <w:p w14:paraId="08A140C2">
            <w:pPr>
              <w:widowControl/>
              <w:jc w:val="center"/>
              <w:rPr>
                <w:rFonts w:hint="eastAsia" w:ascii="宋体" w:hAnsi="宋体"/>
                <w:bCs/>
                <w:kern w:val="0"/>
                <w:szCs w:val="21"/>
              </w:rPr>
            </w:pPr>
            <w:r>
              <w:rPr>
                <w:rFonts w:hint="eastAsia" w:hAnsi="宋体"/>
              </w:rPr>
              <w:t>投标人响应</w:t>
            </w:r>
          </w:p>
        </w:tc>
        <w:tc>
          <w:tcPr>
            <w:tcW w:w="1289" w:type="dxa"/>
            <w:vAlign w:val="center"/>
          </w:tcPr>
          <w:p w14:paraId="2D3DF58B">
            <w:pPr>
              <w:widowControl/>
              <w:jc w:val="center"/>
              <w:rPr>
                <w:rFonts w:hint="eastAsia" w:ascii="宋体" w:hAnsi="宋体"/>
                <w:bCs/>
                <w:kern w:val="0"/>
                <w:szCs w:val="21"/>
              </w:rPr>
            </w:pPr>
            <w:r>
              <w:rPr>
                <w:rFonts w:hint="eastAsia" w:hAnsi="宋体"/>
              </w:rPr>
              <w:t>投标人填写</w:t>
            </w:r>
          </w:p>
        </w:tc>
        <w:tc>
          <w:tcPr>
            <w:tcW w:w="1473" w:type="dxa"/>
            <w:vAlign w:val="center"/>
          </w:tcPr>
          <w:p w14:paraId="3D01AFA3">
            <w:pPr>
              <w:widowControl/>
              <w:jc w:val="center"/>
              <w:rPr>
                <w:rFonts w:hint="eastAsia" w:hAnsi="宋体"/>
              </w:rPr>
            </w:pPr>
            <w:r>
              <w:rPr>
                <w:rFonts w:hint="eastAsia" w:hAnsi="宋体"/>
              </w:rPr>
              <w:t>投标人填写</w:t>
            </w:r>
          </w:p>
        </w:tc>
        <w:tc>
          <w:tcPr>
            <w:tcW w:w="1462" w:type="dxa"/>
            <w:vAlign w:val="center"/>
          </w:tcPr>
          <w:p w14:paraId="04BBC767">
            <w:pPr>
              <w:widowControl/>
              <w:jc w:val="center"/>
              <w:rPr>
                <w:rFonts w:hint="eastAsia" w:hAnsi="宋体"/>
              </w:rPr>
            </w:pPr>
            <w:r>
              <w:rPr>
                <w:rFonts w:hint="eastAsia" w:hAnsi="宋体"/>
              </w:rPr>
              <w:t>试验报告、说明书、保证函等</w:t>
            </w:r>
          </w:p>
        </w:tc>
        <w:tc>
          <w:tcPr>
            <w:tcW w:w="1461" w:type="dxa"/>
            <w:vAlign w:val="center"/>
          </w:tcPr>
          <w:p w14:paraId="32DD5CF6">
            <w:pPr>
              <w:widowControl/>
              <w:jc w:val="center"/>
              <w:rPr>
                <w:rFonts w:hint="eastAsia" w:ascii="宋体" w:hAnsi="宋体"/>
                <w:sz w:val="16"/>
                <w:szCs w:val="16"/>
              </w:rPr>
            </w:pPr>
          </w:p>
        </w:tc>
        <w:tc>
          <w:tcPr>
            <w:tcW w:w="1454" w:type="dxa"/>
            <w:vAlign w:val="center"/>
          </w:tcPr>
          <w:p w14:paraId="71441917">
            <w:pPr>
              <w:widowControl/>
              <w:jc w:val="center"/>
              <w:rPr>
                <w:rFonts w:hint="eastAsia" w:ascii="宋体" w:hAnsi="宋体"/>
                <w:sz w:val="16"/>
                <w:szCs w:val="16"/>
              </w:rPr>
            </w:pPr>
          </w:p>
        </w:tc>
      </w:tr>
      <w:tr w14:paraId="51CC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BB7B53">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0B76E823">
            <w:pPr>
              <w:widowControl/>
              <w:jc w:val="center"/>
              <w:rPr>
                <w:rFonts w:hint="eastAsia" w:ascii="宋体" w:hAnsi="宋体" w:cs="宋体"/>
                <w:szCs w:val="21"/>
              </w:rPr>
            </w:pPr>
            <w:r>
              <w:rPr>
                <w:rFonts w:hint="eastAsia" w:ascii="宋体" w:hAnsi="宋体" w:cs="宋体"/>
                <w:color w:val="000000"/>
                <w:kern w:val="0"/>
                <w:szCs w:val="21"/>
                <w:lang w:bidi="ar"/>
              </w:rPr>
              <w:t>智能飞行电池关怀计划</w:t>
            </w:r>
          </w:p>
        </w:tc>
        <w:tc>
          <w:tcPr>
            <w:tcW w:w="2478" w:type="dxa"/>
            <w:vAlign w:val="center"/>
          </w:tcPr>
          <w:p w14:paraId="6BB4370B">
            <w:pPr>
              <w:widowControl/>
              <w:jc w:val="center"/>
              <w:rPr>
                <w:rFonts w:hint="eastAsia" w:ascii="宋体" w:hAnsi="宋体" w:cs="宋体"/>
                <w:bCs/>
                <w:kern w:val="0"/>
                <w:szCs w:val="21"/>
              </w:rPr>
            </w:pPr>
            <w:r>
              <w:rPr>
                <w:rFonts w:hint="eastAsia" w:ascii="宋体" w:hAnsi="宋体" w:cs="宋体"/>
                <w:bCs/>
                <w:kern w:val="0"/>
                <w:szCs w:val="21"/>
              </w:rPr>
              <w:t>一年内1次7折换新、额度内免费电池维修</w:t>
            </w:r>
          </w:p>
        </w:tc>
        <w:tc>
          <w:tcPr>
            <w:tcW w:w="1582" w:type="dxa"/>
            <w:vAlign w:val="center"/>
          </w:tcPr>
          <w:p w14:paraId="7BB080E7">
            <w:pPr>
              <w:widowControl/>
              <w:jc w:val="center"/>
              <w:rPr>
                <w:rFonts w:hint="eastAsia" w:ascii="宋体" w:hAnsi="宋体"/>
                <w:bCs/>
                <w:kern w:val="0"/>
                <w:szCs w:val="21"/>
              </w:rPr>
            </w:pPr>
            <w:r>
              <w:rPr>
                <w:rFonts w:hint="eastAsia" w:hAnsi="宋体"/>
              </w:rPr>
              <w:t>投标人响应</w:t>
            </w:r>
          </w:p>
        </w:tc>
        <w:tc>
          <w:tcPr>
            <w:tcW w:w="1289" w:type="dxa"/>
            <w:vAlign w:val="center"/>
          </w:tcPr>
          <w:p w14:paraId="3D4E0AF0">
            <w:pPr>
              <w:widowControl/>
              <w:jc w:val="center"/>
              <w:rPr>
                <w:rFonts w:hint="eastAsia" w:ascii="宋体" w:hAnsi="宋体"/>
                <w:bCs/>
                <w:kern w:val="0"/>
                <w:szCs w:val="21"/>
              </w:rPr>
            </w:pPr>
            <w:r>
              <w:rPr>
                <w:rFonts w:hint="eastAsia" w:hAnsi="宋体"/>
              </w:rPr>
              <w:t>投标人填写</w:t>
            </w:r>
          </w:p>
        </w:tc>
        <w:tc>
          <w:tcPr>
            <w:tcW w:w="1473" w:type="dxa"/>
            <w:vAlign w:val="center"/>
          </w:tcPr>
          <w:p w14:paraId="76067E1D">
            <w:pPr>
              <w:widowControl/>
              <w:jc w:val="center"/>
              <w:rPr>
                <w:rFonts w:hint="eastAsia" w:hAnsi="宋体"/>
              </w:rPr>
            </w:pPr>
            <w:r>
              <w:rPr>
                <w:rFonts w:hint="eastAsia" w:hAnsi="宋体"/>
              </w:rPr>
              <w:t>投标人填写</w:t>
            </w:r>
          </w:p>
        </w:tc>
        <w:tc>
          <w:tcPr>
            <w:tcW w:w="1462" w:type="dxa"/>
            <w:vAlign w:val="center"/>
          </w:tcPr>
          <w:p w14:paraId="72211212">
            <w:pPr>
              <w:widowControl/>
              <w:jc w:val="center"/>
              <w:rPr>
                <w:rFonts w:hint="eastAsia" w:hAnsi="宋体"/>
              </w:rPr>
            </w:pPr>
            <w:r>
              <w:rPr>
                <w:rFonts w:hint="eastAsia" w:hAnsi="宋体"/>
              </w:rPr>
              <w:t>试验报告、说明书、保证函等</w:t>
            </w:r>
          </w:p>
        </w:tc>
        <w:tc>
          <w:tcPr>
            <w:tcW w:w="1461" w:type="dxa"/>
          </w:tcPr>
          <w:p w14:paraId="79BF4056">
            <w:pPr>
              <w:widowControl/>
              <w:jc w:val="center"/>
              <w:rPr>
                <w:rFonts w:hint="eastAsia" w:ascii="宋体" w:hAnsi="宋体"/>
                <w:sz w:val="16"/>
                <w:szCs w:val="16"/>
              </w:rPr>
            </w:pPr>
          </w:p>
        </w:tc>
        <w:tc>
          <w:tcPr>
            <w:tcW w:w="1454" w:type="dxa"/>
          </w:tcPr>
          <w:p w14:paraId="39141090">
            <w:pPr>
              <w:widowControl/>
              <w:jc w:val="center"/>
              <w:rPr>
                <w:rFonts w:hint="eastAsia" w:ascii="宋体" w:hAnsi="宋体"/>
                <w:sz w:val="16"/>
                <w:szCs w:val="16"/>
              </w:rPr>
            </w:pPr>
          </w:p>
        </w:tc>
      </w:tr>
    </w:tbl>
    <w:p w14:paraId="23902ECF">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6D60739E">
      <w:pPr>
        <w:pStyle w:val="3"/>
        <w:numPr>
          <w:ilvl w:val="0"/>
          <w:numId w:val="0"/>
        </w:numPr>
        <w:spacing w:line="360" w:lineRule="auto"/>
        <w:rPr>
          <w:szCs w:val="21"/>
        </w:rPr>
      </w:pPr>
      <w:bookmarkStart w:id="416" w:name="_Toc222991748"/>
      <w:bookmarkStart w:id="417" w:name="_Toc494477703"/>
      <w:r>
        <w:rPr>
          <w:szCs w:val="21"/>
        </w:rPr>
        <w:t>2.</w:t>
      </w:r>
      <w:r>
        <w:rPr>
          <w:rFonts w:hint="eastAsia"/>
          <w:szCs w:val="21"/>
        </w:rPr>
        <w:t>3</w:t>
      </w:r>
      <w:r>
        <w:rPr>
          <w:szCs w:val="21"/>
        </w:rPr>
        <w:t xml:space="preserve"> </w:t>
      </w:r>
      <w:r>
        <w:rPr>
          <w:rFonts w:hint="eastAsia"/>
          <w:szCs w:val="21"/>
        </w:rPr>
        <w:t>性能要求响应表</w:t>
      </w:r>
      <w:bookmarkEnd w:id="416"/>
      <w:bookmarkEnd w:id="417"/>
    </w:p>
    <w:p w14:paraId="28406BFC">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4A7B787D">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68D1A36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DCA3A5C">
            <w:pPr>
              <w:spacing w:line="360" w:lineRule="auto"/>
              <w:jc w:val="center"/>
              <w:rPr>
                <w:szCs w:val="21"/>
              </w:rPr>
            </w:pPr>
            <w:r>
              <w:rPr>
                <w:rFonts w:hint="eastAsia"/>
                <w:szCs w:val="21"/>
              </w:rPr>
              <w:t>序号</w:t>
            </w:r>
          </w:p>
        </w:tc>
        <w:tc>
          <w:tcPr>
            <w:tcW w:w="1594" w:type="dxa"/>
          </w:tcPr>
          <w:p w14:paraId="522DCB4A">
            <w:pPr>
              <w:spacing w:line="360" w:lineRule="auto"/>
              <w:jc w:val="center"/>
              <w:rPr>
                <w:szCs w:val="21"/>
              </w:rPr>
            </w:pPr>
            <w:r>
              <w:rPr>
                <w:szCs w:val="21"/>
              </w:rPr>
              <w:t>项  目</w:t>
            </w:r>
          </w:p>
        </w:tc>
        <w:tc>
          <w:tcPr>
            <w:tcW w:w="3293" w:type="dxa"/>
          </w:tcPr>
          <w:p w14:paraId="41DCB711">
            <w:pPr>
              <w:spacing w:line="360" w:lineRule="auto"/>
              <w:jc w:val="center"/>
              <w:rPr>
                <w:szCs w:val="21"/>
              </w:rPr>
            </w:pPr>
            <w:r>
              <w:rPr>
                <w:szCs w:val="21"/>
              </w:rPr>
              <w:t>技 术 要 求</w:t>
            </w:r>
          </w:p>
        </w:tc>
        <w:tc>
          <w:tcPr>
            <w:tcW w:w="1887" w:type="dxa"/>
          </w:tcPr>
          <w:p w14:paraId="4B67D134">
            <w:pPr>
              <w:spacing w:line="360" w:lineRule="auto"/>
              <w:jc w:val="center"/>
              <w:rPr>
                <w:szCs w:val="21"/>
              </w:rPr>
            </w:pPr>
            <w:r>
              <w:rPr>
                <w:rFonts w:hint="eastAsia"/>
                <w:szCs w:val="21"/>
              </w:rPr>
              <w:t>投标方响应</w:t>
            </w:r>
          </w:p>
        </w:tc>
      </w:tr>
      <w:tr w14:paraId="14C4E10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D76E616">
            <w:pPr>
              <w:spacing w:line="360" w:lineRule="auto"/>
              <w:rPr>
                <w:szCs w:val="21"/>
              </w:rPr>
            </w:pPr>
            <w:r>
              <w:rPr>
                <w:rFonts w:hint="eastAsia"/>
                <w:szCs w:val="21"/>
              </w:rPr>
              <w:t>1</w:t>
            </w:r>
          </w:p>
        </w:tc>
        <w:tc>
          <w:tcPr>
            <w:tcW w:w="1594" w:type="dxa"/>
          </w:tcPr>
          <w:p w14:paraId="6565A5E5">
            <w:pPr>
              <w:spacing w:line="360" w:lineRule="auto"/>
              <w:rPr>
                <w:szCs w:val="21"/>
              </w:rPr>
            </w:pPr>
            <w:r>
              <w:rPr>
                <w:szCs w:val="21"/>
              </w:rPr>
              <w:t>采购范围</w:t>
            </w:r>
          </w:p>
        </w:tc>
        <w:tc>
          <w:tcPr>
            <w:tcW w:w="3293" w:type="dxa"/>
          </w:tcPr>
          <w:p w14:paraId="079A1C1C">
            <w:pPr>
              <w:spacing w:line="360" w:lineRule="auto"/>
              <w:rPr>
                <w:szCs w:val="21"/>
              </w:rPr>
            </w:pPr>
            <w:r>
              <w:rPr>
                <w:rFonts w:hint="eastAsia" w:ascii="宋体" w:hAnsi="宋体" w:cs="宋体"/>
                <w:szCs w:val="21"/>
              </w:rPr>
              <w:t>运载无人机（载物无人机）。</w:t>
            </w:r>
          </w:p>
        </w:tc>
        <w:tc>
          <w:tcPr>
            <w:tcW w:w="1887" w:type="dxa"/>
          </w:tcPr>
          <w:p w14:paraId="3E351073">
            <w:pPr>
              <w:spacing w:line="360" w:lineRule="auto"/>
              <w:jc w:val="center"/>
              <w:rPr>
                <w:szCs w:val="21"/>
              </w:rPr>
            </w:pPr>
          </w:p>
        </w:tc>
      </w:tr>
      <w:tr w14:paraId="1F4A9F2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FFA57F5">
            <w:pPr>
              <w:spacing w:line="360" w:lineRule="auto"/>
              <w:rPr>
                <w:szCs w:val="21"/>
              </w:rPr>
            </w:pPr>
            <w:r>
              <w:rPr>
                <w:rFonts w:hint="eastAsia"/>
                <w:szCs w:val="21"/>
              </w:rPr>
              <w:t>2</w:t>
            </w:r>
          </w:p>
        </w:tc>
        <w:tc>
          <w:tcPr>
            <w:tcW w:w="1594" w:type="dxa"/>
          </w:tcPr>
          <w:p w14:paraId="220D409A">
            <w:pPr>
              <w:spacing w:line="360" w:lineRule="auto"/>
              <w:rPr>
                <w:szCs w:val="21"/>
              </w:rPr>
            </w:pPr>
            <w:r>
              <w:rPr>
                <w:rFonts w:hint="eastAsia"/>
                <w:szCs w:val="21"/>
              </w:rPr>
              <w:t>飞行器</w:t>
            </w:r>
          </w:p>
        </w:tc>
        <w:tc>
          <w:tcPr>
            <w:tcW w:w="3293" w:type="dxa"/>
          </w:tcPr>
          <w:p w14:paraId="71740B51">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0BE3052F">
            <w:pPr>
              <w:spacing w:line="360" w:lineRule="auto"/>
              <w:rPr>
                <w:szCs w:val="21"/>
              </w:rPr>
            </w:pPr>
          </w:p>
        </w:tc>
      </w:tr>
      <w:tr w14:paraId="48BAC31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CC7CB00">
            <w:pPr>
              <w:spacing w:line="360" w:lineRule="auto"/>
              <w:rPr>
                <w:szCs w:val="21"/>
              </w:rPr>
            </w:pPr>
            <w:r>
              <w:rPr>
                <w:rFonts w:hint="eastAsia"/>
                <w:szCs w:val="21"/>
              </w:rPr>
              <w:t>3</w:t>
            </w:r>
          </w:p>
        </w:tc>
        <w:tc>
          <w:tcPr>
            <w:tcW w:w="1594" w:type="dxa"/>
          </w:tcPr>
          <w:p w14:paraId="67C364D6">
            <w:pPr>
              <w:spacing w:line="360" w:lineRule="auto"/>
              <w:rPr>
                <w:szCs w:val="21"/>
              </w:rPr>
            </w:pPr>
            <w:r>
              <w:rPr>
                <w:rFonts w:hint="eastAsia"/>
                <w:szCs w:val="21"/>
              </w:rPr>
              <w:t>遥控器</w:t>
            </w:r>
          </w:p>
        </w:tc>
        <w:tc>
          <w:tcPr>
            <w:tcW w:w="3293" w:type="dxa"/>
          </w:tcPr>
          <w:p w14:paraId="4E005B87">
            <w:pPr>
              <w:spacing w:line="360" w:lineRule="auto"/>
              <w:rPr>
                <w:szCs w:val="21"/>
              </w:rPr>
            </w:pPr>
            <w:r>
              <w:rPr>
                <w:szCs w:val="21"/>
              </w:rPr>
              <w:t>符合</w:t>
            </w:r>
            <w:r>
              <w:rPr>
                <w:rFonts w:hint="eastAsia"/>
                <w:szCs w:val="21"/>
              </w:rPr>
              <w:t>通用部分5</w:t>
            </w:r>
            <w:r>
              <w:rPr>
                <w:szCs w:val="21"/>
              </w:rPr>
              <w:t>.2的要求。</w:t>
            </w:r>
          </w:p>
        </w:tc>
        <w:tc>
          <w:tcPr>
            <w:tcW w:w="1887" w:type="dxa"/>
          </w:tcPr>
          <w:p w14:paraId="7EC4388F">
            <w:pPr>
              <w:spacing w:line="360" w:lineRule="auto"/>
              <w:rPr>
                <w:szCs w:val="21"/>
              </w:rPr>
            </w:pPr>
          </w:p>
        </w:tc>
      </w:tr>
      <w:tr w14:paraId="662D02A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3FDABD4B">
            <w:pPr>
              <w:spacing w:line="360" w:lineRule="auto"/>
              <w:rPr>
                <w:szCs w:val="21"/>
              </w:rPr>
            </w:pPr>
            <w:r>
              <w:rPr>
                <w:rFonts w:hint="eastAsia"/>
                <w:szCs w:val="21"/>
              </w:rPr>
              <w:t>4</w:t>
            </w:r>
          </w:p>
        </w:tc>
        <w:tc>
          <w:tcPr>
            <w:tcW w:w="1594" w:type="dxa"/>
          </w:tcPr>
          <w:p w14:paraId="459CB6B8">
            <w:pPr>
              <w:spacing w:line="360" w:lineRule="auto"/>
              <w:rPr>
                <w:szCs w:val="21"/>
              </w:rPr>
            </w:pPr>
            <w:r>
              <w:rPr>
                <w:rFonts w:hint="eastAsia"/>
                <w:szCs w:val="21"/>
              </w:rPr>
              <w:t>电池</w:t>
            </w:r>
          </w:p>
        </w:tc>
        <w:tc>
          <w:tcPr>
            <w:tcW w:w="3293" w:type="dxa"/>
          </w:tcPr>
          <w:p w14:paraId="281A8DD5">
            <w:pPr>
              <w:spacing w:line="360" w:lineRule="auto"/>
              <w:rPr>
                <w:szCs w:val="21"/>
              </w:rPr>
            </w:pPr>
            <w:r>
              <w:rPr>
                <w:szCs w:val="21"/>
              </w:rPr>
              <w:t>符合</w:t>
            </w:r>
            <w:r>
              <w:rPr>
                <w:rFonts w:hint="eastAsia"/>
                <w:szCs w:val="21"/>
              </w:rPr>
              <w:t>通用部分5.3</w:t>
            </w:r>
            <w:r>
              <w:rPr>
                <w:szCs w:val="21"/>
              </w:rPr>
              <w:t>的要求。</w:t>
            </w:r>
          </w:p>
        </w:tc>
        <w:tc>
          <w:tcPr>
            <w:tcW w:w="1887" w:type="dxa"/>
          </w:tcPr>
          <w:p w14:paraId="1DBFE7D1">
            <w:pPr>
              <w:spacing w:line="360" w:lineRule="auto"/>
              <w:rPr>
                <w:szCs w:val="21"/>
              </w:rPr>
            </w:pPr>
          </w:p>
        </w:tc>
      </w:tr>
      <w:tr w14:paraId="03FBED8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7CCD188">
            <w:pPr>
              <w:spacing w:line="360" w:lineRule="auto"/>
              <w:rPr>
                <w:szCs w:val="21"/>
              </w:rPr>
            </w:pPr>
            <w:r>
              <w:rPr>
                <w:rFonts w:hint="eastAsia"/>
                <w:szCs w:val="21"/>
              </w:rPr>
              <w:t>5</w:t>
            </w:r>
          </w:p>
        </w:tc>
        <w:tc>
          <w:tcPr>
            <w:tcW w:w="1594" w:type="dxa"/>
          </w:tcPr>
          <w:p w14:paraId="378F4611">
            <w:pPr>
              <w:spacing w:line="360" w:lineRule="auto"/>
              <w:rPr>
                <w:szCs w:val="21"/>
              </w:rPr>
            </w:pPr>
            <w:r>
              <w:rPr>
                <w:rFonts w:hint="eastAsia"/>
                <w:szCs w:val="21"/>
              </w:rPr>
              <w:t>智能充电器</w:t>
            </w:r>
          </w:p>
        </w:tc>
        <w:tc>
          <w:tcPr>
            <w:tcW w:w="3293" w:type="dxa"/>
          </w:tcPr>
          <w:p w14:paraId="0E7FD717">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596B49D2">
            <w:pPr>
              <w:spacing w:line="360" w:lineRule="auto"/>
              <w:rPr>
                <w:szCs w:val="21"/>
              </w:rPr>
            </w:pPr>
          </w:p>
        </w:tc>
      </w:tr>
      <w:tr w14:paraId="285C7F9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2D457FD">
            <w:pPr>
              <w:spacing w:line="360" w:lineRule="auto"/>
              <w:rPr>
                <w:szCs w:val="21"/>
              </w:rPr>
            </w:pPr>
            <w:r>
              <w:rPr>
                <w:rFonts w:hint="eastAsia"/>
                <w:szCs w:val="21"/>
              </w:rPr>
              <w:t>6</w:t>
            </w:r>
          </w:p>
        </w:tc>
        <w:tc>
          <w:tcPr>
            <w:tcW w:w="1594" w:type="dxa"/>
          </w:tcPr>
          <w:p w14:paraId="57408017">
            <w:pPr>
              <w:spacing w:line="360" w:lineRule="auto"/>
              <w:rPr>
                <w:szCs w:val="21"/>
              </w:rPr>
            </w:pPr>
            <w:r>
              <w:rPr>
                <w:rFonts w:hint="eastAsia"/>
                <w:szCs w:val="21"/>
              </w:rPr>
              <w:t>全能变频充电站</w:t>
            </w:r>
          </w:p>
        </w:tc>
        <w:tc>
          <w:tcPr>
            <w:tcW w:w="3293" w:type="dxa"/>
          </w:tcPr>
          <w:p w14:paraId="607EE3DF">
            <w:pPr>
              <w:spacing w:line="360" w:lineRule="auto"/>
              <w:rPr>
                <w:szCs w:val="21"/>
              </w:rPr>
            </w:pPr>
            <w:r>
              <w:rPr>
                <w:szCs w:val="21"/>
              </w:rPr>
              <w:t>符合</w:t>
            </w:r>
            <w:r>
              <w:rPr>
                <w:rFonts w:hint="eastAsia"/>
                <w:szCs w:val="21"/>
              </w:rPr>
              <w:t>通用部分5.5</w:t>
            </w:r>
            <w:r>
              <w:rPr>
                <w:szCs w:val="21"/>
              </w:rPr>
              <w:t>的要求。</w:t>
            </w:r>
          </w:p>
        </w:tc>
        <w:tc>
          <w:tcPr>
            <w:tcW w:w="1887" w:type="dxa"/>
          </w:tcPr>
          <w:p w14:paraId="7EF8C2F7">
            <w:pPr>
              <w:spacing w:line="360" w:lineRule="auto"/>
              <w:rPr>
                <w:szCs w:val="21"/>
              </w:rPr>
            </w:pPr>
          </w:p>
        </w:tc>
      </w:tr>
      <w:tr w14:paraId="2E54A694">
        <w:tblPrEx>
          <w:tblCellMar>
            <w:top w:w="0" w:type="dxa"/>
            <w:left w:w="108" w:type="dxa"/>
            <w:bottom w:w="0" w:type="dxa"/>
            <w:right w:w="108" w:type="dxa"/>
          </w:tblCellMar>
        </w:tblPrEx>
        <w:trPr>
          <w:trHeight w:val="321" w:hRule="atLeast"/>
        </w:trPr>
        <w:tc>
          <w:tcPr>
            <w:tcW w:w="1541" w:type="dxa"/>
          </w:tcPr>
          <w:p w14:paraId="7F9748B9">
            <w:pPr>
              <w:spacing w:line="360" w:lineRule="auto"/>
              <w:rPr>
                <w:szCs w:val="21"/>
              </w:rPr>
            </w:pPr>
            <w:r>
              <w:rPr>
                <w:rFonts w:hint="eastAsia"/>
                <w:szCs w:val="21"/>
              </w:rPr>
              <w:t>7</w:t>
            </w:r>
          </w:p>
        </w:tc>
        <w:tc>
          <w:tcPr>
            <w:tcW w:w="1594" w:type="dxa"/>
          </w:tcPr>
          <w:p w14:paraId="69CDD9FD">
            <w:pPr>
              <w:spacing w:line="360" w:lineRule="auto"/>
              <w:rPr>
                <w:szCs w:val="21"/>
              </w:rPr>
            </w:pPr>
            <w:r>
              <w:rPr>
                <w:rFonts w:hint="eastAsia"/>
                <w:szCs w:val="21"/>
              </w:rPr>
              <w:t>吊运系统双电版</w:t>
            </w:r>
          </w:p>
        </w:tc>
        <w:tc>
          <w:tcPr>
            <w:tcW w:w="3293" w:type="dxa"/>
          </w:tcPr>
          <w:p w14:paraId="1930B79F">
            <w:pPr>
              <w:spacing w:line="360" w:lineRule="auto"/>
              <w:rPr>
                <w:szCs w:val="21"/>
              </w:rPr>
            </w:pPr>
            <w:r>
              <w:rPr>
                <w:szCs w:val="21"/>
              </w:rPr>
              <w:t>符合</w:t>
            </w:r>
            <w:r>
              <w:rPr>
                <w:rFonts w:hint="eastAsia"/>
                <w:szCs w:val="21"/>
              </w:rPr>
              <w:t>通用部分5.6的</w:t>
            </w:r>
            <w:r>
              <w:rPr>
                <w:szCs w:val="21"/>
              </w:rPr>
              <w:t>要求。</w:t>
            </w:r>
          </w:p>
        </w:tc>
        <w:tc>
          <w:tcPr>
            <w:tcW w:w="1887" w:type="dxa"/>
          </w:tcPr>
          <w:p w14:paraId="7D011A23">
            <w:pPr>
              <w:spacing w:line="360" w:lineRule="auto"/>
              <w:rPr>
                <w:szCs w:val="21"/>
              </w:rPr>
            </w:pPr>
          </w:p>
        </w:tc>
      </w:tr>
      <w:tr w14:paraId="5FA2E50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0874AF8">
            <w:pPr>
              <w:spacing w:line="360" w:lineRule="auto"/>
              <w:rPr>
                <w:szCs w:val="21"/>
              </w:rPr>
            </w:pPr>
            <w:r>
              <w:rPr>
                <w:rFonts w:hint="eastAsia"/>
                <w:szCs w:val="21"/>
              </w:rPr>
              <w:t>8</w:t>
            </w:r>
          </w:p>
        </w:tc>
        <w:tc>
          <w:tcPr>
            <w:tcW w:w="1594" w:type="dxa"/>
          </w:tcPr>
          <w:p w14:paraId="6153BF58">
            <w:pPr>
              <w:spacing w:line="360" w:lineRule="auto"/>
              <w:rPr>
                <w:szCs w:val="21"/>
              </w:rPr>
            </w:pPr>
            <w:r>
              <w:rPr>
                <w:rFonts w:hint="eastAsia"/>
                <w:szCs w:val="21"/>
              </w:rPr>
              <w:t>车载充电器</w:t>
            </w:r>
          </w:p>
        </w:tc>
        <w:tc>
          <w:tcPr>
            <w:tcW w:w="3293" w:type="dxa"/>
          </w:tcPr>
          <w:p w14:paraId="64E07619">
            <w:pPr>
              <w:spacing w:line="360" w:lineRule="auto"/>
              <w:rPr>
                <w:szCs w:val="21"/>
              </w:rPr>
            </w:pPr>
            <w:r>
              <w:rPr>
                <w:szCs w:val="21"/>
              </w:rPr>
              <w:t>符合</w:t>
            </w:r>
            <w:r>
              <w:rPr>
                <w:rFonts w:hint="eastAsia"/>
                <w:szCs w:val="21"/>
              </w:rPr>
              <w:t>通用部分5.7的</w:t>
            </w:r>
            <w:r>
              <w:rPr>
                <w:szCs w:val="21"/>
              </w:rPr>
              <w:t>要求。</w:t>
            </w:r>
          </w:p>
        </w:tc>
        <w:tc>
          <w:tcPr>
            <w:tcW w:w="1887" w:type="dxa"/>
          </w:tcPr>
          <w:p w14:paraId="121F8E4D">
            <w:pPr>
              <w:spacing w:line="360" w:lineRule="auto"/>
              <w:rPr>
                <w:szCs w:val="21"/>
              </w:rPr>
            </w:pPr>
          </w:p>
        </w:tc>
      </w:tr>
      <w:tr w14:paraId="5B6B957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73A3610">
            <w:pPr>
              <w:spacing w:line="360" w:lineRule="auto"/>
              <w:rPr>
                <w:szCs w:val="21"/>
              </w:rPr>
            </w:pPr>
            <w:r>
              <w:rPr>
                <w:rFonts w:hint="eastAsia"/>
                <w:szCs w:val="21"/>
              </w:rPr>
              <w:t>9</w:t>
            </w:r>
          </w:p>
        </w:tc>
        <w:tc>
          <w:tcPr>
            <w:tcW w:w="1594" w:type="dxa"/>
          </w:tcPr>
          <w:p w14:paraId="5F38AD79">
            <w:pPr>
              <w:spacing w:line="360" w:lineRule="auto"/>
              <w:rPr>
                <w:szCs w:val="21"/>
              </w:rPr>
            </w:pPr>
            <w:r>
              <w:rPr>
                <w:rFonts w:hint="eastAsia"/>
                <w:szCs w:val="21"/>
              </w:rPr>
              <w:t>配套电池保温箱</w:t>
            </w:r>
          </w:p>
        </w:tc>
        <w:tc>
          <w:tcPr>
            <w:tcW w:w="3293" w:type="dxa"/>
          </w:tcPr>
          <w:p w14:paraId="1C63D480">
            <w:pPr>
              <w:spacing w:line="360" w:lineRule="auto"/>
              <w:rPr>
                <w:szCs w:val="21"/>
              </w:rPr>
            </w:pPr>
            <w:r>
              <w:rPr>
                <w:szCs w:val="21"/>
              </w:rPr>
              <w:t>符合</w:t>
            </w:r>
            <w:r>
              <w:rPr>
                <w:rFonts w:hint="eastAsia"/>
                <w:szCs w:val="21"/>
              </w:rPr>
              <w:t>通用部分5.8的</w:t>
            </w:r>
            <w:r>
              <w:rPr>
                <w:szCs w:val="21"/>
              </w:rPr>
              <w:t>要求。</w:t>
            </w:r>
          </w:p>
        </w:tc>
        <w:tc>
          <w:tcPr>
            <w:tcW w:w="1887" w:type="dxa"/>
          </w:tcPr>
          <w:p w14:paraId="3CDBE84D">
            <w:pPr>
              <w:spacing w:line="360" w:lineRule="auto"/>
              <w:rPr>
                <w:szCs w:val="21"/>
              </w:rPr>
            </w:pPr>
          </w:p>
        </w:tc>
      </w:tr>
      <w:tr w14:paraId="6292A23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95282C6">
            <w:pPr>
              <w:spacing w:line="360" w:lineRule="auto"/>
              <w:rPr>
                <w:szCs w:val="21"/>
              </w:rPr>
            </w:pPr>
            <w:r>
              <w:rPr>
                <w:rFonts w:hint="eastAsia"/>
                <w:szCs w:val="21"/>
              </w:rPr>
              <w:t>10</w:t>
            </w:r>
          </w:p>
        </w:tc>
        <w:tc>
          <w:tcPr>
            <w:tcW w:w="1594" w:type="dxa"/>
          </w:tcPr>
          <w:p w14:paraId="7D6FBFC4">
            <w:pPr>
              <w:spacing w:line="360" w:lineRule="auto"/>
              <w:rPr>
                <w:szCs w:val="21"/>
              </w:rPr>
            </w:pPr>
            <w:r>
              <w:rPr>
                <w:rFonts w:hint="eastAsia"/>
                <w:szCs w:val="21"/>
              </w:rPr>
              <w:t>配件</w:t>
            </w:r>
          </w:p>
        </w:tc>
        <w:tc>
          <w:tcPr>
            <w:tcW w:w="3293" w:type="dxa"/>
          </w:tcPr>
          <w:p w14:paraId="431CBA3D">
            <w:pPr>
              <w:spacing w:line="360" w:lineRule="auto"/>
              <w:rPr>
                <w:szCs w:val="21"/>
              </w:rPr>
            </w:pPr>
            <w:r>
              <w:rPr>
                <w:szCs w:val="21"/>
              </w:rPr>
              <w:t>符合</w:t>
            </w:r>
            <w:r>
              <w:rPr>
                <w:rFonts w:hint="eastAsia"/>
                <w:szCs w:val="21"/>
              </w:rPr>
              <w:t>通用部分5.9的</w:t>
            </w:r>
            <w:r>
              <w:rPr>
                <w:szCs w:val="21"/>
              </w:rPr>
              <w:t>要求。</w:t>
            </w:r>
          </w:p>
        </w:tc>
        <w:tc>
          <w:tcPr>
            <w:tcW w:w="1887" w:type="dxa"/>
          </w:tcPr>
          <w:p w14:paraId="40218FB3">
            <w:pPr>
              <w:spacing w:line="360" w:lineRule="auto"/>
              <w:rPr>
                <w:szCs w:val="21"/>
              </w:rPr>
            </w:pPr>
          </w:p>
        </w:tc>
      </w:tr>
      <w:tr w14:paraId="17C9F78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2E64F550">
            <w:pPr>
              <w:spacing w:line="360" w:lineRule="auto"/>
              <w:rPr>
                <w:szCs w:val="21"/>
              </w:rPr>
            </w:pPr>
            <w:r>
              <w:rPr>
                <w:rFonts w:hint="eastAsia"/>
                <w:szCs w:val="21"/>
              </w:rPr>
              <w:t>11</w:t>
            </w:r>
          </w:p>
        </w:tc>
        <w:tc>
          <w:tcPr>
            <w:tcW w:w="1594" w:type="dxa"/>
          </w:tcPr>
          <w:p w14:paraId="7223CAC9">
            <w:pPr>
              <w:spacing w:line="360" w:lineRule="auto"/>
              <w:rPr>
                <w:szCs w:val="21"/>
              </w:rPr>
            </w:pPr>
            <w:r>
              <w:rPr>
                <w:rFonts w:hint="eastAsia"/>
                <w:szCs w:val="21"/>
              </w:rPr>
              <w:t>多功能基站</w:t>
            </w:r>
          </w:p>
        </w:tc>
        <w:tc>
          <w:tcPr>
            <w:tcW w:w="3293" w:type="dxa"/>
          </w:tcPr>
          <w:p w14:paraId="62278138">
            <w:pPr>
              <w:spacing w:line="360" w:lineRule="auto"/>
              <w:rPr>
                <w:szCs w:val="21"/>
              </w:rPr>
            </w:pPr>
            <w:r>
              <w:rPr>
                <w:szCs w:val="21"/>
              </w:rPr>
              <w:t>符合</w:t>
            </w:r>
            <w:r>
              <w:rPr>
                <w:rFonts w:hint="eastAsia"/>
                <w:szCs w:val="21"/>
              </w:rPr>
              <w:t>通用部分5.10的</w:t>
            </w:r>
            <w:r>
              <w:rPr>
                <w:szCs w:val="21"/>
              </w:rPr>
              <w:t>要求。</w:t>
            </w:r>
          </w:p>
        </w:tc>
        <w:tc>
          <w:tcPr>
            <w:tcW w:w="1887" w:type="dxa"/>
          </w:tcPr>
          <w:p w14:paraId="20953975">
            <w:pPr>
              <w:spacing w:line="360" w:lineRule="auto"/>
              <w:rPr>
                <w:szCs w:val="21"/>
              </w:rPr>
            </w:pPr>
          </w:p>
        </w:tc>
      </w:tr>
      <w:tr w14:paraId="50A31E3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3A28B39B">
            <w:pPr>
              <w:spacing w:line="360" w:lineRule="auto"/>
              <w:rPr>
                <w:szCs w:val="21"/>
              </w:rPr>
            </w:pPr>
            <w:r>
              <w:rPr>
                <w:rFonts w:hint="eastAsia"/>
                <w:szCs w:val="21"/>
              </w:rPr>
              <w:t>12</w:t>
            </w:r>
          </w:p>
        </w:tc>
        <w:tc>
          <w:tcPr>
            <w:tcW w:w="1594" w:type="dxa"/>
          </w:tcPr>
          <w:p w14:paraId="467F0D70">
            <w:pPr>
              <w:spacing w:line="360" w:lineRule="auto"/>
              <w:rPr>
                <w:szCs w:val="21"/>
              </w:rPr>
            </w:pPr>
            <w:r>
              <w:rPr>
                <w:rFonts w:hint="eastAsia"/>
                <w:szCs w:val="21"/>
              </w:rPr>
              <w:t>关怀计划保障服务及</w:t>
            </w:r>
            <w:r>
              <w:rPr>
                <w:rFonts w:hint="eastAsia"/>
                <w:szCs w:val="21"/>
                <w:lang w:bidi="ar"/>
              </w:rPr>
              <w:t>计划</w:t>
            </w:r>
            <w:r>
              <w:rPr>
                <w:rFonts w:hint="eastAsia"/>
                <w:szCs w:val="21"/>
              </w:rPr>
              <w:t>标准</w:t>
            </w:r>
          </w:p>
        </w:tc>
        <w:tc>
          <w:tcPr>
            <w:tcW w:w="3293" w:type="dxa"/>
          </w:tcPr>
          <w:p w14:paraId="13334A25">
            <w:pPr>
              <w:spacing w:line="360" w:lineRule="auto"/>
              <w:rPr>
                <w:szCs w:val="21"/>
              </w:rPr>
            </w:pPr>
            <w:r>
              <w:rPr>
                <w:szCs w:val="21"/>
              </w:rPr>
              <w:t>符合</w:t>
            </w:r>
            <w:r>
              <w:rPr>
                <w:rFonts w:hint="eastAsia"/>
                <w:szCs w:val="21"/>
              </w:rPr>
              <w:t>通用部分5.11的</w:t>
            </w:r>
            <w:r>
              <w:rPr>
                <w:szCs w:val="21"/>
              </w:rPr>
              <w:t>要求。</w:t>
            </w:r>
          </w:p>
        </w:tc>
        <w:tc>
          <w:tcPr>
            <w:tcW w:w="1887" w:type="dxa"/>
          </w:tcPr>
          <w:p w14:paraId="31B039B8">
            <w:pPr>
              <w:spacing w:line="360" w:lineRule="auto"/>
              <w:rPr>
                <w:szCs w:val="21"/>
              </w:rPr>
            </w:pPr>
          </w:p>
        </w:tc>
      </w:tr>
      <w:tr w14:paraId="22B0A25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1CCBCE33">
            <w:pPr>
              <w:spacing w:line="360" w:lineRule="auto"/>
              <w:rPr>
                <w:szCs w:val="21"/>
              </w:rPr>
            </w:pPr>
            <w:r>
              <w:rPr>
                <w:rFonts w:hint="eastAsia"/>
                <w:szCs w:val="21"/>
              </w:rPr>
              <w:t>13</w:t>
            </w:r>
          </w:p>
        </w:tc>
        <w:tc>
          <w:tcPr>
            <w:tcW w:w="1594" w:type="dxa"/>
          </w:tcPr>
          <w:p w14:paraId="51B22B4E">
            <w:pPr>
              <w:spacing w:line="360" w:lineRule="auto"/>
              <w:rPr>
                <w:szCs w:val="21"/>
              </w:rPr>
            </w:pPr>
            <w:r>
              <w:rPr>
                <w:rFonts w:hint="eastAsia"/>
                <w:szCs w:val="21"/>
              </w:rPr>
              <w:t>质保期</w:t>
            </w:r>
          </w:p>
        </w:tc>
        <w:tc>
          <w:tcPr>
            <w:tcW w:w="3293" w:type="dxa"/>
          </w:tcPr>
          <w:p w14:paraId="3B3432B1">
            <w:pPr>
              <w:spacing w:line="360" w:lineRule="auto"/>
              <w:rPr>
                <w:szCs w:val="21"/>
              </w:rPr>
            </w:pPr>
            <w:r>
              <w:rPr>
                <w:szCs w:val="21"/>
              </w:rPr>
              <w:t>12</w:t>
            </w:r>
            <w:r>
              <w:rPr>
                <w:rFonts w:hint="eastAsia"/>
                <w:szCs w:val="21"/>
              </w:rPr>
              <w:t>个月</w:t>
            </w:r>
            <w:r>
              <w:rPr>
                <w:szCs w:val="21"/>
              </w:rPr>
              <w:t>。</w:t>
            </w:r>
          </w:p>
        </w:tc>
        <w:tc>
          <w:tcPr>
            <w:tcW w:w="1887" w:type="dxa"/>
          </w:tcPr>
          <w:p w14:paraId="5C898498">
            <w:pPr>
              <w:spacing w:line="360" w:lineRule="auto"/>
              <w:rPr>
                <w:szCs w:val="21"/>
              </w:rPr>
            </w:pPr>
          </w:p>
        </w:tc>
      </w:tr>
      <w:tr w14:paraId="32C00E1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D4FFB3A">
            <w:pPr>
              <w:spacing w:line="360" w:lineRule="auto"/>
              <w:rPr>
                <w:szCs w:val="21"/>
              </w:rPr>
            </w:pPr>
            <w:r>
              <w:rPr>
                <w:rFonts w:hint="eastAsia"/>
                <w:szCs w:val="21"/>
              </w:rPr>
              <w:t>14</w:t>
            </w:r>
          </w:p>
        </w:tc>
        <w:tc>
          <w:tcPr>
            <w:tcW w:w="1594" w:type="dxa"/>
          </w:tcPr>
          <w:p w14:paraId="3065DF4D">
            <w:pPr>
              <w:spacing w:line="360" w:lineRule="auto"/>
              <w:rPr>
                <w:szCs w:val="21"/>
              </w:rPr>
            </w:pPr>
            <w:r>
              <w:rPr>
                <w:szCs w:val="21"/>
              </w:rPr>
              <w:t>设备使用寿命</w:t>
            </w:r>
          </w:p>
        </w:tc>
        <w:tc>
          <w:tcPr>
            <w:tcW w:w="3293" w:type="dxa"/>
          </w:tcPr>
          <w:p w14:paraId="4F3450EF">
            <w:pPr>
              <w:spacing w:line="360" w:lineRule="auto"/>
              <w:rPr>
                <w:szCs w:val="21"/>
              </w:rPr>
            </w:pPr>
            <w:r>
              <w:rPr>
                <w:szCs w:val="21"/>
              </w:rPr>
              <w:t>不小于</w:t>
            </w:r>
            <w:r>
              <w:rPr>
                <w:rFonts w:hint="eastAsia"/>
                <w:szCs w:val="21"/>
              </w:rPr>
              <w:t>5</w:t>
            </w:r>
            <w:r>
              <w:rPr>
                <w:szCs w:val="21"/>
              </w:rPr>
              <w:t>年。</w:t>
            </w:r>
          </w:p>
        </w:tc>
        <w:tc>
          <w:tcPr>
            <w:tcW w:w="1887" w:type="dxa"/>
          </w:tcPr>
          <w:p w14:paraId="2511B100">
            <w:pPr>
              <w:spacing w:line="360" w:lineRule="auto"/>
              <w:rPr>
                <w:szCs w:val="21"/>
              </w:rPr>
            </w:pPr>
          </w:p>
        </w:tc>
      </w:tr>
    </w:tbl>
    <w:p w14:paraId="0CEA4275">
      <w:pPr>
        <w:spacing w:line="360" w:lineRule="auto"/>
        <w:ind w:firstLine="459"/>
        <w:rPr>
          <w:szCs w:val="21"/>
        </w:rPr>
      </w:pPr>
      <w:r>
        <w:rPr>
          <w:szCs w:val="21"/>
        </w:rPr>
        <w:t>注：除根据技术文件提供相关的资料外，投标商应填写上表表框中全部项目的说明，若需要，可采用附页方式详细说明。</w:t>
      </w:r>
    </w:p>
    <w:p w14:paraId="120446C4">
      <w:pPr>
        <w:pStyle w:val="159"/>
        <w:adjustRightInd w:val="0"/>
        <w:snapToGrid w:val="0"/>
        <w:spacing w:line="360" w:lineRule="auto"/>
        <w:ind w:firstLine="0" w:firstLineChars="0"/>
        <w:rPr>
          <w:rFonts w:hint="eastAsia" w:ascii="宋体" w:hAnsi="宋体" w:eastAsia="宋体"/>
          <w:szCs w:val="21"/>
        </w:rPr>
      </w:pPr>
    </w:p>
    <w:p w14:paraId="491B92E3">
      <w:pPr>
        <w:pStyle w:val="3"/>
        <w:numPr>
          <w:ilvl w:val="0"/>
          <w:numId w:val="0"/>
        </w:numPr>
        <w:spacing w:line="360" w:lineRule="auto"/>
        <w:rPr>
          <w:szCs w:val="21"/>
        </w:rPr>
      </w:pPr>
      <w:bookmarkStart w:id="418" w:name="_Toc494477704"/>
      <w:bookmarkStart w:id="419" w:name="_Toc222991749"/>
      <w:r>
        <w:rPr>
          <w:rFonts w:hint="eastAsia"/>
          <w:szCs w:val="21"/>
        </w:rPr>
        <w:t>2.4 投标人资料提交时间及培训要求</w:t>
      </w:r>
      <w:bookmarkEnd w:id="418"/>
      <w:bookmarkEnd w:id="419"/>
    </w:p>
    <w:p w14:paraId="41DEE575">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1F158EED">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918D046">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67FACD6B">
      <w:pPr>
        <w:pStyle w:val="159"/>
        <w:spacing w:line="360" w:lineRule="auto"/>
        <w:rPr>
          <w:rFonts w:eastAsia="宋体"/>
          <w:szCs w:val="21"/>
        </w:rPr>
      </w:pPr>
    </w:p>
    <w:p w14:paraId="1BA7605C">
      <w:pPr>
        <w:pStyle w:val="3"/>
        <w:numPr>
          <w:ilvl w:val="0"/>
          <w:numId w:val="0"/>
        </w:numPr>
        <w:spacing w:line="360" w:lineRule="auto"/>
        <w:rPr>
          <w:szCs w:val="21"/>
        </w:rPr>
      </w:pPr>
      <w:bookmarkStart w:id="420" w:name="_Toc222991750"/>
      <w:bookmarkStart w:id="421" w:name="_Toc494477705"/>
      <w:r>
        <w:rPr>
          <w:rFonts w:hint="eastAsia"/>
          <w:szCs w:val="21"/>
        </w:rPr>
        <w:t>2.5 备品备件、专用工具和仪器仪表供货表</w:t>
      </w:r>
      <w:bookmarkEnd w:id="420"/>
      <w:bookmarkEnd w:id="421"/>
    </w:p>
    <w:p w14:paraId="7F285EC4">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4AC891FE">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5170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0B95A2CE">
            <w:pPr>
              <w:pStyle w:val="42"/>
              <w:jc w:val="center"/>
              <w:rPr>
                <w:rFonts w:hint="eastAsia" w:hAnsi="宋体"/>
                <w:szCs w:val="21"/>
              </w:rPr>
            </w:pPr>
            <w:r>
              <w:rPr>
                <w:rFonts w:hint="eastAsia" w:hAnsi="宋体"/>
                <w:szCs w:val="21"/>
              </w:rPr>
              <w:t>序号</w:t>
            </w:r>
          </w:p>
        </w:tc>
        <w:tc>
          <w:tcPr>
            <w:tcW w:w="1520" w:type="dxa"/>
            <w:vAlign w:val="center"/>
          </w:tcPr>
          <w:p w14:paraId="06937109">
            <w:pPr>
              <w:pStyle w:val="42"/>
              <w:jc w:val="center"/>
              <w:rPr>
                <w:rFonts w:hint="eastAsia" w:hAnsi="宋体"/>
                <w:szCs w:val="21"/>
              </w:rPr>
            </w:pPr>
            <w:r>
              <w:rPr>
                <w:rFonts w:hint="eastAsia" w:hAnsi="宋体"/>
                <w:szCs w:val="21"/>
              </w:rPr>
              <w:t>名称</w:t>
            </w:r>
          </w:p>
        </w:tc>
        <w:tc>
          <w:tcPr>
            <w:tcW w:w="819" w:type="dxa"/>
            <w:vAlign w:val="center"/>
          </w:tcPr>
          <w:p w14:paraId="61642296">
            <w:pPr>
              <w:pStyle w:val="42"/>
              <w:jc w:val="center"/>
              <w:rPr>
                <w:rFonts w:hint="eastAsia" w:hAnsi="宋体"/>
                <w:szCs w:val="21"/>
              </w:rPr>
            </w:pPr>
            <w:r>
              <w:rPr>
                <w:rFonts w:hint="eastAsia" w:hAnsi="宋体"/>
                <w:szCs w:val="21"/>
              </w:rPr>
              <w:t>型号及规格</w:t>
            </w:r>
          </w:p>
        </w:tc>
        <w:tc>
          <w:tcPr>
            <w:tcW w:w="1020" w:type="dxa"/>
            <w:vAlign w:val="center"/>
          </w:tcPr>
          <w:p w14:paraId="598FB6CC">
            <w:pPr>
              <w:pStyle w:val="42"/>
              <w:jc w:val="center"/>
              <w:rPr>
                <w:rFonts w:hint="eastAsia" w:hAnsi="宋体"/>
                <w:szCs w:val="21"/>
              </w:rPr>
            </w:pPr>
            <w:r>
              <w:rPr>
                <w:rFonts w:hint="eastAsia" w:hAnsi="宋体"/>
                <w:szCs w:val="21"/>
              </w:rPr>
              <w:t>单位</w:t>
            </w:r>
          </w:p>
        </w:tc>
        <w:tc>
          <w:tcPr>
            <w:tcW w:w="733" w:type="dxa"/>
            <w:vAlign w:val="center"/>
          </w:tcPr>
          <w:p w14:paraId="796495EF">
            <w:pPr>
              <w:pStyle w:val="42"/>
              <w:jc w:val="center"/>
              <w:rPr>
                <w:rFonts w:hint="eastAsia" w:hAnsi="宋体"/>
                <w:szCs w:val="21"/>
              </w:rPr>
            </w:pPr>
            <w:r>
              <w:rPr>
                <w:rFonts w:hint="eastAsia" w:hAnsi="宋体"/>
                <w:szCs w:val="21"/>
              </w:rPr>
              <w:t>数量</w:t>
            </w:r>
          </w:p>
        </w:tc>
        <w:tc>
          <w:tcPr>
            <w:tcW w:w="1240" w:type="dxa"/>
            <w:vAlign w:val="center"/>
          </w:tcPr>
          <w:p w14:paraId="22D8EC42">
            <w:pPr>
              <w:pStyle w:val="42"/>
              <w:jc w:val="center"/>
              <w:rPr>
                <w:rFonts w:hint="eastAsia" w:hAnsi="宋体"/>
                <w:szCs w:val="21"/>
              </w:rPr>
            </w:pPr>
            <w:r>
              <w:rPr>
                <w:rFonts w:hint="eastAsia" w:hAnsi="宋体"/>
                <w:szCs w:val="21"/>
              </w:rPr>
              <w:t>使用处</w:t>
            </w:r>
          </w:p>
        </w:tc>
        <w:tc>
          <w:tcPr>
            <w:tcW w:w="873" w:type="dxa"/>
            <w:vAlign w:val="center"/>
          </w:tcPr>
          <w:p w14:paraId="76EC7252">
            <w:pPr>
              <w:pStyle w:val="42"/>
              <w:rPr>
                <w:rFonts w:hint="eastAsia" w:hAnsi="宋体"/>
                <w:szCs w:val="21"/>
              </w:rPr>
            </w:pPr>
            <w:r>
              <w:rPr>
                <w:rFonts w:hint="eastAsia" w:hAnsi="宋体"/>
                <w:szCs w:val="21"/>
              </w:rPr>
              <w:t>单价</w:t>
            </w:r>
          </w:p>
        </w:tc>
        <w:tc>
          <w:tcPr>
            <w:tcW w:w="873" w:type="dxa"/>
            <w:vAlign w:val="center"/>
          </w:tcPr>
          <w:p w14:paraId="67EAA587">
            <w:pPr>
              <w:pStyle w:val="42"/>
              <w:jc w:val="center"/>
              <w:rPr>
                <w:rFonts w:hint="eastAsia" w:hAnsi="宋体"/>
                <w:szCs w:val="21"/>
              </w:rPr>
            </w:pPr>
            <w:r>
              <w:rPr>
                <w:rFonts w:hint="eastAsia" w:hAnsi="宋体"/>
                <w:szCs w:val="21"/>
              </w:rPr>
              <w:t>产地及制造商</w:t>
            </w:r>
          </w:p>
        </w:tc>
        <w:tc>
          <w:tcPr>
            <w:tcW w:w="894" w:type="dxa"/>
            <w:vAlign w:val="center"/>
          </w:tcPr>
          <w:p w14:paraId="2FDD220E">
            <w:pPr>
              <w:pStyle w:val="42"/>
              <w:jc w:val="center"/>
              <w:rPr>
                <w:rFonts w:hint="eastAsia" w:hAnsi="宋体"/>
                <w:szCs w:val="21"/>
              </w:rPr>
            </w:pPr>
            <w:r>
              <w:rPr>
                <w:rFonts w:hint="eastAsia" w:hAnsi="宋体"/>
                <w:szCs w:val="21"/>
              </w:rPr>
              <w:t>备  注</w:t>
            </w:r>
          </w:p>
        </w:tc>
      </w:tr>
      <w:tr w14:paraId="0A0F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CBF8C35">
            <w:pPr>
              <w:pStyle w:val="42"/>
              <w:jc w:val="center"/>
              <w:rPr>
                <w:rFonts w:hint="eastAsia" w:hAnsi="宋体"/>
                <w:szCs w:val="21"/>
              </w:rPr>
            </w:pPr>
            <w:r>
              <w:rPr>
                <w:rFonts w:hint="eastAsia" w:hAnsi="宋体"/>
                <w:szCs w:val="21"/>
              </w:rPr>
              <w:t>1</w:t>
            </w:r>
          </w:p>
        </w:tc>
        <w:tc>
          <w:tcPr>
            <w:tcW w:w="1520" w:type="dxa"/>
          </w:tcPr>
          <w:p w14:paraId="3B72B541">
            <w:pPr>
              <w:pStyle w:val="42"/>
              <w:jc w:val="center"/>
              <w:rPr>
                <w:rFonts w:hint="eastAsia" w:hAnsi="宋体"/>
                <w:szCs w:val="21"/>
              </w:rPr>
            </w:pPr>
          </w:p>
        </w:tc>
        <w:tc>
          <w:tcPr>
            <w:tcW w:w="819" w:type="dxa"/>
          </w:tcPr>
          <w:p w14:paraId="3AA05CF3">
            <w:pPr>
              <w:pStyle w:val="42"/>
              <w:jc w:val="center"/>
              <w:rPr>
                <w:rFonts w:hint="eastAsia" w:hAnsi="宋体"/>
                <w:szCs w:val="21"/>
              </w:rPr>
            </w:pPr>
          </w:p>
        </w:tc>
        <w:tc>
          <w:tcPr>
            <w:tcW w:w="1020" w:type="dxa"/>
          </w:tcPr>
          <w:p w14:paraId="351AA40E">
            <w:pPr>
              <w:pStyle w:val="42"/>
              <w:jc w:val="center"/>
              <w:rPr>
                <w:rFonts w:hint="eastAsia" w:hAnsi="宋体"/>
                <w:szCs w:val="21"/>
              </w:rPr>
            </w:pPr>
          </w:p>
        </w:tc>
        <w:tc>
          <w:tcPr>
            <w:tcW w:w="733" w:type="dxa"/>
          </w:tcPr>
          <w:p w14:paraId="5A147564">
            <w:pPr>
              <w:pStyle w:val="42"/>
              <w:jc w:val="center"/>
              <w:rPr>
                <w:rFonts w:hint="eastAsia" w:hAnsi="宋体"/>
                <w:szCs w:val="21"/>
              </w:rPr>
            </w:pPr>
          </w:p>
        </w:tc>
        <w:tc>
          <w:tcPr>
            <w:tcW w:w="1240" w:type="dxa"/>
          </w:tcPr>
          <w:p w14:paraId="5DE86208">
            <w:pPr>
              <w:pStyle w:val="42"/>
              <w:jc w:val="center"/>
              <w:rPr>
                <w:rFonts w:hint="eastAsia" w:hAnsi="宋体"/>
                <w:szCs w:val="21"/>
              </w:rPr>
            </w:pPr>
          </w:p>
        </w:tc>
        <w:tc>
          <w:tcPr>
            <w:tcW w:w="873" w:type="dxa"/>
          </w:tcPr>
          <w:p w14:paraId="3705AB8B">
            <w:pPr>
              <w:pStyle w:val="42"/>
              <w:jc w:val="center"/>
              <w:rPr>
                <w:rFonts w:hint="eastAsia" w:hAnsi="宋体"/>
                <w:szCs w:val="21"/>
              </w:rPr>
            </w:pPr>
          </w:p>
        </w:tc>
        <w:tc>
          <w:tcPr>
            <w:tcW w:w="873" w:type="dxa"/>
          </w:tcPr>
          <w:p w14:paraId="6F92B6C7">
            <w:pPr>
              <w:pStyle w:val="42"/>
              <w:jc w:val="center"/>
              <w:rPr>
                <w:rFonts w:hint="eastAsia" w:hAnsi="宋体"/>
                <w:szCs w:val="21"/>
              </w:rPr>
            </w:pPr>
          </w:p>
        </w:tc>
        <w:tc>
          <w:tcPr>
            <w:tcW w:w="894" w:type="dxa"/>
          </w:tcPr>
          <w:p w14:paraId="6A7AF4D7">
            <w:pPr>
              <w:pStyle w:val="42"/>
              <w:jc w:val="center"/>
              <w:rPr>
                <w:rFonts w:hint="eastAsia" w:hAnsi="宋体"/>
                <w:szCs w:val="21"/>
              </w:rPr>
            </w:pPr>
          </w:p>
        </w:tc>
      </w:tr>
      <w:tr w14:paraId="57C8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9A1011F">
            <w:pPr>
              <w:pStyle w:val="42"/>
              <w:jc w:val="center"/>
              <w:rPr>
                <w:rFonts w:hint="eastAsia" w:hAnsi="宋体"/>
                <w:szCs w:val="21"/>
              </w:rPr>
            </w:pPr>
            <w:r>
              <w:rPr>
                <w:rFonts w:hint="eastAsia" w:hAnsi="宋体"/>
                <w:szCs w:val="21"/>
              </w:rPr>
              <w:t>2</w:t>
            </w:r>
          </w:p>
        </w:tc>
        <w:tc>
          <w:tcPr>
            <w:tcW w:w="1520" w:type="dxa"/>
          </w:tcPr>
          <w:p w14:paraId="50B4BBBB">
            <w:pPr>
              <w:pStyle w:val="42"/>
              <w:jc w:val="center"/>
              <w:rPr>
                <w:rFonts w:hint="eastAsia" w:hAnsi="宋体"/>
                <w:szCs w:val="21"/>
              </w:rPr>
            </w:pPr>
          </w:p>
        </w:tc>
        <w:tc>
          <w:tcPr>
            <w:tcW w:w="819" w:type="dxa"/>
          </w:tcPr>
          <w:p w14:paraId="4092DAFC">
            <w:pPr>
              <w:pStyle w:val="42"/>
              <w:jc w:val="center"/>
              <w:rPr>
                <w:rFonts w:hint="eastAsia" w:hAnsi="宋体"/>
                <w:szCs w:val="21"/>
              </w:rPr>
            </w:pPr>
          </w:p>
        </w:tc>
        <w:tc>
          <w:tcPr>
            <w:tcW w:w="1020" w:type="dxa"/>
          </w:tcPr>
          <w:p w14:paraId="5CE7DE85">
            <w:pPr>
              <w:pStyle w:val="42"/>
              <w:jc w:val="center"/>
              <w:rPr>
                <w:rFonts w:hint="eastAsia" w:hAnsi="宋体"/>
                <w:szCs w:val="21"/>
              </w:rPr>
            </w:pPr>
          </w:p>
        </w:tc>
        <w:tc>
          <w:tcPr>
            <w:tcW w:w="733" w:type="dxa"/>
          </w:tcPr>
          <w:p w14:paraId="46508083">
            <w:pPr>
              <w:pStyle w:val="42"/>
              <w:jc w:val="center"/>
              <w:rPr>
                <w:rFonts w:hint="eastAsia" w:hAnsi="宋体"/>
                <w:szCs w:val="21"/>
              </w:rPr>
            </w:pPr>
          </w:p>
        </w:tc>
        <w:tc>
          <w:tcPr>
            <w:tcW w:w="1240" w:type="dxa"/>
          </w:tcPr>
          <w:p w14:paraId="195F0685">
            <w:pPr>
              <w:pStyle w:val="42"/>
              <w:jc w:val="center"/>
              <w:rPr>
                <w:rFonts w:hint="eastAsia" w:hAnsi="宋体"/>
                <w:szCs w:val="21"/>
              </w:rPr>
            </w:pPr>
          </w:p>
        </w:tc>
        <w:tc>
          <w:tcPr>
            <w:tcW w:w="873" w:type="dxa"/>
          </w:tcPr>
          <w:p w14:paraId="6D89E97D">
            <w:pPr>
              <w:pStyle w:val="42"/>
              <w:jc w:val="center"/>
              <w:rPr>
                <w:rFonts w:hint="eastAsia" w:hAnsi="宋体"/>
                <w:szCs w:val="21"/>
              </w:rPr>
            </w:pPr>
          </w:p>
        </w:tc>
        <w:tc>
          <w:tcPr>
            <w:tcW w:w="873" w:type="dxa"/>
          </w:tcPr>
          <w:p w14:paraId="5ECF640F">
            <w:pPr>
              <w:pStyle w:val="42"/>
              <w:jc w:val="center"/>
              <w:rPr>
                <w:rFonts w:hint="eastAsia" w:hAnsi="宋体"/>
                <w:szCs w:val="21"/>
              </w:rPr>
            </w:pPr>
          </w:p>
        </w:tc>
        <w:tc>
          <w:tcPr>
            <w:tcW w:w="894" w:type="dxa"/>
          </w:tcPr>
          <w:p w14:paraId="553E72D5">
            <w:pPr>
              <w:pStyle w:val="42"/>
              <w:jc w:val="center"/>
              <w:rPr>
                <w:rFonts w:hint="eastAsia" w:hAnsi="宋体"/>
                <w:szCs w:val="21"/>
              </w:rPr>
            </w:pPr>
          </w:p>
        </w:tc>
      </w:tr>
      <w:tr w14:paraId="5E48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71899E3">
            <w:pPr>
              <w:pStyle w:val="42"/>
              <w:jc w:val="center"/>
              <w:rPr>
                <w:rFonts w:hint="eastAsia" w:hAnsi="宋体"/>
                <w:szCs w:val="21"/>
              </w:rPr>
            </w:pPr>
            <w:r>
              <w:rPr>
                <w:rFonts w:hint="eastAsia" w:hAnsi="宋体"/>
                <w:szCs w:val="21"/>
              </w:rPr>
              <w:t>3</w:t>
            </w:r>
          </w:p>
        </w:tc>
        <w:tc>
          <w:tcPr>
            <w:tcW w:w="1520" w:type="dxa"/>
          </w:tcPr>
          <w:p w14:paraId="45D45D0D">
            <w:pPr>
              <w:pStyle w:val="42"/>
              <w:jc w:val="center"/>
              <w:rPr>
                <w:rFonts w:hint="eastAsia" w:hAnsi="宋体"/>
                <w:szCs w:val="21"/>
              </w:rPr>
            </w:pPr>
          </w:p>
        </w:tc>
        <w:tc>
          <w:tcPr>
            <w:tcW w:w="819" w:type="dxa"/>
          </w:tcPr>
          <w:p w14:paraId="7F028F6A">
            <w:pPr>
              <w:pStyle w:val="42"/>
              <w:jc w:val="center"/>
              <w:rPr>
                <w:rFonts w:hint="eastAsia" w:hAnsi="宋体"/>
                <w:szCs w:val="21"/>
              </w:rPr>
            </w:pPr>
          </w:p>
        </w:tc>
        <w:tc>
          <w:tcPr>
            <w:tcW w:w="1020" w:type="dxa"/>
          </w:tcPr>
          <w:p w14:paraId="2044D197">
            <w:pPr>
              <w:pStyle w:val="42"/>
              <w:jc w:val="center"/>
              <w:rPr>
                <w:rFonts w:hint="eastAsia" w:hAnsi="宋体"/>
                <w:szCs w:val="21"/>
              </w:rPr>
            </w:pPr>
          </w:p>
        </w:tc>
        <w:tc>
          <w:tcPr>
            <w:tcW w:w="733" w:type="dxa"/>
          </w:tcPr>
          <w:p w14:paraId="0B295FE8">
            <w:pPr>
              <w:pStyle w:val="42"/>
              <w:jc w:val="center"/>
              <w:rPr>
                <w:rFonts w:hint="eastAsia" w:hAnsi="宋体"/>
                <w:szCs w:val="21"/>
              </w:rPr>
            </w:pPr>
          </w:p>
        </w:tc>
        <w:tc>
          <w:tcPr>
            <w:tcW w:w="1240" w:type="dxa"/>
          </w:tcPr>
          <w:p w14:paraId="4D50F6C9">
            <w:pPr>
              <w:pStyle w:val="42"/>
              <w:jc w:val="center"/>
              <w:rPr>
                <w:rFonts w:hint="eastAsia" w:hAnsi="宋体"/>
                <w:szCs w:val="21"/>
              </w:rPr>
            </w:pPr>
          </w:p>
        </w:tc>
        <w:tc>
          <w:tcPr>
            <w:tcW w:w="873" w:type="dxa"/>
          </w:tcPr>
          <w:p w14:paraId="36185D01">
            <w:pPr>
              <w:pStyle w:val="42"/>
              <w:jc w:val="center"/>
              <w:rPr>
                <w:rFonts w:hint="eastAsia" w:hAnsi="宋体"/>
                <w:szCs w:val="21"/>
              </w:rPr>
            </w:pPr>
          </w:p>
        </w:tc>
        <w:tc>
          <w:tcPr>
            <w:tcW w:w="873" w:type="dxa"/>
          </w:tcPr>
          <w:p w14:paraId="5FB4BCFD">
            <w:pPr>
              <w:pStyle w:val="42"/>
              <w:jc w:val="center"/>
              <w:rPr>
                <w:rFonts w:hint="eastAsia" w:hAnsi="宋体"/>
                <w:szCs w:val="21"/>
              </w:rPr>
            </w:pPr>
          </w:p>
        </w:tc>
        <w:tc>
          <w:tcPr>
            <w:tcW w:w="894" w:type="dxa"/>
          </w:tcPr>
          <w:p w14:paraId="33C316A5">
            <w:pPr>
              <w:pStyle w:val="42"/>
              <w:jc w:val="center"/>
              <w:rPr>
                <w:rFonts w:hint="eastAsia" w:hAnsi="宋体"/>
                <w:szCs w:val="21"/>
              </w:rPr>
            </w:pPr>
          </w:p>
        </w:tc>
      </w:tr>
      <w:tr w14:paraId="0B7F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E2AB891">
            <w:pPr>
              <w:pStyle w:val="42"/>
              <w:jc w:val="center"/>
              <w:rPr>
                <w:rFonts w:hint="eastAsia" w:hAnsi="宋体"/>
                <w:szCs w:val="21"/>
              </w:rPr>
            </w:pPr>
            <w:r>
              <w:rPr>
                <w:rFonts w:hint="eastAsia" w:hAnsi="宋体"/>
                <w:szCs w:val="21"/>
              </w:rPr>
              <w:t>4</w:t>
            </w:r>
          </w:p>
        </w:tc>
        <w:tc>
          <w:tcPr>
            <w:tcW w:w="1520" w:type="dxa"/>
          </w:tcPr>
          <w:p w14:paraId="67F75D01">
            <w:pPr>
              <w:pStyle w:val="42"/>
              <w:jc w:val="center"/>
              <w:rPr>
                <w:rFonts w:hint="eastAsia" w:hAnsi="宋体"/>
                <w:szCs w:val="21"/>
              </w:rPr>
            </w:pPr>
          </w:p>
        </w:tc>
        <w:tc>
          <w:tcPr>
            <w:tcW w:w="819" w:type="dxa"/>
          </w:tcPr>
          <w:p w14:paraId="17B7D066">
            <w:pPr>
              <w:pStyle w:val="42"/>
              <w:jc w:val="center"/>
              <w:rPr>
                <w:rFonts w:hint="eastAsia" w:hAnsi="宋体"/>
                <w:szCs w:val="21"/>
              </w:rPr>
            </w:pPr>
          </w:p>
        </w:tc>
        <w:tc>
          <w:tcPr>
            <w:tcW w:w="1020" w:type="dxa"/>
          </w:tcPr>
          <w:p w14:paraId="01C29527">
            <w:pPr>
              <w:pStyle w:val="42"/>
              <w:jc w:val="center"/>
              <w:rPr>
                <w:rFonts w:hint="eastAsia" w:hAnsi="宋体"/>
                <w:szCs w:val="21"/>
              </w:rPr>
            </w:pPr>
          </w:p>
        </w:tc>
        <w:tc>
          <w:tcPr>
            <w:tcW w:w="733" w:type="dxa"/>
          </w:tcPr>
          <w:p w14:paraId="20E0A035">
            <w:pPr>
              <w:pStyle w:val="42"/>
              <w:jc w:val="center"/>
              <w:rPr>
                <w:rFonts w:hint="eastAsia" w:hAnsi="宋体"/>
                <w:szCs w:val="21"/>
              </w:rPr>
            </w:pPr>
          </w:p>
        </w:tc>
        <w:tc>
          <w:tcPr>
            <w:tcW w:w="1240" w:type="dxa"/>
          </w:tcPr>
          <w:p w14:paraId="646EDD15">
            <w:pPr>
              <w:pStyle w:val="42"/>
              <w:jc w:val="center"/>
              <w:rPr>
                <w:rFonts w:hint="eastAsia" w:hAnsi="宋体"/>
                <w:szCs w:val="21"/>
              </w:rPr>
            </w:pPr>
          </w:p>
        </w:tc>
        <w:tc>
          <w:tcPr>
            <w:tcW w:w="873" w:type="dxa"/>
          </w:tcPr>
          <w:p w14:paraId="0C245895">
            <w:pPr>
              <w:pStyle w:val="42"/>
              <w:jc w:val="center"/>
              <w:rPr>
                <w:rFonts w:hint="eastAsia" w:hAnsi="宋体"/>
                <w:szCs w:val="21"/>
              </w:rPr>
            </w:pPr>
          </w:p>
        </w:tc>
        <w:tc>
          <w:tcPr>
            <w:tcW w:w="873" w:type="dxa"/>
          </w:tcPr>
          <w:p w14:paraId="6966F975">
            <w:pPr>
              <w:pStyle w:val="42"/>
              <w:jc w:val="center"/>
              <w:rPr>
                <w:rFonts w:hint="eastAsia" w:hAnsi="宋体"/>
                <w:szCs w:val="21"/>
              </w:rPr>
            </w:pPr>
          </w:p>
        </w:tc>
        <w:tc>
          <w:tcPr>
            <w:tcW w:w="894" w:type="dxa"/>
          </w:tcPr>
          <w:p w14:paraId="2E7CF996">
            <w:pPr>
              <w:pStyle w:val="42"/>
              <w:jc w:val="center"/>
              <w:rPr>
                <w:rFonts w:hint="eastAsia" w:hAnsi="宋体"/>
                <w:szCs w:val="21"/>
              </w:rPr>
            </w:pPr>
          </w:p>
        </w:tc>
      </w:tr>
      <w:tr w14:paraId="7773F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F30A100">
            <w:pPr>
              <w:pStyle w:val="42"/>
              <w:jc w:val="center"/>
              <w:rPr>
                <w:rFonts w:hint="eastAsia" w:hAnsi="宋体"/>
                <w:szCs w:val="21"/>
              </w:rPr>
            </w:pPr>
            <w:r>
              <w:rPr>
                <w:rFonts w:hint="eastAsia" w:hAnsi="宋体"/>
                <w:szCs w:val="21"/>
              </w:rPr>
              <w:t>5</w:t>
            </w:r>
          </w:p>
        </w:tc>
        <w:tc>
          <w:tcPr>
            <w:tcW w:w="1520" w:type="dxa"/>
          </w:tcPr>
          <w:p w14:paraId="479D5CFC">
            <w:pPr>
              <w:pStyle w:val="42"/>
              <w:jc w:val="center"/>
              <w:rPr>
                <w:rFonts w:hint="eastAsia" w:hAnsi="宋体"/>
                <w:szCs w:val="21"/>
              </w:rPr>
            </w:pPr>
          </w:p>
        </w:tc>
        <w:tc>
          <w:tcPr>
            <w:tcW w:w="819" w:type="dxa"/>
          </w:tcPr>
          <w:p w14:paraId="7B04FD2B">
            <w:pPr>
              <w:pStyle w:val="42"/>
              <w:jc w:val="center"/>
              <w:rPr>
                <w:rFonts w:hint="eastAsia" w:hAnsi="宋体"/>
                <w:szCs w:val="21"/>
              </w:rPr>
            </w:pPr>
          </w:p>
        </w:tc>
        <w:tc>
          <w:tcPr>
            <w:tcW w:w="1020" w:type="dxa"/>
          </w:tcPr>
          <w:p w14:paraId="097161B8">
            <w:pPr>
              <w:pStyle w:val="42"/>
              <w:jc w:val="center"/>
              <w:rPr>
                <w:rFonts w:hint="eastAsia" w:hAnsi="宋体"/>
                <w:szCs w:val="21"/>
              </w:rPr>
            </w:pPr>
          </w:p>
        </w:tc>
        <w:tc>
          <w:tcPr>
            <w:tcW w:w="733" w:type="dxa"/>
          </w:tcPr>
          <w:p w14:paraId="5DBE9680">
            <w:pPr>
              <w:pStyle w:val="42"/>
              <w:jc w:val="center"/>
              <w:rPr>
                <w:rFonts w:hint="eastAsia" w:hAnsi="宋体"/>
                <w:szCs w:val="21"/>
              </w:rPr>
            </w:pPr>
          </w:p>
        </w:tc>
        <w:tc>
          <w:tcPr>
            <w:tcW w:w="1240" w:type="dxa"/>
          </w:tcPr>
          <w:p w14:paraId="73A0915A">
            <w:pPr>
              <w:pStyle w:val="42"/>
              <w:jc w:val="center"/>
              <w:rPr>
                <w:rFonts w:hint="eastAsia" w:hAnsi="宋体"/>
                <w:szCs w:val="21"/>
              </w:rPr>
            </w:pPr>
          </w:p>
        </w:tc>
        <w:tc>
          <w:tcPr>
            <w:tcW w:w="873" w:type="dxa"/>
          </w:tcPr>
          <w:p w14:paraId="71F51644">
            <w:pPr>
              <w:pStyle w:val="42"/>
              <w:jc w:val="center"/>
              <w:rPr>
                <w:rFonts w:hint="eastAsia" w:hAnsi="宋体"/>
                <w:szCs w:val="21"/>
              </w:rPr>
            </w:pPr>
          </w:p>
        </w:tc>
        <w:tc>
          <w:tcPr>
            <w:tcW w:w="873" w:type="dxa"/>
          </w:tcPr>
          <w:p w14:paraId="6264102F">
            <w:pPr>
              <w:pStyle w:val="42"/>
              <w:jc w:val="center"/>
              <w:rPr>
                <w:rFonts w:hint="eastAsia" w:hAnsi="宋体"/>
                <w:szCs w:val="21"/>
              </w:rPr>
            </w:pPr>
          </w:p>
        </w:tc>
        <w:tc>
          <w:tcPr>
            <w:tcW w:w="894" w:type="dxa"/>
          </w:tcPr>
          <w:p w14:paraId="33CDC10D">
            <w:pPr>
              <w:pStyle w:val="42"/>
              <w:jc w:val="center"/>
              <w:rPr>
                <w:rFonts w:hint="eastAsia" w:hAnsi="宋体"/>
                <w:szCs w:val="21"/>
              </w:rPr>
            </w:pPr>
          </w:p>
        </w:tc>
      </w:tr>
      <w:tr w14:paraId="489B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60D5CE4">
            <w:pPr>
              <w:pStyle w:val="42"/>
              <w:jc w:val="center"/>
              <w:rPr>
                <w:rFonts w:hint="eastAsia" w:hAnsi="宋体"/>
                <w:szCs w:val="21"/>
              </w:rPr>
            </w:pPr>
            <w:r>
              <w:rPr>
                <w:rFonts w:hint="eastAsia" w:hAnsi="宋体"/>
                <w:szCs w:val="21"/>
              </w:rPr>
              <w:t>6</w:t>
            </w:r>
          </w:p>
        </w:tc>
        <w:tc>
          <w:tcPr>
            <w:tcW w:w="1520" w:type="dxa"/>
          </w:tcPr>
          <w:p w14:paraId="39B15518">
            <w:pPr>
              <w:pStyle w:val="42"/>
              <w:jc w:val="center"/>
              <w:rPr>
                <w:rFonts w:hint="eastAsia" w:hAnsi="宋体"/>
                <w:szCs w:val="21"/>
              </w:rPr>
            </w:pPr>
          </w:p>
        </w:tc>
        <w:tc>
          <w:tcPr>
            <w:tcW w:w="819" w:type="dxa"/>
          </w:tcPr>
          <w:p w14:paraId="631A5162">
            <w:pPr>
              <w:pStyle w:val="42"/>
              <w:jc w:val="center"/>
              <w:rPr>
                <w:rFonts w:hint="eastAsia" w:hAnsi="宋体"/>
                <w:szCs w:val="21"/>
              </w:rPr>
            </w:pPr>
          </w:p>
        </w:tc>
        <w:tc>
          <w:tcPr>
            <w:tcW w:w="1020" w:type="dxa"/>
          </w:tcPr>
          <w:p w14:paraId="03B10A60">
            <w:pPr>
              <w:pStyle w:val="42"/>
              <w:jc w:val="center"/>
              <w:rPr>
                <w:rFonts w:hint="eastAsia" w:hAnsi="宋体"/>
                <w:szCs w:val="21"/>
              </w:rPr>
            </w:pPr>
          </w:p>
        </w:tc>
        <w:tc>
          <w:tcPr>
            <w:tcW w:w="733" w:type="dxa"/>
          </w:tcPr>
          <w:p w14:paraId="39E7BC53">
            <w:pPr>
              <w:pStyle w:val="42"/>
              <w:jc w:val="center"/>
              <w:rPr>
                <w:rFonts w:hint="eastAsia" w:hAnsi="宋体"/>
                <w:szCs w:val="21"/>
              </w:rPr>
            </w:pPr>
          </w:p>
        </w:tc>
        <w:tc>
          <w:tcPr>
            <w:tcW w:w="1240" w:type="dxa"/>
          </w:tcPr>
          <w:p w14:paraId="0A307F84">
            <w:pPr>
              <w:pStyle w:val="42"/>
              <w:jc w:val="center"/>
              <w:rPr>
                <w:rFonts w:hint="eastAsia" w:hAnsi="宋体"/>
                <w:szCs w:val="21"/>
              </w:rPr>
            </w:pPr>
          </w:p>
        </w:tc>
        <w:tc>
          <w:tcPr>
            <w:tcW w:w="873" w:type="dxa"/>
          </w:tcPr>
          <w:p w14:paraId="0198A9BF">
            <w:pPr>
              <w:pStyle w:val="42"/>
              <w:jc w:val="center"/>
              <w:rPr>
                <w:rFonts w:hint="eastAsia" w:hAnsi="宋体"/>
                <w:szCs w:val="21"/>
              </w:rPr>
            </w:pPr>
          </w:p>
        </w:tc>
        <w:tc>
          <w:tcPr>
            <w:tcW w:w="873" w:type="dxa"/>
          </w:tcPr>
          <w:p w14:paraId="58B4C01A">
            <w:pPr>
              <w:pStyle w:val="42"/>
              <w:jc w:val="center"/>
              <w:rPr>
                <w:rFonts w:hint="eastAsia" w:hAnsi="宋体"/>
                <w:szCs w:val="21"/>
              </w:rPr>
            </w:pPr>
          </w:p>
        </w:tc>
        <w:tc>
          <w:tcPr>
            <w:tcW w:w="894" w:type="dxa"/>
          </w:tcPr>
          <w:p w14:paraId="293A9CBC">
            <w:pPr>
              <w:pStyle w:val="42"/>
              <w:jc w:val="center"/>
              <w:rPr>
                <w:rFonts w:hint="eastAsia" w:hAnsi="宋体"/>
                <w:szCs w:val="21"/>
              </w:rPr>
            </w:pPr>
          </w:p>
        </w:tc>
      </w:tr>
      <w:tr w14:paraId="3903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502BD70">
            <w:pPr>
              <w:pStyle w:val="42"/>
              <w:jc w:val="center"/>
              <w:rPr>
                <w:rFonts w:hint="eastAsia" w:hAnsi="宋体"/>
                <w:szCs w:val="21"/>
              </w:rPr>
            </w:pPr>
            <w:r>
              <w:rPr>
                <w:rFonts w:hint="eastAsia" w:hAnsi="宋体"/>
                <w:szCs w:val="21"/>
              </w:rPr>
              <w:t>7</w:t>
            </w:r>
          </w:p>
        </w:tc>
        <w:tc>
          <w:tcPr>
            <w:tcW w:w="1520" w:type="dxa"/>
          </w:tcPr>
          <w:p w14:paraId="252A28FD">
            <w:pPr>
              <w:pStyle w:val="42"/>
              <w:jc w:val="center"/>
              <w:rPr>
                <w:rFonts w:hint="eastAsia" w:hAnsi="宋体"/>
                <w:szCs w:val="21"/>
              </w:rPr>
            </w:pPr>
          </w:p>
        </w:tc>
        <w:tc>
          <w:tcPr>
            <w:tcW w:w="819" w:type="dxa"/>
          </w:tcPr>
          <w:p w14:paraId="5D732755">
            <w:pPr>
              <w:pStyle w:val="42"/>
              <w:jc w:val="center"/>
              <w:rPr>
                <w:rFonts w:hint="eastAsia" w:hAnsi="宋体"/>
                <w:szCs w:val="21"/>
              </w:rPr>
            </w:pPr>
          </w:p>
        </w:tc>
        <w:tc>
          <w:tcPr>
            <w:tcW w:w="1020" w:type="dxa"/>
          </w:tcPr>
          <w:p w14:paraId="25B8D547">
            <w:pPr>
              <w:pStyle w:val="42"/>
              <w:jc w:val="center"/>
              <w:rPr>
                <w:rFonts w:hint="eastAsia" w:hAnsi="宋体"/>
                <w:szCs w:val="21"/>
              </w:rPr>
            </w:pPr>
          </w:p>
        </w:tc>
        <w:tc>
          <w:tcPr>
            <w:tcW w:w="733" w:type="dxa"/>
          </w:tcPr>
          <w:p w14:paraId="3EDABFC3">
            <w:pPr>
              <w:pStyle w:val="42"/>
              <w:jc w:val="center"/>
              <w:rPr>
                <w:rFonts w:hint="eastAsia" w:hAnsi="宋体"/>
                <w:szCs w:val="21"/>
              </w:rPr>
            </w:pPr>
          </w:p>
        </w:tc>
        <w:tc>
          <w:tcPr>
            <w:tcW w:w="1240" w:type="dxa"/>
          </w:tcPr>
          <w:p w14:paraId="68FB73CE">
            <w:pPr>
              <w:pStyle w:val="42"/>
              <w:jc w:val="center"/>
              <w:rPr>
                <w:rFonts w:hint="eastAsia" w:hAnsi="宋体"/>
                <w:szCs w:val="21"/>
              </w:rPr>
            </w:pPr>
          </w:p>
        </w:tc>
        <w:tc>
          <w:tcPr>
            <w:tcW w:w="873" w:type="dxa"/>
          </w:tcPr>
          <w:p w14:paraId="1196891E">
            <w:pPr>
              <w:pStyle w:val="42"/>
              <w:jc w:val="center"/>
              <w:rPr>
                <w:rFonts w:hint="eastAsia" w:hAnsi="宋体"/>
                <w:szCs w:val="21"/>
              </w:rPr>
            </w:pPr>
          </w:p>
        </w:tc>
        <w:tc>
          <w:tcPr>
            <w:tcW w:w="873" w:type="dxa"/>
          </w:tcPr>
          <w:p w14:paraId="57171139">
            <w:pPr>
              <w:pStyle w:val="42"/>
              <w:jc w:val="center"/>
              <w:rPr>
                <w:rFonts w:hint="eastAsia" w:hAnsi="宋体"/>
                <w:szCs w:val="21"/>
              </w:rPr>
            </w:pPr>
          </w:p>
        </w:tc>
        <w:tc>
          <w:tcPr>
            <w:tcW w:w="894" w:type="dxa"/>
          </w:tcPr>
          <w:p w14:paraId="2AFCA2EE">
            <w:pPr>
              <w:pStyle w:val="42"/>
              <w:jc w:val="center"/>
              <w:rPr>
                <w:rFonts w:hint="eastAsia" w:hAnsi="宋体"/>
                <w:szCs w:val="21"/>
              </w:rPr>
            </w:pPr>
          </w:p>
        </w:tc>
      </w:tr>
    </w:tbl>
    <w:p w14:paraId="50DB266E">
      <w:pPr>
        <w:spacing w:line="360" w:lineRule="auto"/>
        <w:jc w:val="left"/>
        <w:rPr>
          <w:sz w:val="20"/>
          <w:szCs w:val="21"/>
        </w:rPr>
      </w:pPr>
      <w:r>
        <w:rPr>
          <w:rFonts w:hint="eastAsia"/>
          <w:sz w:val="20"/>
          <w:szCs w:val="21"/>
        </w:rPr>
        <w:t>（注：应包括但不限于载气瓶、连接线缆、各种阀门等）</w:t>
      </w:r>
    </w:p>
    <w:p w14:paraId="025E2261">
      <w:pPr>
        <w:spacing w:line="360" w:lineRule="auto"/>
        <w:jc w:val="right"/>
        <w:rPr>
          <w:szCs w:val="21"/>
        </w:rPr>
      </w:pPr>
    </w:p>
    <w:p w14:paraId="7059A399">
      <w:pPr>
        <w:spacing w:line="360" w:lineRule="auto"/>
        <w:ind w:firstLine="2940"/>
        <w:jc w:val="right"/>
        <w:rPr>
          <w:szCs w:val="21"/>
        </w:rPr>
      </w:pPr>
      <w:r>
        <w:rPr>
          <w:szCs w:val="21"/>
        </w:rPr>
        <w:t>投标商名称：               （盖章）</w:t>
      </w:r>
    </w:p>
    <w:p w14:paraId="39E625E9">
      <w:pPr>
        <w:spacing w:line="360" w:lineRule="auto"/>
        <w:ind w:firstLine="645"/>
        <w:jc w:val="right"/>
        <w:rPr>
          <w:szCs w:val="21"/>
        </w:rPr>
      </w:pPr>
    </w:p>
    <w:p w14:paraId="4D4939D4">
      <w:pPr>
        <w:spacing w:line="360" w:lineRule="auto"/>
        <w:ind w:firstLine="645"/>
        <w:jc w:val="right"/>
        <w:rPr>
          <w:szCs w:val="21"/>
        </w:rPr>
      </w:pPr>
      <w:r>
        <w:rPr>
          <w:szCs w:val="21"/>
        </w:rPr>
        <w:t>授权投标人：               （签字）</w:t>
      </w:r>
    </w:p>
    <w:p w14:paraId="0D3C6039">
      <w:pPr>
        <w:spacing w:line="360" w:lineRule="auto"/>
        <w:ind w:firstLine="645"/>
        <w:jc w:val="right"/>
        <w:rPr>
          <w:szCs w:val="21"/>
        </w:rPr>
      </w:pPr>
    </w:p>
    <w:p w14:paraId="604414E4">
      <w:pPr>
        <w:jc w:val="right"/>
        <w:rPr>
          <w:szCs w:val="21"/>
        </w:rPr>
      </w:pPr>
      <w:r>
        <w:rPr>
          <w:szCs w:val="21"/>
        </w:rPr>
        <w:t>日      期：         年    月    日</w:t>
      </w:r>
    </w:p>
    <w:p w14:paraId="2EE252C9">
      <w:pPr>
        <w:tabs>
          <w:tab w:val="left" w:pos="1276"/>
        </w:tabs>
        <w:rPr>
          <w:rFonts w:hint="eastAsia" w:ascii="宋体" w:hAnsi="宋体" w:cs="宋体"/>
          <w:szCs w:val="21"/>
        </w:rPr>
      </w:pPr>
      <w:bookmarkStart w:id="422" w:name="_Toc15957"/>
      <w:bookmarkStart w:id="423" w:name="_Toc8854"/>
      <w:r>
        <w:rPr>
          <w:rFonts w:hint="eastAsia" w:ascii="宋体" w:hAnsi="宋体" w:cs="宋体"/>
          <w:szCs w:val="21"/>
        </w:rPr>
        <w:br w:type="page"/>
      </w:r>
    </w:p>
    <w:p w14:paraId="3B8EA856">
      <w:pPr>
        <w:pStyle w:val="3"/>
        <w:numPr>
          <w:ilvl w:val="255"/>
          <w:numId w:val="0"/>
        </w:numPr>
        <w:rPr>
          <w:rFonts w:hint="eastAsia" w:ascii="宋体" w:hAnsi="宋体" w:eastAsia="宋体" w:cs="宋体"/>
          <w:szCs w:val="21"/>
        </w:rPr>
      </w:pPr>
      <w:bookmarkStart w:id="424" w:name="_Toc222991751"/>
      <w:r>
        <w:rPr>
          <w:rFonts w:hint="eastAsia" w:ascii="宋体" w:hAnsi="宋体" w:eastAsia="宋体" w:cs="宋体"/>
          <w:szCs w:val="21"/>
        </w:rPr>
        <w:t>2.6 主要元器件来源</w:t>
      </w:r>
      <w:bookmarkEnd w:id="422"/>
      <w:bookmarkEnd w:id="423"/>
      <w:bookmarkEnd w:id="424"/>
    </w:p>
    <w:p w14:paraId="6ADCB15F">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2F8D8A51">
      <w:pPr>
        <w:pStyle w:val="145"/>
        <w:ind w:firstLine="420"/>
        <w:rPr>
          <w:rFonts w:hint="eastAsia" w:hAnsi="宋体" w:cs="宋体"/>
          <w:szCs w:val="21"/>
        </w:rPr>
      </w:pPr>
      <w:r>
        <w:rPr>
          <w:rFonts w:hint="eastAsia" w:hAnsi="宋体" w:cs="宋体"/>
          <w:szCs w:val="21"/>
        </w:rPr>
        <w:t>附表2.6.1设备制造商主要核心器件来源一览表（投标方填写）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695E9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64000231">
            <w:pPr>
              <w:topLinePunct/>
              <w:spacing w:before="60" w:after="60"/>
              <w:jc w:val="center"/>
              <w:rPr>
                <w:rFonts w:hint="eastAsia" w:ascii="宋体" w:hAnsi="宋体" w:cs="宋体"/>
                <w:szCs w:val="21"/>
              </w:rPr>
            </w:pPr>
            <w:r>
              <w:rPr>
                <w:rFonts w:hint="eastAsia" w:ascii="宋体" w:hAnsi="宋体" w:cs="宋体"/>
                <w:szCs w:val="21"/>
              </w:rPr>
              <w:t>序</w:t>
            </w:r>
          </w:p>
          <w:p w14:paraId="6F60F78D">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7605CFAF">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57FD6954">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2FBEA5FD">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3FF2B905">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DB0D40C">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63C3CB64">
            <w:pPr>
              <w:topLinePunct/>
              <w:spacing w:before="60" w:after="60"/>
              <w:jc w:val="center"/>
              <w:rPr>
                <w:rFonts w:hint="eastAsia" w:ascii="宋体" w:hAnsi="宋体" w:cs="宋体"/>
                <w:szCs w:val="21"/>
              </w:rPr>
            </w:pPr>
            <w:r>
              <w:rPr>
                <w:rFonts w:hint="eastAsia" w:ascii="宋体" w:hAnsi="宋体" w:cs="宋体"/>
                <w:szCs w:val="21"/>
              </w:rPr>
              <w:t>单价</w:t>
            </w:r>
          </w:p>
        </w:tc>
      </w:tr>
      <w:tr w14:paraId="3F8171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E03137A">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070F306D">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6CC177DF">
            <w:pPr>
              <w:topLinePunct/>
              <w:spacing w:before="60" w:after="60"/>
              <w:jc w:val="center"/>
              <w:rPr>
                <w:rFonts w:hint="eastAsia" w:ascii="宋体" w:hAnsi="宋体" w:cs="宋体"/>
                <w:szCs w:val="21"/>
              </w:rPr>
            </w:pPr>
          </w:p>
        </w:tc>
        <w:tc>
          <w:tcPr>
            <w:tcW w:w="1069" w:type="dxa"/>
            <w:vAlign w:val="center"/>
          </w:tcPr>
          <w:p w14:paraId="5520A1A4">
            <w:pPr>
              <w:topLinePunct/>
              <w:spacing w:before="60" w:after="60"/>
              <w:rPr>
                <w:rFonts w:hint="eastAsia" w:ascii="宋体" w:hAnsi="宋体" w:cs="宋体"/>
                <w:szCs w:val="21"/>
              </w:rPr>
            </w:pPr>
          </w:p>
        </w:tc>
        <w:tc>
          <w:tcPr>
            <w:tcW w:w="1153" w:type="dxa"/>
            <w:vAlign w:val="center"/>
          </w:tcPr>
          <w:p w14:paraId="5FE605B0">
            <w:pPr>
              <w:topLinePunct/>
              <w:spacing w:before="60" w:after="60"/>
              <w:rPr>
                <w:rFonts w:hint="eastAsia" w:ascii="宋体" w:hAnsi="宋体" w:cs="宋体"/>
                <w:szCs w:val="21"/>
              </w:rPr>
            </w:pPr>
          </w:p>
        </w:tc>
        <w:tc>
          <w:tcPr>
            <w:tcW w:w="1991" w:type="dxa"/>
            <w:vAlign w:val="center"/>
          </w:tcPr>
          <w:p w14:paraId="16752D79">
            <w:pPr>
              <w:topLinePunct/>
              <w:spacing w:before="60" w:after="60"/>
              <w:rPr>
                <w:rFonts w:hint="eastAsia" w:ascii="宋体" w:hAnsi="宋体" w:cs="宋体"/>
                <w:szCs w:val="21"/>
              </w:rPr>
            </w:pPr>
          </w:p>
        </w:tc>
        <w:tc>
          <w:tcPr>
            <w:tcW w:w="1066" w:type="dxa"/>
            <w:vAlign w:val="center"/>
          </w:tcPr>
          <w:p w14:paraId="285E2A17">
            <w:pPr>
              <w:topLinePunct/>
              <w:spacing w:before="60" w:after="60"/>
              <w:rPr>
                <w:rFonts w:hint="eastAsia" w:ascii="宋体" w:hAnsi="宋体" w:cs="宋体"/>
                <w:szCs w:val="21"/>
              </w:rPr>
            </w:pPr>
          </w:p>
        </w:tc>
      </w:tr>
      <w:tr w14:paraId="3F866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3EBF75E">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6E7DB001">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66D614EA">
            <w:pPr>
              <w:topLinePunct/>
              <w:spacing w:before="60" w:after="60"/>
              <w:jc w:val="center"/>
              <w:rPr>
                <w:rFonts w:hint="eastAsia" w:ascii="宋体" w:hAnsi="宋体" w:cs="宋体"/>
                <w:szCs w:val="21"/>
              </w:rPr>
            </w:pPr>
          </w:p>
        </w:tc>
        <w:tc>
          <w:tcPr>
            <w:tcW w:w="1069" w:type="dxa"/>
          </w:tcPr>
          <w:p w14:paraId="3DED4D45">
            <w:pPr>
              <w:topLinePunct/>
              <w:spacing w:before="60" w:after="60"/>
              <w:rPr>
                <w:rFonts w:hint="eastAsia" w:ascii="宋体" w:hAnsi="宋体" w:cs="宋体"/>
                <w:szCs w:val="21"/>
              </w:rPr>
            </w:pPr>
          </w:p>
        </w:tc>
        <w:tc>
          <w:tcPr>
            <w:tcW w:w="1153" w:type="dxa"/>
            <w:vAlign w:val="center"/>
          </w:tcPr>
          <w:p w14:paraId="53BA17FF">
            <w:pPr>
              <w:topLinePunct/>
              <w:spacing w:before="60" w:after="60"/>
              <w:rPr>
                <w:rFonts w:hint="eastAsia" w:ascii="宋体" w:hAnsi="宋体" w:cs="宋体"/>
                <w:szCs w:val="21"/>
              </w:rPr>
            </w:pPr>
          </w:p>
        </w:tc>
        <w:tc>
          <w:tcPr>
            <w:tcW w:w="1991" w:type="dxa"/>
            <w:vAlign w:val="center"/>
          </w:tcPr>
          <w:p w14:paraId="253779DD">
            <w:pPr>
              <w:topLinePunct/>
              <w:spacing w:before="60" w:after="60"/>
              <w:rPr>
                <w:rFonts w:hint="eastAsia" w:ascii="宋体" w:hAnsi="宋体" w:cs="宋体"/>
                <w:szCs w:val="21"/>
              </w:rPr>
            </w:pPr>
          </w:p>
        </w:tc>
        <w:tc>
          <w:tcPr>
            <w:tcW w:w="1066" w:type="dxa"/>
            <w:vAlign w:val="center"/>
          </w:tcPr>
          <w:p w14:paraId="5C4AE029">
            <w:pPr>
              <w:topLinePunct/>
              <w:spacing w:before="60" w:after="60"/>
              <w:rPr>
                <w:rFonts w:hint="eastAsia" w:ascii="宋体" w:hAnsi="宋体" w:cs="宋体"/>
                <w:szCs w:val="21"/>
              </w:rPr>
            </w:pPr>
          </w:p>
        </w:tc>
      </w:tr>
      <w:tr w14:paraId="2855E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303CBEB">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63B2AA25">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58363AFC">
            <w:pPr>
              <w:topLinePunct/>
              <w:spacing w:before="60" w:after="60"/>
              <w:jc w:val="center"/>
              <w:rPr>
                <w:rFonts w:hint="eastAsia" w:ascii="宋体" w:hAnsi="宋体" w:cs="宋体"/>
                <w:szCs w:val="21"/>
              </w:rPr>
            </w:pPr>
          </w:p>
        </w:tc>
        <w:tc>
          <w:tcPr>
            <w:tcW w:w="1069" w:type="dxa"/>
          </w:tcPr>
          <w:p w14:paraId="3381C4D1">
            <w:pPr>
              <w:topLinePunct/>
              <w:spacing w:before="60" w:after="60"/>
              <w:rPr>
                <w:rFonts w:hint="eastAsia" w:ascii="宋体" w:hAnsi="宋体" w:cs="宋体"/>
                <w:szCs w:val="21"/>
              </w:rPr>
            </w:pPr>
          </w:p>
        </w:tc>
        <w:tc>
          <w:tcPr>
            <w:tcW w:w="1153" w:type="dxa"/>
            <w:vAlign w:val="center"/>
          </w:tcPr>
          <w:p w14:paraId="146855A7">
            <w:pPr>
              <w:topLinePunct/>
              <w:spacing w:before="60" w:after="60"/>
              <w:rPr>
                <w:rFonts w:hint="eastAsia" w:ascii="宋体" w:hAnsi="宋体" w:cs="宋体"/>
                <w:szCs w:val="21"/>
              </w:rPr>
            </w:pPr>
          </w:p>
        </w:tc>
        <w:tc>
          <w:tcPr>
            <w:tcW w:w="1991" w:type="dxa"/>
            <w:vAlign w:val="center"/>
          </w:tcPr>
          <w:p w14:paraId="01AAA557">
            <w:pPr>
              <w:topLinePunct/>
              <w:spacing w:before="60" w:after="60"/>
              <w:rPr>
                <w:rFonts w:hint="eastAsia" w:ascii="宋体" w:hAnsi="宋体" w:cs="宋体"/>
                <w:szCs w:val="21"/>
              </w:rPr>
            </w:pPr>
          </w:p>
        </w:tc>
        <w:tc>
          <w:tcPr>
            <w:tcW w:w="1066" w:type="dxa"/>
            <w:vAlign w:val="center"/>
          </w:tcPr>
          <w:p w14:paraId="0A959A87">
            <w:pPr>
              <w:topLinePunct/>
              <w:spacing w:before="60" w:after="60"/>
              <w:rPr>
                <w:rFonts w:hint="eastAsia" w:ascii="宋体" w:hAnsi="宋体" w:cs="宋体"/>
                <w:szCs w:val="21"/>
              </w:rPr>
            </w:pPr>
          </w:p>
        </w:tc>
      </w:tr>
      <w:tr w14:paraId="3AEEC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3C0DDE6">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190D616A">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315ED8B7">
            <w:pPr>
              <w:topLinePunct/>
              <w:spacing w:before="60" w:after="60"/>
              <w:jc w:val="center"/>
              <w:rPr>
                <w:rFonts w:hint="eastAsia" w:ascii="宋体" w:hAnsi="宋体" w:cs="宋体"/>
                <w:szCs w:val="21"/>
              </w:rPr>
            </w:pPr>
          </w:p>
        </w:tc>
        <w:tc>
          <w:tcPr>
            <w:tcW w:w="1069" w:type="dxa"/>
          </w:tcPr>
          <w:p w14:paraId="1EACC554">
            <w:pPr>
              <w:topLinePunct/>
              <w:spacing w:before="60" w:after="60"/>
              <w:rPr>
                <w:rFonts w:hint="eastAsia" w:ascii="宋体" w:hAnsi="宋体" w:cs="宋体"/>
                <w:szCs w:val="21"/>
              </w:rPr>
            </w:pPr>
          </w:p>
        </w:tc>
        <w:tc>
          <w:tcPr>
            <w:tcW w:w="1153" w:type="dxa"/>
            <w:vAlign w:val="center"/>
          </w:tcPr>
          <w:p w14:paraId="651AE55E">
            <w:pPr>
              <w:topLinePunct/>
              <w:spacing w:before="60" w:after="60"/>
              <w:rPr>
                <w:rFonts w:hint="eastAsia" w:ascii="宋体" w:hAnsi="宋体" w:cs="宋体"/>
                <w:szCs w:val="21"/>
              </w:rPr>
            </w:pPr>
          </w:p>
        </w:tc>
        <w:tc>
          <w:tcPr>
            <w:tcW w:w="1991" w:type="dxa"/>
            <w:vAlign w:val="center"/>
          </w:tcPr>
          <w:p w14:paraId="53DE3208">
            <w:pPr>
              <w:topLinePunct/>
              <w:spacing w:before="60" w:after="60"/>
              <w:rPr>
                <w:rFonts w:hint="eastAsia" w:ascii="宋体" w:hAnsi="宋体" w:cs="宋体"/>
                <w:szCs w:val="21"/>
              </w:rPr>
            </w:pPr>
          </w:p>
        </w:tc>
        <w:tc>
          <w:tcPr>
            <w:tcW w:w="1066" w:type="dxa"/>
            <w:vAlign w:val="center"/>
          </w:tcPr>
          <w:p w14:paraId="0E324E34">
            <w:pPr>
              <w:topLinePunct/>
              <w:spacing w:before="60" w:after="60"/>
              <w:rPr>
                <w:rFonts w:hint="eastAsia" w:ascii="宋体" w:hAnsi="宋体" w:cs="宋体"/>
                <w:szCs w:val="21"/>
              </w:rPr>
            </w:pPr>
          </w:p>
        </w:tc>
      </w:tr>
      <w:tr w14:paraId="04607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545039D">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73A894CB">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25612C34">
            <w:pPr>
              <w:topLinePunct/>
              <w:spacing w:before="60" w:after="60"/>
              <w:jc w:val="center"/>
              <w:rPr>
                <w:rFonts w:hint="eastAsia" w:ascii="宋体" w:hAnsi="宋体" w:cs="宋体"/>
                <w:szCs w:val="21"/>
              </w:rPr>
            </w:pPr>
          </w:p>
        </w:tc>
        <w:tc>
          <w:tcPr>
            <w:tcW w:w="1069" w:type="dxa"/>
          </w:tcPr>
          <w:p w14:paraId="1BE9957E">
            <w:pPr>
              <w:topLinePunct/>
              <w:spacing w:before="60" w:after="60"/>
              <w:rPr>
                <w:rFonts w:hint="eastAsia" w:ascii="宋体" w:hAnsi="宋体" w:cs="宋体"/>
                <w:szCs w:val="21"/>
              </w:rPr>
            </w:pPr>
          </w:p>
        </w:tc>
        <w:tc>
          <w:tcPr>
            <w:tcW w:w="1153" w:type="dxa"/>
            <w:vAlign w:val="center"/>
          </w:tcPr>
          <w:p w14:paraId="6B18CB01">
            <w:pPr>
              <w:topLinePunct/>
              <w:spacing w:before="60" w:after="60"/>
              <w:rPr>
                <w:rFonts w:hint="eastAsia" w:ascii="宋体" w:hAnsi="宋体" w:cs="宋体"/>
                <w:szCs w:val="21"/>
              </w:rPr>
            </w:pPr>
          </w:p>
        </w:tc>
        <w:tc>
          <w:tcPr>
            <w:tcW w:w="1991" w:type="dxa"/>
            <w:vAlign w:val="center"/>
          </w:tcPr>
          <w:p w14:paraId="3130C31A">
            <w:pPr>
              <w:topLinePunct/>
              <w:spacing w:before="60" w:after="60"/>
              <w:rPr>
                <w:rFonts w:hint="eastAsia" w:ascii="宋体" w:hAnsi="宋体" w:cs="宋体"/>
                <w:szCs w:val="21"/>
              </w:rPr>
            </w:pPr>
          </w:p>
        </w:tc>
        <w:tc>
          <w:tcPr>
            <w:tcW w:w="1066" w:type="dxa"/>
            <w:vAlign w:val="center"/>
          </w:tcPr>
          <w:p w14:paraId="36B978EA">
            <w:pPr>
              <w:topLinePunct/>
              <w:spacing w:before="60" w:after="60"/>
              <w:rPr>
                <w:rFonts w:hint="eastAsia" w:ascii="宋体" w:hAnsi="宋体" w:cs="宋体"/>
                <w:szCs w:val="21"/>
              </w:rPr>
            </w:pPr>
          </w:p>
        </w:tc>
      </w:tr>
      <w:tr w14:paraId="0F2C3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3244C0E">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2286638B">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18A596A7">
            <w:pPr>
              <w:topLinePunct/>
              <w:spacing w:before="60" w:after="60"/>
              <w:jc w:val="center"/>
              <w:rPr>
                <w:rFonts w:hint="eastAsia" w:ascii="宋体" w:hAnsi="宋体" w:cs="宋体"/>
                <w:szCs w:val="21"/>
              </w:rPr>
            </w:pPr>
          </w:p>
        </w:tc>
        <w:tc>
          <w:tcPr>
            <w:tcW w:w="1069" w:type="dxa"/>
          </w:tcPr>
          <w:p w14:paraId="23915644">
            <w:pPr>
              <w:topLinePunct/>
              <w:spacing w:before="60" w:after="60"/>
              <w:rPr>
                <w:rFonts w:hint="eastAsia" w:ascii="宋体" w:hAnsi="宋体" w:cs="宋体"/>
                <w:szCs w:val="21"/>
              </w:rPr>
            </w:pPr>
          </w:p>
        </w:tc>
        <w:tc>
          <w:tcPr>
            <w:tcW w:w="1153" w:type="dxa"/>
            <w:vAlign w:val="center"/>
          </w:tcPr>
          <w:p w14:paraId="19A74120">
            <w:pPr>
              <w:topLinePunct/>
              <w:spacing w:before="60" w:after="60"/>
              <w:rPr>
                <w:rFonts w:hint="eastAsia" w:ascii="宋体" w:hAnsi="宋体" w:cs="宋体"/>
                <w:szCs w:val="21"/>
              </w:rPr>
            </w:pPr>
          </w:p>
        </w:tc>
        <w:tc>
          <w:tcPr>
            <w:tcW w:w="1991" w:type="dxa"/>
            <w:vAlign w:val="center"/>
          </w:tcPr>
          <w:p w14:paraId="407A3AF9">
            <w:pPr>
              <w:topLinePunct/>
              <w:spacing w:before="60" w:after="60"/>
              <w:rPr>
                <w:rFonts w:hint="eastAsia" w:ascii="宋体" w:hAnsi="宋体" w:cs="宋体"/>
                <w:szCs w:val="21"/>
              </w:rPr>
            </w:pPr>
          </w:p>
        </w:tc>
        <w:tc>
          <w:tcPr>
            <w:tcW w:w="1066" w:type="dxa"/>
            <w:vAlign w:val="center"/>
          </w:tcPr>
          <w:p w14:paraId="2C352DD6">
            <w:pPr>
              <w:topLinePunct/>
              <w:spacing w:before="60" w:after="60"/>
              <w:rPr>
                <w:rFonts w:hint="eastAsia" w:ascii="宋体" w:hAnsi="宋体" w:cs="宋体"/>
                <w:szCs w:val="21"/>
              </w:rPr>
            </w:pPr>
          </w:p>
        </w:tc>
      </w:tr>
    </w:tbl>
    <w:p w14:paraId="2EC32BA6">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106E51F4">
      <w:pPr>
        <w:pStyle w:val="145"/>
        <w:ind w:firstLine="420"/>
        <w:rPr>
          <w:rFonts w:hint="eastAsia" w:hAnsi="宋体" w:cs="宋体"/>
          <w:szCs w:val="21"/>
        </w:rPr>
      </w:pPr>
      <w:r>
        <w:rPr>
          <w:rFonts w:hint="eastAsia" w:hAnsi="宋体" w:cs="宋体"/>
          <w:szCs w:val="21"/>
        </w:rPr>
        <w:t>附表2.6.2设备集成商主要集成部件来源一览表（投标方填写）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2EECE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734ABE87">
            <w:pPr>
              <w:topLinePunct/>
              <w:spacing w:before="60" w:after="60"/>
              <w:jc w:val="center"/>
              <w:rPr>
                <w:rFonts w:hint="eastAsia" w:ascii="宋体" w:hAnsi="宋体" w:cs="宋体"/>
                <w:szCs w:val="21"/>
              </w:rPr>
            </w:pPr>
            <w:r>
              <w:rPr>
                <w:rFonts w:hint="eastAsia" w:ascii="宋体" w:hAnsi="宋体" w:cs="宋体"/>
                <w:szCs w:val="21"/>
              </w:rPr>
              <w:t>序</w:t>
            </w:r>
          </w:p>
          <w:p w14:paraId="157C266D">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56DACDEE">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231B155B">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610EFB21">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16C50E3D">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20BFE732">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7D152301">
            <w:pPr>
              <w:topLinePunct/>
              <w:spacing w:before="60" w:after="60"/>
              <w:jc w:val="center"/>
              <w:rPr>
                <w:rFonts w:hint="eastAsia" w:ascii="宋体" w:hAnsi="宋体" w:cs="宋体"/>
                <w:szCs w:val="21"/>
              </w:rPr>
            </w:pPr>
            <w:r>
              <w:rPr>
                <w:rFonts w:hint="eastAsia" w:ascii="宋体" w:hAnsi="宋体" w:cs="宋体"/>
                <w:szCs w:val="21"/>
              </w:rPr>
              <w:t>单价</w:t>
            </w:r>
          </w:p>
        </w:tc>
      </w:tr>
      <w:tr w14:paraId="378B01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14A466C">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297C6BE9">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254498D8">
            <w:pPr>
              <w:topLinePunct/>
              <w:spacing w:before="60" w:after="60"/>
              <w:jc w:val="center"/>
              <w:rPr>
                <w:rFonts w:hint="eastAsia" w:ascii="宋体" w:hAnsi="宋体" w:cs="宋体"/>
                <w:szCs w:val="21"/>
              </w:rPr>
            </w:pPr>
          </w:p>
        </w:tc>
        <w:tc>
          <w:tcPr>
            <w:tcW w:w="1069" w:type="dxa"/>
            <w:vAlign w:val="center"/>
          </w:tcPr>
          <w:p w14:paraId="53A87015">
            <w:pPr>
              <w:topLinePunct/>
              <w:spacing w:before="60" w:after="60"/>
              <w:rPr>
                <w:rFonts w:hint="eastAsia" w:ascii="宋体" w:hAnsi="宋体" w:cs="宋体"/>
                <w:szCs w:val="21"/>
              </w:rPr>
            </w:pPr>
          </w:p>
        </w:tc>
        <w:tc>
          <w:tcPr>
            <w:tcW w:w="1153" w:type="dxa"/>
            <w:vAlign w:val="center"/>
          </w:tcPr>
          <w:p w14:paraId="7FE0B8C1">
            <w:pPr>
              <w:topLinePunct/>
              <w:spacing w:before="60" w:after="60"/>
              <w:rPr>
                <w:rFonts w:hint="eastAsia" w:ascii="宋体" w:hAnsi="宋体" w:cs="宋体"/>
                <w:szCs w:val="21"/>
              </w:rPr>
            </w:pPr>
          </w:p>
        </w:tc>
        <w:tc>
          <w:tcPr>
            <w:tcW w:w="1991" w:type="dxa"/>
            <w:vAlign w:val="center"/>
          </w:tcPr>
          <w:p w14:paraId="6B1CD03A">
            <w:pPr>
              <w:topLinePunct/>
              <w:spacing w:before="60" w:after="60"/>
              <w:rPr>
                <w:rFonts w:hint="eastAsia" w:ascii="宋体" w:hAnsi="宋体" w:cs="宋体"/>
                <w:szCs w:val="21"/>
              </w:rPr>
            </w:pPr>
          </w:p>
        </w:tc>
        <w:tc>
          <w:tcPr>
            <w:tcW w:w="1066" w:type="dxa"/>
            <w:vAlign w:val="center"/>
          </w:tcPr>
          <w:p w14:paraId="4B6D34AF">
            <w:pPr>
              <w:topLinePunct/>
              <w:spacing w:before="60" w:after="60"/>
              <w:rPr>
                <w:rFonts w:hint="eastAsia" w:ascii="宋体" w:hAnsi="宋体" w:cs="宋体"/>
                <w:szCs w:val="21"/>
              </w:rPr>
            </w:pPr>
          </w:p>
        </w:tc>
      </w:tr>
      <w:tr w14:paraId="06C6C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AD4DD12">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0331F9CC">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2F48BD22">
            <w:pPr>
              <w:topLinePunct/>
              <w:spacing w:before="60" w:after="60"/>
              <w:jc w:val="center"/>
              <w:rPr>
                <w:rFonts w:hint="eastAsia" w:ascii="宋体" w:hAnsi="宋体" w:cs="宋体"/>
                <w:szCs w:val="21"/>
              </w:rPr>
            </w:pPr>
          </w:p>
        </w:tc>
        <w:tc>
          <w:tcPr>
            <w:tcW w:w="1069" w:type="dxa"/>
          </w:tcPr>
          <w:p w14:paraId="148C99C6">
            <w:pPr>
              <w:topLinePunct/>
              <w:spacing w:before="60" w:after="60"/>
              <w:rPr>
                <w:rFonts w:hint="eastAsia" w:ascii="宋体" w:hAnsi="宋体" w:cs="宋体"/>
                <w:szCs w:val="21"/>
              </w:rPr>
            </w:pPr>
          </w:p>
        </w:tc>
        <w:tc>
          <w:tcPr>
            <w:tcW w:w="1153" w:type="dxa"/>
            <w:vAlign w:val="center"/>
          </w:tcPr>
          <w:p w14:paraId="70F3F1EE">
            <w:pPr>
              <w:topLinePunct/>
              <w:spacing w:before="60" w:after="60"/>
              <w:rPr>
                <w:rFonts w:hint="eastAsia" w:ascii="宋体" w:hAnsi="宋体" w:cs="宋体"/>
                <w:szCs w:val="21"/>
              </w:rPr>
            </w:pPr>
          </w:p>
        </w:tc>
        <w:tc>
          <w:tcPr>
            <w:tcW w:w="1991" w:type="dxa"/>
            <w:vAlign w:val="center"/>
          </w:tcPr>
          <w:p w14:paraId="59952FB8">
            <w:pPr>
              <w:topLinePunct/>
              <w:spacing w:before="60" w:after="60"/>
              <w:rPr>
                <w:rFonts w:hint="eastAsia" w:ascii="宋体" w:hAnsi="宋体" w:cs="宋体"/>
                <w:szCs w:val="21"/>
              </w:rPr>
            </w:pPr>
          </w:p>
        </w:tc>
        <w:tc>
          <w:tcPr>
            <w:tcW w:w="1066" w:type="dxa"/>
            <w:vAlign w:val="center"/>
          </w:tcPr>
          <w:p w14:paraId="4B549436">
            <w:pPr>
              <w:topLinePunct/>
              <w:spacing w:before="60" w:after="60"/>
              <w:rPr>
                <w:rFonts w:hint="eastAsia" w:ascii="宋体" w:hAnsi="宋体" w:cs="宋体"/>
                <w:szCs w:val="21"/>
              </w:rPr>
            </w:pPr>
          </w:p>
        </w:tc>
      </w:tr>
      <w:tr w14:paraId="3A366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35F5652">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4B7F4993">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6D3678AC">
            <w:pPr>
              <w:topLinePunct/>
              <w:spacing w:before="60" w:after="60"/>
              <w:jc w:val="center"/>
              <w:rPr>
                <w:rFonts w:hint="eastAsia" w:ascii="宋体" w:hAnsi="宋体" w:cs="宋体"/>
                <w:szCs w:val="21"/>
              </w:rPr>
            </w:pPr>
          </w:p>
        </w:tc>
        <w:tc>
          <w:tcPr>
            <w:tcW w:w="1069" w:type="dxa"/>
          </w:tcPr>
          <w:p w14:paraId="5DC04A61">
            <w:pPr>
              <w:topLinePunct/>
              <w:spacing w:before="60" w:after="60"/>
              <w:rPr>
                <w:rFonts w:hint="eastAsia" w:ascii="宋体" w:hAnsi="宋体" w:cs="宋体"/>
                <w:szCs w:val="21"/>
              </w:rPr>
            </w:pPr>
          </w:p>
        </w:tc>
        <w:tc>
          <w:tcPr>
            <w:tcW w:w="1153" w:type="dxa"/>
            <w:vAlign w:val="center"/>
          </w:tcPr>
          <w:p w14:paraId="34F25AA8">
            <w:pPr>
              <w:topLinePunct/>
              <w:spacing w:before="60" w:after="60"/>
              <w:rPr>
                <w:rFonts w:hint="eastAsia" w:ascii="宋体" w:hAnsi="宋体" w:cs="宋体"/>
                <w:szCs w:val="21"/>
              </w:rPr>
            </w:pPr>
          </w:p>
        </w:tc>
        <w:tc>
          <w:tcPr>
            <w:tcW w:w="1991" w:type="dxa"/>
            <w:vAlign w:val="center"/>
          </w:tcPr>
          <w:p w14:paraId="508CBCB1">
            <w:pPr>
              <w:topLinePunct/>
              <w:spacing w:before="60" w:after="60"/>
              <w:rPr>
                <w:rFonts w:hint="eastAsia" w:ascii="宋体" w:hAnsi="宋体" w:cs="宋体"/>
                <w:szCs w:val="21"/>
              </w:rPr>
            </w:pPr>
          </w:p>
        </w:tc>
        <w:tc>
          <w:tcPr>
            <w:tcW w:w="1066" w:type="dxa"/>
            <w:vAlign w:val="center"/>
          </w:tcPr>
          <w:p w14:paraId="422FAE17">
            <w:pPr>
              <w:topLinePunct/>
              <w:spacing w:before="60" w:after="60"/>
              <w:rPr>
                <w:rFonts w:hint="eastAsia" w:ascii="宋体" w:hAnsi="宋体" w:cs="宋体"/>
                <w:szCs w:val="21"/>
              </w:rPr>
            </w:pPr>
          </w:p>
        </w:tc>
      </w:tr>
      <w:tr w14:paraId="767F46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55C0A4C">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4703DD93">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7A5833AE">
            <w:pPr>
              <w:topLinePunct/>
              <w:spacing w:before="60" w:after="60"/>
              <w:jc w:val="center"/>
              <w:rPr>
                <w:rFonts w:hint="eastAsia" w:ascii="宋体" w:hAnsi="宋体" w:cs="宋体"/>
                <w:szCs w:val="21"/>
              </w:rPr>
            </w:pPr>
          </w:p>
        </w:tc>
        <w:tc>
          <w:tcPr>
            <w:tcW w:w="1069" w:type="dxa"/>
          </w:tcPr>
          <w:p w14:paraId="24C38DE7">
            <w:pPr>
              <w:topLinePunct/>
              <w:spacing w:before="60" w:after="60"/>
              <w:rPr>
                <w:rFonts w:hint="eastAsia" w:ascii="宋体" w:hAnsi="宋体" w:cs="宋体"/>
                <w:szCs w:val="21"/>
              </w:rPr>
            </w:pPr>
          </w:p>
        </w:tc>
        <w:tc>
          <w:tcPr>
            <w:tcW w:w="1153" w:type="dxa"/>
            <w:vAlign w:val="center"/>
          </w:tcPr>
          <w:p w14:paraId="7D279BC6">
            <w:pPr>
              <w:topLinePunct/>
              <w:spacing w:before="60" w:after="60"/>
              <w:rPr>
                <w:rFonts w:hint="eastAsia" w:ascii="宋体" w:hAnsi="宋体" w:cs="宋体"/>
                <w:szCs w:val="21"/>
              </w:rPr>
            </w:pPr>
          </w:p>
        </w:tc>
        <w:tc>
          <w:tcPr>
            <w:tcW w:w="1991" w:type="dxa"/>
            <w:vAlign w:val="center"/>
          </w:tcPr>
          <w:p w14:paraId="738FF85B">
            <w:pPr>
              <w:topLinePunct/>
              <w:spacing w:before="60" w:after="60"/>
              <w:rPr>
                <w:rFonts w:hint="eastAsia" w:ascii="宋体" w:hAnsi="宋体" w:cs="宋体"/>
                <w:szCs w:val="21"/>
              </w:rPr>
            </w:pPr>
          </w:p>
        </w:tc>
        <w:tc>
          <w:tcPr>
            <w:tcW w:w="1066" w:type="dxa"/>
            <w:vAlign w:val="center"/>
          </w:tcPr>
          <w:p w14:paraId="7537BDF5">
            <w:pPr>
              <w:topLinePunct/>
              <w:spacing w:before="60" w:after="60"/>
              <w:rPr>
                <w:rFonts w:hint="eastAsia" w:ascii="宋体" w:hAnsi="宋体" w:cs="宋体"/>
                <w:szCs w:val="21"/>
              </w:rPr>
            </w:pPr>
          </w:p>
        </w:tc>
      </w:tr>
    </w:tbl>
    <w:p w14:paraId="0BBDCF7E">
      <w:pPr>
        <w:spacing w:before="156" w:beforeLines="50" w:after="156" w:afterLines="50"/>
        <w:ind w:firstLine="420" w:firstLineChars="20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料需附在表2.6.2后。</w:t>
      </w:r>
    </w:p>
    <w:p w14:paraId="0BCDCD0C">
      <w:pPr>
        <w:spacing w:before="156" w:beforeLines="50" w:after="156" w:afterLines="50"/>
        <w:ind w:firstLine="420" w:firstLineChars="200"/>
        <w:jc w:val="left"/>
        <w:rPr>
          <w:szCs w:val="21"/>
        </w:rPr>
      </w:pPr>
      <w:r>
        <w:rPr>
          <w:rFonts w:hint="eastAsia" w:ascii="宋体" w:hAnsi="宋体" w:cs="宋体"/>
          <w:szCs w:val="21"/>
        </w:rPr>
        <w:t>备注：元器件清单投标人根据自身实际情况填写，示例内容仅作为参考。</w:t>
      </w:r>
    </w:p>
    <w:p w14:paraId="714008A4">
      <w:pPr>
        <w:rPr>
          <w:szCs w:val="21"/>
        </w:rPr>
      </w:pPr>
      <w:r>
        <w:rPr>
          <w:szCs w:val="21"/>
        </w:rPr>
        <w:br w:type="page"/>
      </w:r>
    </w:p>
    <w:p w14:paraId="40988020">
      <w:pPr>
        <w:pStyle w:val="2"/>
        <w:numPr>
          <w:ilvl w:val="0"/>
          <w:numId w:val="0"/>
        </w:numPr>
        <w:rPr>
          <w:rFonts w:hint="eastAsia" w:ascii="黑体" w:hAnsi="黑体" w:eastAsia="黑体"/>
          <w:b/>
          <w:sz w:val="21"/>
          <w:szCs w:val="21"/>
        </w:rPr>
      </w:pPr>
      <w:bookmarkStart w:id="425" w:name="_Toc222991752"/>
      <w:bookmarkStart w:id="426"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5"/>
      <w:bookmarkEnd w:id="426"/>
    </w:p>
    <w:p w14:paraId="357831E7">
      <w:pPr>
        <w:pStyle w:val="3"/>
        <w:numPr>
          <w:ilvl w:val="0"/>
          <w:numId w:val="0"/>
        </w:numPr>
        <w:spacing w:line="360" w:lineRule="auto"/>
        <w:rPr>
          <w:szCs w:val="21"/>
        </w:rPr>
      </w:pPr>
      <w:bookmarkStart w:id="427" w:name="_Toc222991753"/>
      <w:bookmarkStart w:id="428" w:name="_Toc494477707"/>
      <w:r>
        <w:rPr>
          <w:rFonts w:hint="eastAsia"/>
          <w:szCs w:val="21"/>
        </w:rPr>
        <w:t>3.</w:t>
      </w:r>
      <w:r>
        <w:rPr>
          <w:szCs w:val="21"/>
        </w:rPr>
        <w:t>1</w:t>
      </w:r>
      <w:r>
        <w:rPr>
          <w:rFonts w:hint="eastAsia"/>
          <w:szCs w:val="21"/>
        </w:rPr>
        <w:t xml:space="preserve"> 投标方技术偏差</w:t>
      </w:r>
      <w:bookmarkEnd w:id="427"/>
      <w:bookmarkEnd w:id="428"/>
    </w:p>
    <w:p w14:paraId="5F1F426F">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4D447C28">
      <w:pPr>
        <w:pStyle w:val="145"/>
        <w:spacing w:line="360" w:lineRule="auto"/>
        <w:ind w:firstLine="199" w:firstLineChars="95"/>
        <w:jc w:val="center"/>
        <w:rPr>
          <w:rFonts w:hint="eastAsia" w:hAnsi="宋体"/>
          <w:szCs w:val="21"/>
        </w:rPr>
      </w:pPr>
      <w:r>
        <w:rPr>
          <w:rFonts w:hint="eastAsia" w:hAnsi="宋体"/>
          <w:szCs w:val="21"/>
        </w:rPr>
        <w:t>表3.1 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14EAD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575BF095">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7D296D1A">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394B6AA4">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1D46FA82">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47051A67">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29D2BEB5">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7FD3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16E54AB">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50B2DD37">
            <w:pPr>
              <w:widowControl/>
              <w:autoSpaceDE w:val="0"/>
              <w:autoSpaceDN w:val="0"/>
              <w:jc w:val="center"/>
              <w:textAlignment w:val="bottom"/>
              <w:rPr>
                <w:rFonts w:hint="eastAsia" w:ascii="宋体" w:hAnsi="宋体"/>
                <w:szCs w:val="21"/>
              </w:rPr>
            </w:pPr>
          </w:p>
        </w:tc>
        <w:tc>
          <w:tcPr>
            <w:tcW w:w="2758" w:type="dxa"/>
            <w:vAlign w:val="center"/>
          </w:tcPr>
          <w:p w14:paraId="78DD708D">
            <w:pPr>
              <w:widowControl/>
              <w:autoSpaceDE w:val="0"/>
              <w:autoSpaceDN w:val="0"/>
              <w:jc w:val="center"/>
              <w:textAlignment w:val="bottom"/>
              <w:rPr>
                <w:rFonts w:hint="eastAsia" w:ascii="宋体" w:hAnsi="宋体"/>
                <w:szCs w:val="21"/>
              </w:rPr>
            </w:pPr>
          </w:p>
        </w:tc>
        <w:tc>
          <w:tcPr>
            <w:tcW w:w="1279" w:type="dxa"/>
            <w:vAlign w:val="center"/>
          </w:tcPr>
          <w:p w14:paraId="6233CECD">
            <w:pPr>
              <w:widowControl/>
              <w:autoSpaceDE w:val="0"/>
              <w:autoSpaceDN w:val="0"/>
              <w:jc w:val="center"/>
              <w:textAlignment w:val="bottom"/>
              <w:rPr>
                <w:rFonts w:hint="eastAsia" w:ascii="宋体" w:hAnsi="宋体"/>
                <w:szCs w:val="21"/>
              </w:rPr>
            </w:pPr>
          </w:p>
        </w:tc>
        <w:tc>
          <w:tcPr>
            <w:tcW w:w="2618" w:type="dxa"/>
            <w:vAlign w:val="center"/>
          </w:tcPr>
          <w:p w14:paraId="789178CB">
            <w:pPr>
              <w:widowControl/>
              <w:autoSpaceDE w:val="0"/>
              <w:autoSpaceDN w:val="0"/>
              <w:jc w:val="center"/>
              <w:textAlignment w:val="bottom"/>
              <w:rPr>
                <w:rFonts w:hint="eastAsia" w:ascii="宋体" w:hAnsi="宋体"/>
                <w:szCs w:val="21"/>
              </w:rPr>
            </w:pPr>
          </w:p>
        </w:tc>
      </w:tr>
      <w:tr w14:paraId="6C65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23583C9">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5A0D7196">
            <w:pPr>
              <w:widowControl/>
              <w:autoSpaceDE w:val="0"/>
              <w:autoSpaceDN w:val="0"/>
              <w:jc w:val="center"/>
              <w:textAlignment w:val="bottom"/>
              <w:rPr>
                <w:rFonts w:hint="eastAsia" w:ascii="宋体" w:hAnsi="宋体"/>
                <w:szCs w:val="21"/>
              </w:rPr>
            </w:pPr>
          </w:p>
        </w:tc>
        <w:tc>
          <w:tcPr>
            <w:tcW w:w="2758" w:type="dxa"/>
            <w:vAlign w:val="center"/>
          </w:tcPr>
          <w:p w14:paraId="50CB70D8">
            <w:pPr>
              <w:widowControl/>
              <w:autoSpaceDE w:val="0"/>
              <w:autoSpaceDN w:val="0"/>
              <w:jc w:val="center"/>
              <w:textAlignment w:val="bottom"/>
              <w:rPr>
                <w:rFonts w:hint="eastAsia" w:ascii="宋体" w:hAnsi="宋体"/>
                <w:szCs w:val="21"/>
              </w:rPr>
            </w:pPr>
          </w:p>
        </w:tc>
        <w:tc>
          <w:tcPr>
            <w:tcW w:w="1279" w:type="dxa"/>
            <w:vAlign w:val="center"/>
          </w:tcPr>
          <w:p w14:paraId="27B4E7C9">
            <w:pPr>
              <w:widowControl/>
              <w:autoSpaceDE w:val="0"/>
              <w:autoSpaceDN w:val="0"/>
              <w:jc w:val="center"/>
              <w:textAlignment w:val="bottom"/>
              <w:rPr>
                <w:rFonts w:hint="eastAsia" w:ascii="宋体" w:hAnsi="宋体"/>
                <w:szCs w:val="21"/>
              </w:rPr>
            </w:pPr>
          </w:p>
        </w:tc>
        <w:tc>
          <w:tcPr>
            <w:tcW w:w="2618" w:type="dxa"/>
            <w:vAlign w:val="center"/>
          </w:tcPr>
          <w:p w14:paraId="622CD146">
            <w:pPr>
              <w:widowControl/>
              <w:autoSpaceDE w:val="0"/>
              <w:autoSpaceDN w:val="0"/>
              <w:jc w:val="center"/>
              <w:textAlignment w:val="bottom"/>
              <w:rPr>
                <w:rFonts w:hint="eastAsia" w:ascii="宋体" w:hAnsi="宋体"/>
                <w:szCs w:val="21"/>
              </w:rPr>
            </w:pPr>
          </w:p>
        </w:tc>
      </w:tr>
      <w:tr w14:paraId="3B63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83A4BBA">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3F77DCB0">
            <w:pPr>
              <w:widowControl/>
              <w:autoSpaceDE w:val="0"/>
              <w:autoSpaceDN w:val="0"/>
              <w:jc w:val="center"/>
              <w:textAlignment w:val="bottom"/>
              <w:rPr>
                <w:rFonts w:hint="eastAsia" w:ascii="宋体" w:hAnsi="宋体"/>
                <w:szCs w:val="21"/>
              </w:rPr>
            </w:pPr>
          </w:p>
        </w:tc>
        <w:tc>
          <w:tcPr>
            <w:tcW w:w="2758" w:type="dxa"/>
            <w:vAlign w:val="center"/>
          </w:tcPr>
          <w:p w14:paraId="745A15AA">
            <w:pPr>
              <w:widowControl/>
              <w:autoSpaceDE w:val="0"/>
              <w:autoSpaceDN w:val="0"/>
              <w:jc w:val="center"/>
              <w:textAlignment w:val="bottom"/>
              <w:rPr>
                <w:rFonts w:hint="eastAsia" w:ascii="宋体" w:hAnsi="宋体"/>
                <w:szCs w:val="21"/>
              </w:rPr>
            </w:pPr>
          </w:p>
        </w:tc>
        <w:tc>
          <w:tcPr>
            <w:tcW w:w="1279" w:type="dxa"/>
            <w:vAlign w:val="center"/>
          </w:tcPr>
          <w:p w14:paraId="3EFE10C5">
            <w:pPr>
              <w:widowControl/>
              <w:autoSpaceDE w:val="0"/>
              <w:autoSpaceDN w:val="0"/>
              <w:jc w:val="center"/>
              <w:textAlignment w:val="bottom"/>
              <w:rPr>
                <w:rFonts w:hint="eastAsia" w:ascii="宋体" w:hAnsi="宋体"/>
                <w:szCs w:val="21"/>
              </w:rPr>
            </w:pPr>
          </w:p>
        </w:tc>
        <w:tc>
          <w:tcPr>
            <w:tcW w:w="2618" w:type="dxa"/>
            <w:vAlign w:val="center"/>
          </w:tcPr>
          <w:p w14:paraId="33D632B4">
            <w:pPr>
              <w:widowControl/>
              <w:autoSpaceDE w:val="0"/>
              <w:autoSpaceDN w:val="0"/>
              <w:jc w:val="center"/>
              <w:textAlignment w:val="bottom"/>
              <w:rPr>
                <w:rFonts w:hint="eastAsia" w:ascii="宋体" w:hAnsi="宋体"/>
                <w:szCs w:val="21"/>
              </w:rPr>
            </w:pPr>
          </w:p>
        </w:tc>
      </w:tr>
      <w:tr w14:paraId="75D4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4B1C0B9">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323B318E">
            <w:pPr>
              <w:widowControl/>
              <w:autoSpaceDE w:val="0"/>
              <w:autoSpaceDN w:val="0"/>
              <w:jc w:val="center"/>
              <w:textAlignment w:val="bottom"/>
              <w:rPr>
                <w:rFonts w:hint="eastAsia" w:ascii="宋体" w:hAnsi="宋体"/>
                <w:szCs w:val="21"/>
              </w:rPr>
            </w:pPr>
          </w:p>
        </w:tc>
        <w:tc>
          <w:tcPr>
            <w:tcW w:w="2758" w:type="dxa"/>
            <w:vAlign w:val="center"/>
          </w:tcPr>
          <w:p w14:paraId="23E8DED8">
            <w:pPr>
              <w:widowControl/>
              <w:autoSpaceDE w:val="0"/>
              <w:autoSpaceDN w:val="0"/>
              <w:jc w:val="center"/>
              <w:textAlignment w:val="bottom"/>
              <w:rPr>
                <w:rFonts w:hint="eastAsia" w:ascii="宋体" w:hAnsi="宋体"/>
                <w:szCs w:val="21"/>
              </w:rPr>
            </w:pPr>
          </w:p>
        </w:tc>
        <w:tc>
          <w:tcPr>
            <w:tcW w:w="1279" w:type="dxa"/>
            <w:vAlign w:val="center"/>
          </w:tcPr>
          <w:p w14:paraId="37B9B82C">
            <w:pPr>
              <w:widowControl/>
              <w:autoSpaceDE w:val="0"/>
              <w:autoSpaceDN w:val="0"/>
              <w:jc w:val="center"/>
              <w:textAlignment w:val="bottom"/>
              <w:rPr>
                <w:rFonts w:hint="eastAsia" w:ascii="宋体" w:hAnsi="宋体"/>
                <w:szCs w:val="21"/>
              </w:rPr>
            </w:pPr>
          </w:p>
        </w:tc>
        <w:tc>
          <w:tcPr>
            <w:tcW w:w="2618" w:type="dxa"/>
            <w:vAlign w:val="center"/>
          </w:tcPr>
          <w:p w14:paraId="6ADB3032">
            <w:pPr>
              <w:widowControl/>
              <w:autoSpaceDE w:val="0"/>
              <w:autoSpaceDN w:val="0"/>
              <w:jc w:val="center"/>
              <w:textAlignment w:val="bottom"/>
              <w:rPr>
                <w:rFonts w:hint="eastAsia" w:ascii="宋体" w:hAnsi="宋体"/>
                <w:szCs w:val="21"/>
              </w:rPr>
            </w:pPr>
          </w:p>
        </w:tc>
      </w:tr>
      <w:tr w14:paraId="7C56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2DDD3F0">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13185F74">
            <w:pPr>
              <w:widowControl/>
              <w:autoSpaceDE w:val="0"/>
              <w:autoSpaceDN w:val="0"/>
              <w:jc w:val="center"/>
              <w:textAlignment w:val="bottom"/>
              <w:rPr>
                <w:rFonts w:hint="eastAsia" w:ascii="宋体" w:hAnsi="宋体"/>
                <w:szCs w:val="21"/>
              </w:rPr>
            </w:pPr>
          </w:p>
        </w:tc>
        <w:tc>
          <w:tcPr>
            <w:tcW w:w="2758" w:type="dxa"/>
            <w:vAlign w:val="center"/>
          </w:tcPr>
          <w:p w14:paraId="2912A0A3">
            <w:pPr>
              <w:widowControl/>
              <w:autoSpaceDE w:val="0"/>
              <w:autoSpaceDN w:val="0"/>
              <w:jc w:val="center"/>
              <w:textAlignment w:val="bottom"/>
              <w:rPr>
                <w:rFonts w:hint="eastAsia" w:ascii="宋体" w:hAnsi="宋体"/>
                <w:szCs w:val="21"/>
              </w:rPr>
            </w:pPr>
          </w:p>
        </w:tc>
        <w:tc>
          <w:tcPr>
            <w:tcW w:w="1279" w:type="dxa"/>
            <w:vAlign w:val="center"/>
          </w:tcPr>
          <w:p w14:paraId="4AA9603C">
            <w:pPr>
              <w:widowControl/>
              <w:autoSpaceDE w:val="0"/>
              <w:autoSpaceDN w:val="0"/>
              <w:jc w:val="center"/>
              <w:textAlignment w:val="bottom"/>
              <w:rPr>
                <w:rFonts w:hint="eastAsia" w:ascii="宋体" w:hAnsi="宋体"/>
                <w:szCs w:val="21"/>
              </w:rPr>
            </w:pPr>
          </w:p>
        </w:tc>
        <w:tc>
          <w:tcPr>
            <w:tcW w:w="2618" w:type="dxa"/>
            <w:vAlign w:val="center"/>
          </w:tcPr>
          <w:p w14:paraId="5EDDC186">
            <w:pPr>
              <w:widowControl/>
              <w:autoSpaceDE w:val="0"/>
              <w:autoSpaceDN w:val="0"/>
              <w:jc w:val="center"/>
              <w:textAlignment w:val="bottom"/>
              <w:rPr>
                <w:rFonts w:hint="eastAsia" w:ascii="宋体" w:hAnsi="宋体"/>
                <w:szCs w:val="21"/>
              </w:rPr>
            </w:pPr>
          </w:p>
        </w:tc>
      </w:tr>
      <w:tr w14:paraId="3501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068AC6D">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1AAB84A0">
            <w:pPr>
              <w:widowControl/>
              <w:autoSpaceDE w:val="0"/>
              <w:autoSpaceDN w:val="0"/>
              <w:jc w:val="center"/>
              <w:textAlignment w:val="bottom"/>
              <w:rPr>
                <w:rFonts w:hint="eastAsia" w:ascii="宋体" w:hAnsi="宋体"/>
                <w:szCs w:val="21"/>
              </w:rPr>
            </w:pPr>
          </w:p>
        </w:tc>
        <w:tc>
          <w:tcPr>
            <w:tcW w:w="2758" w:type="dxa"/>
            <w:vAlign w:val="center"/>
          </w:tcPr>
          <w:p w14:paraId="410BBC5A">
            <w:pPr>
              <w:widowControl/>
              <w:autoSpaceDE w:val="0"/>
              <w:autoSpaceDN w:val="0"/>
              <w:jc w:val="center"/>
              <w:textAlignment w:val="bottom"/>
              <w:rPr>
                <w:rFonts w:hint="eastAsia" w:ascii="宋体" w:hAnsi="宋体"/>
                <w:szCs w:val="21"/>
              </w:rPr>
            </w:pPr>
          </w:p>
        </w:tc>
        <w:tc>
          <w:tcPr>
            <w:tcW w:w="1279" w:type="dxa"/>
            <w:vAlign w:val="center"/>
          </w:tcPr>
          <w:p w14:paraId="7A459472">
            <w:pPr>
              <w:widowControl/>
              <w:autoSpaceDE w:val="0"/>
              <w:autoSpaceDN w:val="0"/>
              <w:jc w:val="center"/>
              <w:textAlignment w:val="bottom"/>
              <w:rPr>
                <w:rFonts w:hint="eastAsia" w:ascii="宋体" w:hAnsi="宋体"/>
                <w:szCs w:val="21"/>
              </w:rPr>
            </w:pPr>
          </w:p>
        </w:tc>
        <w:tc>
          <w:tcPr>
            <w:tcW w:w="2618" w:type="dxa"/>
            <w:vAlign w:val="center"/>
          </w:tcPr>
          <w:p w14:paraId="5A5CCBC1">
            <w:pPr>
              <w:widowControl/>
              <w:autoSpaceDE w:val="0"/>
              <w:autoSpaceDN w:val="0"/>
              <w:jc w:val="center"/>
              <w:textAlignment w:val="bottom"/>
              <w:rPr>
                <w:rFonts w:hint="eastAsia" w:ascii="宋体" w:hAnsi="宋体"/>
                <w:szCs w:val="21"/>
              </w:rPr>
            </w:pPr>
          </w:p>
        </w:tc>
      </w:tr>
      <w:tr w14:paraId="3F8B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76A49E6">
            <w:pPr>
              <w:widowControl/>
              <w:autoSpaceDE w:val="0"/>
              <w:autoSpaceDN w:val="0"/>
              <w:jc w:val="center"/>
              <w:textAlignment w:val="bottom"/>
              <w:rPr>
                <w:rFonts w:hint="eastAsia" w:ascii="宋体" w:hAnsi="宋体"/>
                <w:szCs w:val="21"/>
              </w:rPr>
            </w:pPr>
          </w:p>
        </w:tc>
        <w:tc>
          <w:tcPr>
            <w:tcW w:w="1182" w:type="dxa"/>
            <w:vAlign w:val="center"/>
          </w:tcPr>
          <w:p w14:paraId="63A1C9F4">
            <w:pPr>
              <w:widowControl/>
              <w:autoSpaceDE w:val="0"/>
              <w:autoSpaceDN w:val="0"/>
              <w:jc w:val="center"/>
              <w:textAlignment w:val="bottom"/>
              <w:rPr>
                <w:rFonts w:hint="eastAsia" w:ascii="宋体" w:hAnsi="宋体"/>
                <w:szCs w:val="21"/>
              </w:rPr>
            </w:pPr>
          </w:p>
        </w:tc>
        <w:tc>
          <w:tcPr>
            <w:tcW w:w="2758" w:type="dxa"/>
            <w:vAlign w:val="center"/>
          </w:tcPr>
          <w:p w14:paraId="50CD87D5">
            <w:pPr>
              <w:widowControl/>
              <w:autoSpaceDE w:val="0"/>
              <w:autoSpaceDN w:val="0"/>
              <w:jc w:val="center"/>
              <w:textAlignment w:val="bottom"/>
              <w:rPr>
                <w:rFonts w:hint="eastAsia" w:ascii="宋体" w:hAnsi="宋体"/>
                <w:szCs w:val="21"/>
              </w:rPr>
            </w:pPr>
          </w:p>
        </w:tc>
        <w:tc>
          <w:tcPr>
            <w:tcW w:w="1279" w:type="dxa"/>
            <w:vAlign w:val="center"/>
          </w:tcPr>
          <w:p w14:paraId="77E0C952">
            <w:pPr>
              <w:widowControl/>
              <w:autoSpaceDE w:val="0"/>
              <w:autoSpaceDN w:val="0"/>
              <w:jc w:val="center"/>
              <w:textAlignment w:val="bottom"/>
              <w:rPr>
                <w:rFonts w:hint="eastAsia" w:ascii="宋体" w:hAnsi="宋体"/>
                <w:szCs w:val="21"/>
              </w:rPr>
            </w:pPr>
          </w:p>
        </w:tc>
        <w:tc>
          <w:tcPr>
            <w:tcW w:w="2618" w:type="dxa"/>
            <w:vAlign w:val="center"/>
          </w:tcPr>
          <w:p w14:paraId="059851EB">
            <w:pPr>
              <w:widowControl/>
              <w:autoSpaceDE w:val="0"/>
              <w:autoSpaceDN w:val="0"/>
              <w:jc w:val="center"/>
              <w:textAlignment w:val="bottom"/>
              <w:rPr>
                <w:rFonts w:hint="eastAsia" w:ascii="宋体" w:hAnsi="宋体"/>
                <w:szCs w:val="21"/>
              </w:rPr>
            </w:pPr>
          </w:p>
        </w:tc>
      </w:tr>
      <w:tr w14:paraId="625B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EFDF9C7">
            <w:pPr>
              <w:widowControl/>
              <w:autoSpaceDE w:val="0"/>
              <w:autoSpaceDN w:val="0"/>
              <w:jc w:val="center"/>
              <w:textAlignment w:val="bottom"/>
              <w:rPr>
                <w:rFonts w:hint="eastAsia" w:ascii="宋体" w:hAnsi="宋体"/>
                <w:szCs w:val="21"/>
              </w:rPr>
            </w:pPr>
          </w:p>
        </w:tc>
        <w:tc>
          <w:tcPr>
            <w:tcW w:w="1182" w:type="dxa"/>
            <w:vAlign w:val="center"/>
          </w:tcPr>
          <w:p w14:paraId="50644240">
            <w:pPr>
              <w:widowControl/>
              <w:autoSpaceDE w:val="0"/>
              <w:autoSpaceDN w:val="0"/>
              <w:jc w:val="center"/>
              <w:textAlignment w:val="bottom"/>
              <w:rPr>
                <w:rFonts w:hint="eastAsia" w:ascii="宋体" w:hAnsi="宋体"/>
                <w:szCs w:val="21"/>
              </w:rPr>
            </w:pPr>
          </w:p>
        </w:tc>
        <w:tc>
          <w:tcPr>
            <w:tcW w:w="2758" w:type="dxa"/>
            <w:vAlign w:val="center"/>
          </w:tcPr>
          <w:p w14:paraId="314E6DDD">
            <w:pPr>
              <w:widowControl/>
              <w:autoSpaceDE w:val="0"/>
              <w:autoSpaceDN w:val="0"/>
              <w:jc w:val="center"/>
              <w:textAlignment w:val="bottom"/>
              <w:rPr>
                <w:rFonts w:hint="eastAsia" w:ascii="宋体" w:hAnsi="宋体"/>
                <w:szCs w:val="21"/>
              </w:rPr>
            </w:pPr>
          </w:p>
        </w:tc>
        <w:tc>
          <w:tcPr>
            <w:tcW w:w="1279" w:type="dxa"/>
            <w:vAlign w:val="center"/>
          </w:tcPr>
          <w:p w14:paraId="28D97E3E">
            <w:pPr>
              <w:widowControl/>
              <w:autoSpaceDE w:val="0"/>
              <w:autoSpaceDN w:val="0"/>
              <w:jc w:val="center"/>
              <w:textAlignment w:val="bottom"/>
              <w:rPr>
                <w:rFonts w:hint="eastAsia" w:ascii="宋体" w:hAnsi="宋体"/>
                <w:szCs w:val="21"/>
              </w:rPr>
            </w:pPr>
          </w:p>
        </w:tc>
        <w:tc>
          <w:tcPr>
            <w:tcW w:w="2618" w:type="dxa"/>
            <w:vAlign w:val="center"/>
          </w:tcPr>
          <w:p w14:paraId="3ACCEAE3">
            <w:pPr>
              <w:widowControl/>
              <w:autoSpaceDE w:val="0"/>
              <w:autoSpaceDN w:val="0"/>
              <w:jc w:val="center"/>
              <w:textAlignment w:val="bottom"/>
              <w:rPr>
                <w:rFonts w:hint="eastAsia" w:ascii="宋体" w:hAnsi="宋体"/>
                <w:szCs w:val="21"/>
              </w:rPr>
            </w:pPr>
          </w:p>
        </w:tc>
      </w:tr>
      <w:tr w14:paraId="0D51E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A0F1E20">
            <w:pPr>
              <w:widowControl/>
              <w:autoSpaceDE w:val="0"/>
              <w:autoSpaceDN w:val="0"/>
              <w:jc w:val="center"/>
              <w:textAlignment w:val="bottom"/>
              <w:rPr>
                <w:rFonts w:hint="eastAsia" w:ascii="宋体" w:hAnsi="宋体"/>
                <w:szCs w:val="21"/>
              </w:rPr>
            </w:pPr>
          </w:p>
        </w:tc>
        <w:tc>
          <w:tcPr>
            <w:tcW w:w="1182" w:type="dxa"/>
            <w:vAlign w:val="center"/>
          </w:tcPr>
          <w:p w14:paraId="3103A8D6">
            <w:pPr>
              <w:widowControl/>
              <w:autoSpaceDE w:val="0"/>
              <w:autoSpaceDN w:val="0"/>
              <w:jc w:val="center"/>
              <w:textAlignment w:val="bottom"/>
              <w:rPr>
                <w:rFonts w:hint="eastAsia" w:ascii="宋体" w:hAnsi="宋体"/>
                <w:szCs w:val="21"/>
              </w:rPr>
            </w:pPr>
          </w:p>
        </w:tc>
        <w:tc>
          <w:tcPr>
            <w:tcW w:w="2758" w:type="dxa"/>
            <w:vAlign w:val="center"/>
          </w:tcPr>
          <w:p w14:paraId="7470F347">
            <w:pPr>
              <w:widowControl/>
              <w:autoSpaceDE w:val="0"/>
              <w:autoSpaceDN w:val="0"/>
              <w:jc w:val="center"/>
              <w:textAlignment w:val="bottom"/>
              <w:rPr>
                <w:rFonts w:hint="eastAsia" w:ascii="宋体" w:hAnsi="宋体"/>
                <w:szCs w:val="21"/>
              </w:rPr>
            </w:pPr>
          </w:p>
        </w:tc>
        <w:tc>
          <w:tcPr>
            <w:tcW w:w="1279" w:type="dxa"/>
            <w:vAlign w:val="center"/>
          </w:tcPr>
          <w:p w14:paraId="2C31ED52">
            <w:pPr>
              <w:widowControl/>
              <w:autoSpaceDE w:val="0"/>
              <w:autoSpaceDN w:val="0"/>
              <w:jc w:val="center"/>
              <w:textAlignment w:val="bottom"/>
              <w:rPr>
                <w:rFonts w:hint="eastAsia" w:ascii="宋体" w:hAnsi="宋体"/>
                <w:szCs w:val="21"/>
              </w:rPr>
            </w:pPr>
          </w:p>
        </w:tc>
        <w:tc>
          <w:tcPr>
            <w:tcW w:w="2618" w:type="dxa"/>
            <w:vAlign w:val="center"/>
          </w:tcPr>
          <w:p w14:paraId="126A2674">
            <w:pPr>
              <w:widowControl/>
              <w:autoSpaceDE w:val="0"/>
              <w:autoSpaceDN w:val="0"/>
              <w:jc w:val="center"/>
              <w:textAlignment w:val="bottom"/>
              <w:rPr>
                <w:rFonts w:hint="eastAsia" w:ascii="宋体" w:hAnsi="宋体"/>
                <w:szCs w:val="21"/>
              </w:rPr>
            </w:pPr>
          </w:p>
        </w:tc>
      </w:tr>
      <w:tr w14:paraId="74BC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9B594A6">
            <w:pPr>
              <w:widowControl/>
              <w:autoSpaceDE w:val="0"/>
              <w:autoSpaceDN w:val="0"/>
              <w:jc w:val="center"/>
              <w:textAlignment w:val="bottom"/>
              <w:rPr>
                <w:rFonts w:hint="eastAsia" w:ascii="宋体" w:hAnsi="宋体"/>
                <w:szCs w:val="21"/>
              </w:rPr>
            </w:pPr>
          </w:p>
        </w:tc>
        <w:tc>
          <w:tcPr>
            <w:tcW w:w="1182" w:type="dxa"/>
            <w:vAlign w:val="center"/>
          </w:tcPr>
          <w:p w14:paraId="661476B9">
            <w:pPr>
              <w:widowControl/>
              <w:autoSpaceDE w:val="0"/>
              <w:autoSpaceDN w:val="0"/>
              <w:jc w:val="center"/>
              <w:textAlignment w:val="bottom"/>
              <w:rPr>
                <w:rFonts w:hint="eastAsia" w:ascii="宋体" w:hAnsi="宋体"/>
                <w:szCs w:val="21"/>
              </w:rPr>
            </w:pPr>
          </w:p>
        </w:tc>
        <w:tc>
          <w:tcPr>
            <w:tcW w:w="2758" w:type="dxa"/>
            <w:vAlign w:val="center"/>
          </w:tcPr>
          <w:p w14:paraId="3A1B8FEB">
            <w:pPr>
              <w:widowControl/>
              <w:autoSpaceDE w:val="0"/>
              <w:autoSpaceDN w:val="0"/>
              <w:jc w:val="center"/>
              <w:textAlignment w:val="bottom"/>
              <w:rPr>
                <w:rFonts w:hint="eastAsia" w:ascii="宋体" w:hAnsi="宋体"/>
                <w:szCs w:val="21"/>
              </w:rPr>
            </w:pPr>
          </w:p>
        </w:tc>
        <w:tc>
          <w:tcPr>
            <w:tcW w:w="1279" w:type="dxa"/>
            <w:vAlign w:val="center"/>
          </w:tcPr>
          <w:p w14:paraId="4E6CF5C0">
            <w:pPr>
              <w:widowControl/>
              <w:autoSpaceDE w:val="0"/>
              <w:autoSpaceDN w:val="0"/>
              <w:jc w:val="center"/>
              <w:textAlignment w:val="bottom"/>
              <w:rPr>
                <w:rFonts w:hint="eastAsia" w:ascii="宋体" w:hAnsi="宋体"/>
                <w:szCs w:val="21"/>
              </w:rPr>
            </w:pPr>
          </w:p>
        </w:tc>
        <w:tc>
          <w:tcPr>
            <w:tcW w:w="2618" w:type="dxa"/>
            <w:vAlign w:val="center"/>
          </w:tcPr>
          <w:p w14:paraId="451C9640">
            <w:pPr>
              <w:widowControl/>
              <w:autoSpaceDE w:val="0"/>
              <w:autoSpaceDN w:val="0"/>
              <w:jc w:val="center"/>
              <w:textAlignment w:val="bottom"/>
              <w:rPr>
                <w:rFonts w:hint="eastAsia" w:ascii="宋体" w:hAnsi="宋体"/>
                <w:szCs w:val="21"/>
              </w:rPr>
            </w:pPr>
          </w:p>
        </w:tc>
      </w:tr>
      <w:tr w14:paraId="6585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D920986">
            <w:pPr>
              <w:widowControl/>
              <w:autoSpaceDE w:val="0"/>
              <w:autoSpaceDN w:val="0"/>
              <w:jc w:val="center"/>
              <w:textAlignment w:val="bottom"/>
              <w:rPr>
                <w:rFonts w:hint="eastAsia" w:ascii="宋体" w:hAnsi="宋体"/>
                <w:szCs w:val="21"/>
              </w:rPr>
            </w:pPr>
          </w:p>
        </w:tc>
        <w:tc>
          <w:tcPr>
            <w:tcW w:w="1182" w:type="dxa"/>
            <w:vAlign w:val="center"/>
          </w:tcPr>
          <w:p w14:paraId="36841AA5">
            <w:pPr>
              <w:widowControl/>
              <w:autoSpaceDE w:val="0"/>
              <w:autoSpaceDN w:val="0"/>
              <w:jc w:val="center"/>
              <w:textAlignment w:val="bottom"/>
              <w:rPr>
                <w:rFonts w:hint="eastAsia" w:ascii="宋体" w:hAnsi="宋体"/>
                <w:szCs w:val="21"/>
              </w:rPr>
            </w:pPr>
          </w:p>
        </w:tc>
        <w:tc>
          <w:tcPr>
            <w:tcW w:w="2758" w:type="dxa"/>
            <w:vAlign w:val="center"/>
          </w:tcPr>
          <w:p w14:paraId="04FEF1EE">
            <w:pPr>
              <w:widowControl/>
              <w:autoSpaceDE w:val="0"/>
              <w:autoSpaceDN w:val="0"/>
              <w:jc w:val="center"/>
              <w:textAlignment w:val="bottom"/>
              <w:rPr>
                <w:rFonts w:hint="eastAsia" w:ascii="宋体" w:hAnsi="宋体"/>
                <w:szCs w:val="21"/>
              </w:rPr>
            </w:pPr>
          </w:p>
        </w:tc>
        <w:tc>
          <w:tcPr>
            <w:tcW w:w="1279" w:type="dxa"/>
            <w:vAlign w:val="center"/>
          </w:tcPr>
          <w:p w14:paraId="4393DD99">
            <w:pPr>
              <w:widowControl/>
              <w:autoSpaceDE w:val="0"/>
              <w:autoSpaceDN w:val="0"/>
              <w:jc w:val="center"/>
              <w:textAlignment w:val="bottom"/>
              <w:rPr>
                <w:rFonts w:hint="eastAsia" w:ascii="宋体" w:hAnsi="宋体"/>
                <w:szCs w:val="21"/>
              </w:rPr>
            </w:pPr>
          </w:p>
        </w:tc>
        <w:tc>
          <w:tcPr>
            <w:tcW w:w="2618" w:type="dxa"/>
            <w:vAlign w:val="center"/>
          </w:tcPr>
          <w:p w14:paraId="1AA921E2">
            <w:pPr>
              <w:widowControl/>
              <w:autoSpaceDE w:val="0"/>
              <w:autoSpaceDN w:val="0"/>
              <w:jc w:val="center"/>
              <w:textAlignment w:val="bottom"/>
              <w:rPr>
                <w:rFonts w:hint="eastAsia" w:ascii="宋体" w:hAnsi="宋体"/>
                <w:szCs w:val="21"/>
              </w:rPr>
            </w:pPr>
          </w:p>
        </w:tc>
      </w:tr>
      <w:tr w14:paraId="0924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05C8E32">
            <w:pPr>
              <w:widowControl/>
              <w:autoSpaceDE w:val="0"/>
              <w:autoSpaceDN w:val="0"/>
              <w:jc w:val="center"/>
              <w:textAlignment w:val="bottom"/>
              <w:rPr>
                <w:rFonts w:hint="eastAsia" w:ascii="宋体" w:hAnsi="宋体"/>
                <w:szCs w:val="21"/>
              </w:rPr>
            </w:pPr>
          </w:p>
        </w:tc>
        <w:tc>
          <w:tcPr>
            <w:tcW w:w="1182" w:type="dxa"/>
            <w:vAlign w:val="center"/>
          </w:tcPr>
          <w:p w14:paraId="09C7ECF5">
            <w:pPr>
              <w:widowControl/>
              <w:autoSpaceDE w:val="0"/>
              <w:autoSpaceDN w:val="0"/>
              <w:jc w:val="center"/>
              <w:textAlignment w:val="bottom"/>
              <w:rPr>
                <w:rFonts w:hint="eastAsia" w:ascii="宋体" w:hAnsi="宋体"/>
                <w:szCs w:val="21"/>
              </w:rPr>
            </w:pPr>
          </w:p>
        </w:tc>
        <w:tc>
          <w:tcPr>
            <w:tcW w:w="2758" w:type="dxa"/>
            <w:vAlign w:val="center"/>
          </w:tcPr>
          <w:p w14:paraId="55DA2FD8">
            <w:pPr>
              <w:widowControl/>
              <w:autoSpaceDE w:val="0"/>
              <w:autoSpaceDN w:val="0"/>
              <w:jc w:val="center"/>
              <w:textAlignment w:val="bottom"/>
              <w:rPr>
                <w:rFonts w:hint="eastAsia" w:ascii="宋体" w:hAnsi="宋体"/>
                <w:szCs w:val="21"/>
              </w:rPr>
            </w:pPr>
          </w:p>
        </w:tc>
        <w:tc>
          <w:tcPr>
            <w:tcW w:w="1279" w:type="dxa"/>
            <w:vAlign w:val="center"/>
          </w:tcPr>
          <w:p w14:paraId="2E6A5E31">
            <w:pPr>
              <w:widowControl/>
              <w:autoSpaceDE w:val="0"/>
              <w:autoSpaceDN w:val="0"/>
              <w:jc w:val="center"/>
              <w:textAlignment w:val="bottom"/>
              <w:rPr>
                <w:rFonts w:hint="eastAsia" w:ascii="宋体" w:hAnsi="宋体"/>
                <w:szCs w:val="21"/>
              </w:rPr>
            </w:pPr>
          </w:p>
        </w:tc>
        <w:tc>
          <w:tcPr>
            <w:tcW w:w="2618" w:type="dxa"/>
            <w:vAlign w:val="center"/>
          </w:tcPr>
          <w:p w14:paraId="41AC46C8">
            <w:pPr>
              <w:widowControl/>
              <w:autoSpaceDE w:val="0"/>
              <w:autoSpaceDN w:val="0"/>
              <w:jc w:val="center"/>
              <w:textAlignment w:val="bottom"/>
              <w:rPr>
                <w:rFonts w:hint="eastAsia" w:ascii="宋体" w:hAnsi="宋体"/>
                <w:szCs w:val="21"/>
              </w:rPr>
            </w:pPr>
          </w:p>
        </w:tc>
      </w:tr>
      <w:tr w14:paraId="0957F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E525F3D">
            <w:pPr>
              <w:widowControl/>
              <w:autoSpaceDE w:val="0"/>
              <w:autoSpaceDN w:val="0"/>
              <w:jc w:val="center"/>
              <w:textAlignment w:val="bottom"/>
              <w:rPr>
                <w:rFonts w:hint="eastAsia" w:ascii="宋体" w:hAnsi="宋体"/>
                <w:szCs w:val="21"/>
              </w:rPr>
            </w:pPr>
          </w:p>
        </w:tc>
        <w:tc>
          <w:tcPr>
            <w:tcW w:w="1182" w:type="dxa"/>
            <w:vAlign w:val="center"/>
          </w:tcPr>
          <w:p w14:paraId="491C942E">
            <w:pPr>
              <w:widowControl/>
              <w:autoSpaceDE w:val="0"/>
              <w:autoSpaceDN w:val="0"/>
              <w:jc w:val="center"/>
              <w:textAlignment w:val="bottom"/>
              <w:rPr>
                <w:rFonts w:hint="eastAsia" w:ascii="宋体" w:hAnsi="宋体"/>
                <w:szCs w:val="21"/>
              </w:rPr>
            </w:pPr>
          </w:p>
        </w:tc>
        <w:tc>
          <w:tcPr>
            <w:tcW w:w="2758" w:type="dxa"/>
            <w:vAlign w:val="center"/>
          </w:tcPr>
          <w:p w14:paraId="686D8D90">
            <w:pPr>
              <w:widowControl/>
              <w:autoSpaceDE w:val="0"/>
              <w:autoSpaceDN w:val="0"/>
              <w:jc w:val="center"/>
              <w:textAlignment w:val="bottom"/>
              <w:rPr>
                <w:rFonts w:hint="eastAsia" w:ascii="宋体" w:hAnsi="宋体"/>
                <w:szCs w:val="21"/>
              </w:rPr>
            </w:pPr>
          </w:p>
        </w:tc>
        <w:tc>
          <w:tcPr>
            <w:tcW w:w="1279" w:type="dxa"/>
            <w:vAlign w:val="center"/>
          </w:tcPr>
          <w:p w14:paraId="4DDCB9E2">
            <w:pPr>
              <w:widowControl/>
              <w:autoSpaceDE w:val="0"/>
              <w:autoSpaceDN w:val="0"/>
              <w:jc w:val="center"/>
              <w:textAlignment w:val="bottom"/>
              <w:rPr>
                <w:rFonts w:hint="eastAsia" w:ascii="宋体" w:hAnsi="宋体"/>
                <w:szCs w:val="21"/>
              </w:rPr>
            </w:pPr>
          </w:p>
        </w:tc>
        <w:tc>
          <w:tcPr>
            <w:tcW w:w="2618" w:type="dxa"/>
            <w:vAlign w:val="center"/>
          </w:tcPr>
          <w:p w14:paraId="27D3F483">
            <w:pPr>
              <w:widowControl/>
              <w:autoSpaceDE w:val="0"/>
              <w:autoSpaceDN w:val="0"/>
              <w:jc w:val="center"/>
              <w:textAlignment w:val="bottom"/>
              <w:rPr>
                <w:rFonts w:hint="eastAsia" w:ascii="宋体" w:hAnsi="宋体"/>
                <w:szCs w:val="21"/>
              </w:rPr>
            </w:pPr>
          </w:p>
        </w:tc>
      </w:tr>
      <w:tr w14:paraId="3320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FBE4A0F">
            <w:pPr>
              <w:widowControl/>
              <w:autoSpaceDE w:val="0"/>
              <w:autoSpaceDN w:val="0"/>
              <w:jc w:val="center"/>
              <w:textAlignment w:val="bottom"/>
              <w:rPr>
                <w:rFonts w:hint="eastAsia" w:ascii="宋体" w:hAnsi="宋体"/>
                <w:szCs w:val="21"/>
              </w:rPr>
            </w:pPr>
          </w:p>
        </w:tc>
        <w:tc>
          <w:tcPr>
            <w:tcW w:w="1182" w:type="dxa"/>
            <w:vAlign w:val="center"/>
          </w:tcPr>
          <w:p w14:paraId="122BC8CA">
            <w:pPr>
              <w:widowControl/>
              <w:autoSpaceDE w:val="0"/>
              <w:autoSpaceDN w:val="0"/>
              <w:jc w:val="center"/>
              <w:textAlignment w:val="bottom"/>
              <w:rPr>
                <w:rFonts w:hint="eastAsia" w:ascii="宋体" w:hAnsi="宋体"/>
                <w:szCs w:val="21"/>
              </w:rPr>
            </w:pPr>
          </w:p>
        </w:tc>
        <w:tc>
          <w:tcPr>
            <w:tcW w:w="2758" w:type="dxa"/>
            <w:vAlign w:val="center"/>
          </w:tcPr>
          <w:p w14:paraId="34C2AEB9">
            <w:pPr>
              <w:widowControl/>
              <w:autoSpaceDE w:val="0"/>
              <w:autoSpaceDN w:val="0"/>
              <w:jc w:val="center"/>
              <w:textAlignment w:val="bottom"/>
              <w:rPr>
                <w:rFonts w:hint="eastAsia" w:ascii="宋体" w:hAnsi="宋体"/>
                <w:szCs w:val="21"/>
              </w:rPr>
            </w:pPr>
          </w:p>
        </w:tc>
        <w:tc>
          <w:tcPr>
            <w:tcW w:w="1279" w:type="dxa"/>
            <w:vAlign w:val="center"/>
          </w:tcPr>
          <w:p w14:paraId="2BB5B1AC">
            <w:pPr>
              <w:widowControl/>
              <w:autoSpaceDE w:val="0"/>
              <w:autoSpaceDN w:val="0"/>
              <w:jc w:val="center"/>
              <w:textAlignment w:val="bottom"/>
              <w:rPr>
                <w:rFonts w:hint="eastAsia" w:ascii="宋体" w:hAnsi="宋体"/>
                <w:szCs w:val="21"/>
              </w:rPr>
            </w:pPr>
          </w:p>
        </w:tc>
        <w:tc>
          <w:tcPr>
            <w:tcW w:w="2618" w:type="dxa"/>
            <w:vAlign w:val="center"/>
          </w:tcPr>
          <w:p w14:paraId="746DCB61">
            <w:pPr>
              <w:widowControl/>
              <w:autoSpaceDE w:val="0"/>
              <w:autoSpaceDN w:val="0"/>
              <w:jc w:val="center"/>
              <w:textAlignment w:val="bottom"/>
              <w:rPr>
                <w:rFonts w:hint="eastAsia" w:ascii="宋体" w:hAnsi="宋体"/>
                <w:szCs w:val="21"/>
              </w:rPr>
            </w:pPr>
          </w:p>
        </w:tc>
      </w:tr>
      <w:tr w14:paraId="3D5A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5ADC9A5">
            <w:pPr>
              <w:widowControl/>
              <w:autoSpaceDE w:val="0"/>
              <w:autoSpaceDN w:val="0"/>
              <w:jc w:val="center"/>
              <w:textAlignment w:val="bottom"/>
              <w:rPr>
                <w:rFonts w:hint="eastAsia" w:ascii="宋体" w:hAnsi="宋体"/>
                <w:szCs w:val="21"/>
              </w:rPr>
            </w:pPr>
          </w:p>
        </w:tc>
        <w:tc>
          <w:tcPr>
            <w:tcW w:w="1182" w:type="dxa"/>
            <w:vAlign w:val="center"/>
          </w:tcPr>
          <w:p w14:paraId="271DAA3E">
            <w:pPr>
              <w:widowControl/>
              <w:autoSpaceDE w:val="0"/>
              <w:autoSpaceDN w:val="0"/>
              <w:jc w:val="center"/>
              <w:textAlignment w:val="bottom"/>
              <w:rPr>
                <w:rFonts w:hint="eastAsia" w:ascii="宋体" w:hAnsi="宋体"/>
                <w:szCs w:val="21"/>
              </w:rPr>
            </w:pPr>
          </w:p>
        </w:tc>
        <w:tc>
          <w:tcPr>
            <w:tcW w:w="2758" w:type="dxa"/>
            <w:vAlign w:val="center"/>
          </w:tcPr>
          <w:p w14:paraId="3818C432">
            <w:pPr>
              <w:widowControl/>
              <w:autoSpaceDE w:val="0"/>
              <w:autoSpaceDN w:val="0"/>
              <w:jc w:val="center"/>
              <w:textAlignment w:val="bottom"/>
              <w:rPr>
                <w:rFonts w:hint="eastAsia" w:ascii="宋体" w:hAnsi="宋体"/>
                <w:szCs w:val="21"/>
              </w:rPr>
            </w:pPr>
          </w:p>
        </w:tc>
        <w:tc>
          <w:tcPr>
            <w:tcW w:w="1279" w:type="dxa"/>
            <w:vAlign w:val="center"/>
          </w:tcPr>
          <w:p w14:paraId="292B8A6E">
            <w:pPr>
              <w:widowControl/>
              <w:autoSpaceDE w:val="0"/>
              <w:autoSpaceDN w:val="0"/>
              <w:jc w:val="center"/>
              <w:textAlignment w:val="bottom"/>
              <w:rPr>
                <w:rFonts w:hint="eastAsia" w:ascii="宋体" w:hAnsi="宋体"/>
                <w:szCs w:val="21"/>
              </w:rPr>
            </w:pPr>
          </w:p>
        </w:tc>
        <w:tc>
          <w:tcPr>
            <w:tcW w:w="2618" w:type="dxa"/>
            <w:vAlign w:val="center"/>
          </w:tcPr>
          <w:p w14:paraId="066A76C1">
            <w:pPr>
              <w:widowControl/>
              <w:autoSpaceDE w:val="0"/>
              <w:autoSpaceDN w:val="0"/>
              <w:jc w:val="center"/>
              <w:textAlignment w:val="bottom"/>
              <w:rPr>
                <w:rFonts w:hint="eastAsia" w:ascii="宋体" w:hAnsi="宋体"/>
                <w:szCs w:val="21"/>
              </w:rPr>
            </w:pPr>
          </w:p>
        </w:tc>
      </w:tr>
    </w:tbl>
    <w:p w14:paraId="54F82B5C">
      <w:pPr>
        <w:rPr>
          <w:szCs w:val="21"/>
        </w:rPr>
      </w:pPr>
    </w:p>
    <w:p w14:paraId="4FA457C4">
      <w:pPr>
        <w:spacing w:line="360" w:lineRule="auto"/>
        <w:ind w:firstLine="2940"/>
        <w:jc w:val="right"/>
        <w:rPr>
          <w:szCs w:val="21"/>
        </w:rPr>
      </w:pPr>
      <w:r>
        <w:rPr>
          <w:szCs w:val="21"/>
        </w:rPr>
        <w:t>投标商名称：               （盖章）</w:t>
      </w:r>
    </w:p>
    <w:p w14:paraId="6EC7D0E5">
      <w:pPr>
        <w:spacing w:line="360" w:lineRule="auto"/>
        <w:ind w:firstLine="645"/>
        <w:jc w:val="right"/>
        <w:rPr>
          <w:szCs w:val="21"/>
        </w:rPr>
      </w:pPr>
    </w:p>
    <w:p w14:paraId="02A5C11B">
      <w:pPr>
        <w:spacing w:line="360" w:lineRule="auto"/>
        <w:ind w:firstLine="645"/>
        <w:jc w:val="right"/>
        <w:rPr>
          <w:szCs w:val="21"/>
        </w:rPr>
      </w:pPr>
      <w:r>
        <w:rPr>
          <w:szCs w:val="21"/>
        </w:rPr>
        <w:t>授权投标人：               （签字）</w:t>
      </w:r>
    </w:p>
    <w:p w14:paraId="2BEDC91B">
      <w:pPr>
        <w:spacing w:line="360" w:lineRule="auto"/>
        <w:ind w:firstLine="645"/>
        <w:jc w:val="right"/>
        <w:rPr>
          <w:szCs w:val="21"/>
        </w:rPr>
      </w:pPr>
    </w:p>
    <w:p w14:paraId="5C48CF4D">
      <w:pPr>
        <w:pStyle w:val="42"/>
        <w:adjustRightInd w:val="0"/>
        <w:snapToGrid w:val="0"/>
        <w:spacing w:before="156" w:beforeLines="50" w:line="360" w:lineRule="auto"/>
        <w:jc w:val="right"/>
        <w:rPr>
          <w:rFonts w:hint="eastAsia" w:hAnsi="宋体"/>
          <w:szCs w:val="21"/>
        </w:rPr>
      </w:pPr>
      <w:r>
        <w:rPr>
          <w:szCs w:val="21"/>
        </w:rPr>
        <w:t>日      期：         年    月    日</w:t>
      </w:r>
    </w:p>
    <w:p w14:paraId="70459A2E">
      <w:pPr>
        <w:rPr>
          <w:szCs w:val="21"/>
        </w:rPr>
      </w:pPr>
      <w:r>
        <w:rPr>
          <w:szCs w:val="21"/>
        </w:rPr>
        <w:br w:type="page"/>
      </w:r>
    </w:p>
    <w:p w14:paraId="3938D56A">
      <w:pPr>
        <w:pStyle w:val="3"/>
        <w:numPr>
          <w:ilvl w:val="0"/>
          <w:numId w:val="0"/>
        </w:numPr>
        <w:spacing w:line="360" w:lineRule="auto"/>
        <w:rPr>
          <w:szCs w:val="21"/>
        </w:rPr>
      </w:pPr>
      <w:bookmarkStart w:id="429" w:name="_Toc494477708"/>
      <w:bookmarkStart w:id="430" w:name="_Toc222991754"/>
      <w:r>
        <w:rPr>
          <w:rFonts w:hint="eastAsia"/>
          <w:szCs w:val="21"/>
        </w:rPr>
        <w:t>3.</w:t>
      </w:r>
      <w:r>
        <w:rPr>
          <w:szCs w:val="21"/>
        </w:rPr>
        <w:t>2</w:t>
      </w:r>
      <w:r>
        <w:rPr>
          <w:rFonts w:hint="eastAsia"/>
          <w:szCs w:val="21"/>
        </w:rPr>
        <w:t xml:space="preserve"> 投标方需说明的其他问题</w:t>
      </w:r>
      <w:bookmarkEnd w:id="429"/>
      <w:bookmarkEnd w:id="430"/>
    </w:p>
    <w:p w14:paraId="54602357">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0738A6A9">
      <w:pPr>
        <w:pStyle w:val="2"/>
        <w:numPr>
          <w:ilvl w:val="0"/>
          <w:numId w:val="0"/>
        </w:numPr>
        <w:rPr>
          <w:rFonts w:hint="eastAsia" w:ascii="黑体" w:hAnsi="黑体" w:eastAsia="黑体"/>
          <w:b/>
          <w:sz w:val="21"/>
          <w:szCs w:val="21"/>
        </w:rPr>
      </w:pPr>
      <w:bookmarkStart w:id="431" w:name="_Toc494477709"/>
      <w:bookmarkStart w:id="432" w:name="_Toc222991755"/>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1"/>
      <w:bookmarkEnd w:id="432"/>
    </w:p>
    <w:p w14:paraId="235E6402">
      <w:pPr>
        <w:pStyle w:val="3"/>
        <w:numPr>
          <w:ilvl w:val="0"/>
          <w:numId w:val="0"/>
        </w:numPr>
        <w:spacing w:line="360" w:lineRule="auto"/>
        <w:rPr>
          <w:szCs w:val="21"/>
        </w:rPr>
      </w:pPr>
      <w:bookmarkStart w:id="433" w:name="_Toc222991756"/>
      <w:bookmarkStart w:id="434" w:name="_Toc155194182"/>
      <w:bookmarkStart w:id="435" w:name="_Toc250553834"/>
      <w:bookmarkStart w:id="436" w:name="_Toc155113115"/>
      <w:bookmarkStart w:id="437" w:name="_Toc155169637"/>
      <w:bookmarkStart w:id="438" w:name="_Toc494477710"/>
      <w:r>
        <w:rPr>
          <w:rFonts w:hint="eastAsia"/>
          <w:szCs w:val="21"/>
        </w:rPr>
        <w:t>4.</w:t>
      </w:r>
      <w:r>
        <w:rPr>
          <w:szCs w:val="21"/>
        </w:rPr>
        <w:t>1</w:t>
      </w:r>
      <w:r>
        <w:rPr>
          <w:rFonts w:hint="eastAsia"/>
          <w:szCs w:val="21"/>
        </w:rPr>
        <w:t xml:space="preserve"> 图纸资料提交单位</w:t>
      </w:r>
      <w:bookmarkEnd w:id="433"/>
      <w:bookmarkEnd w:id="434"/>
      <w:bookmarkEnd w:id="435"/>
      <w:bookmarkEnd w:id="436"/>
      <w:bookmarkEnd w:id="437"/>
      <w:bookmarkEnd w:id="438"/>
    </w:p>
    <w:p w14:paraId="772F668F">
      <w:pPr>
        <w:spacing w:line="360" w:lineRule="auto"/>
        <w:jc w:val="center"/>
        <w:rPr>
          <w:rFonts w:hint="eastAsia" w:hAnsi="宋体"/>
          <w:szCs w:val="21"/>
        </w:rPr>
      </w:pPr>
      <w:r>
        <w:rPr>
          <w:rFonts w:hint="eastAsia" w:hAnsi="宋体"/>
          <w:szCs w:val="21"/>
        </w:rPr>
        <w:t>表4.1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20CB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707E60E0">
            <w:pPr>
              <w:jc w:val="center"/>
              <w:rPr>
                <w:bCs/>
                <w:snapToGrid w:val="0"/>
                <w:kern w:val="0"/>
                <w:szCs w:val="21"/>
              </w:rPr>
            </w:pPr>
            <w:r>
              <w:rPr>
                <w:rFonts w:hint="eastAsia"/>
                <w:bCs/>
                <w:snapToGrid w:val="0"/>
                <w:kern w:val="0"/>
                <w:szCs w:val="21"/>
              </w:rPr>
              <w:t>提交图纸资料名称</w:t>
            </w:r>
          </w:p>
        </w:tc>
        <w:tc>
          <w:tcPr>
            <w:tcW w:w="3056" w:type="dxa"/>
            <w:vAlign w:val="center"/>
          </w:tcPr>
          <w:p w14:paraId="3B5764FD">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22CA223E">
            <w:pPr>
              <w:jc w:val="center"/>
              <w:rPr>
                <w:bCs/>
                <w:snapToGrid w:val="0"/>
                <w:kern w:val="0"/>
                <w:szCs w:val="21"/>
              </w:rPr>
            </w:pPr>
            <w:r>
              <w:rPr>
                <w:rFonts w:hint="eastAsia"/>
                <w:bCs/>
                <w:snapToGrid w:val="0"/>
                <w:kern w:val="0"/>
                <w:szCs w:val="21"/>
              </w:rPr>
              <w:t>提交份数</w:t>
            </w:r>
          </w:p>
        </w:tc>
        <w:tc>
          <w:tcPr>
            <w:tcW w:w="1816" w:type="dxa"/>
            <w:vAlign w:val="center"/>
          </w:tcPr>
          <w:p w14:paraId="3F906051">
            <w:pPr>
              <w:jc w:val="center"/>
              <w:rPr>
                <w:bCs/>
                <w:snapToGrid w:val="0"/>
                <w:kern w:val="0"/>
                <w:szCs w:val="21"/>
              </w:rPr>
            </w:pPr>
            <w:r>
              <w:rPr>
                <w:rFonts w:hint="eastAsia"/>
                <w:bCs/>
                <w:snapToGrid w:val="0"/>
                <w:kern w:val="0"/>
                <w:szCs w:val="21"/>
              </w:rPr>
              <w:t>提交时间</w:t>
            </w:r>
          </w:p>
        </w:tc>
      </w:tr>
      <w:tr w14:paraId="3E6A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7A98EBD">
            <w:pPr>
              <w:jc w:val="center"/>
              <w:rPr>
                <w:snapToGrid w:val="0"/>
                <w:kern w:val="0"/>
                <w:szCs w:val="21"/>
              </w:rPr>
            </w:pPr>
            <w:r>
              <w:rPr>
                <w:rFonts w:hint="eastAsia"/>
                <w:snapToGrid w:val="0"/>
                <w:kern w:val="0"/>
                <w:szCs w:val="21"/>
              </w:rPr>
              <w:t>图纸类</w:t>
            </w:r>
          </w:p>
        </w:tc>
        <w:tc>
          <w:tcPr>
            <w:tcW w:w="3056" w:type="dxa"/>
            <w:vMerge w:val="restart"/>
            <w:vAlign w:val="center"/>
          </w:tcPr>
          <w:p w14:paraId="4ED5BA1B">
            <w:pPr>
              <w:jc w:val="center"/>
              <w:rPr>
                <w:snapToGrid w:val="0"/>
                <w:kern w:val="0"/>
                <w:szCs w:val="21"/>
              </w:rPr>
            </w:pPr>
            <w:r>
              <w:rPr>
                <w:rFonts w:hint="eastAsia"/>
                <w:snapToGrid w:val="0"/>
                <w:kern w:val="0"/>
                <w:szCs w:val="21"/>
              </w:rPr>
              <w:t>（设计单位）</w:t>
            </w:r>
          </w:p>
        </w:tc>
        <w:tc>
          <w:tcPr>
            <w:tcW w:w="1692" w:type="dxa"/>
            <w:vMerge w:val="restart"/>
            <w:vAlign w:val="center"/>
          </w:tcPr>
          <w:p w14:paraId="785188A7">
            <w:pPr>
              <w:jc w:val="center"/>
              <w:rPr>
                <w:snapToGrid w:val="0"/>
                <w:kern w:val="0"/>
                <w:szCs w:val="21"/>
              </w:rPr>
            </w:pPr>
            <w:r>
              <w:rPr>
                <w:rFonts w:hint="eastAsia"/>
                <w:szCs w:val="21"/>
              </w:rPr>
              <w:t>（招标方填写）</w:t>
            </w:r>
          </w:p>
        </w:tc>
        <w:tc>
          <w:tcPr>
            <w:tcW w:w="1816" w:type="dxa"/>
            <w:vMerge w:val="restart"/>
            <w:vAlign w:val="center"/>
          </w:tcPr>
          <w:p w14:paraId="6AF46F9E">
            <w:pPr>
              <w:jc w:val="center"/>
              <w:rPr>
                <w:snapToGrid w:val="0"/>
                <w:kern w:val="0"/>
                <w:szCs w:val="21"/>
              </w:rPr>
            </w:pPr>
            <w:r>
              <w:rPr>
                <w:rFonts w:hint="eastAsia"/>
                <w:szCs w:val="21"/>
              </w:rPr>
              <w:t>（招标方填写）</w:t>
            </w:r>
          </w:p>
        </w:tc>
      </w:tr>
      <w:tr w14:paraId="2378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7BE3FD1">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8A309BF">
            <w:pPr>
              <w:jc w:val="center"/>
              <w:rPr>
                <w:snapToGrid w:val="0"/>
                <w:kern w:val="0"/>
                <w:szCs w:val="21"/>
              </w:rPr>
            </w:pPr>
          </w:p>
        </w:tc>
        <w:tc>
          <w:tcPr>
            <w:tcW w:w="1692" w:type="dxa"/>
            <w:vMerge w:val="continue"/>
            <w:vAlign w:val="center"/>
          </w:tcPr>
          <w:p w14:paraId="31B9AF8A">
            <w:pPr>
              <w:jc w:val="center"/>
              <w:rPr>
                <w:szCs w:val="21"/>
              </w:rPr>
            </w:pPr>
          </w:p>
        </w:tc>
        <w:tc>
          <w:tcPr>
            <w:tcW w:w="1816" w:type="dxa"/>
            <w:vMerge w:val="continue"/>
            <w:vAlign w:val="center"/>
          </w:tcPr>
          <w:p w14:paraId="3B902217">
            <w:pPr>
              <w:jc w:val="center"/>
              <w:rPr>
                <w:szCs w:val="21"/>
              </w:rPr>
            </w:pPr>
          </w:p>
        </w:tc>
      </w:tr>
      <w:tr w14:paraId="2EE0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6CBDAFD">
            <w:pPr>
              <w:jc w:val="center"/>
              <w:rPr>
                <w:snapToGrid w:val="0"/>
                <w:kern w:val="0"/>
                <w:szCs w:val="21"/>
              </w:rPr>
            </w:pPr>
            <w:r>
              <w:rPr>
                <w:rFonts w:hint="eastAsia"/>
                <w:snapToGrid w:val="0"/>
                <w:kern w:val="0"/>
                <w:szCs w:val="21"/>
              </w:rPr>
              <w:t>试验报告</w:t>
            </w:r>
          </w:p>
        </w:tc>
        <w:tc>
          <w:tcPr>
            <w:tcW w:w="3056" w:type="dxa"/>
            <w:vMerge w:val="continue"/>
            <w:vAlign w:val="center"/>
          </w:tcPr>
          <w:p w14:paraId="359D0DBA">
            <w:pPr>
              <w:jc w:val="center"/>
              <w:rPr>
                <w:snapToGrid w:val="0"/>
                <w:kern w:val="0"/>
                <w:szCs w:val="21"/>
              </w:rPr>
            </w:pPr>
          </w:p>
        </w:tc>
        <w:tc>
          <w:tcPr>
            <w:tcW w:w="1692" w:type="dxa"/>
            <w:vMerge w:val="continue"/>
            <w:vAlign w:val="center"/>
          </w:tcPr>
          <w:p w14:paraId="65246F09">
            <w:pPr>
              <w:jc w:val="center"/>
              <w:rPr>
                <w:szCs w:val="21"/>
              </w:rPr>
            </w:pPr>
          </w:p>
        </w:tc>
        <w:tc>
          <w:tcPr>
            <w:tcW w:w="1816" w:type="dxa"/>
            <w:vMerge w:val="continue"/>
            <w:vAlign w:val="center"/>
          </w:tcPr>
          <w:p w14:paraId="41C49DA3">
            <w:pPr>
              <w:jc w:val="center"/>
              <w:rPr>
                <w:szCs w:val="21"/>
              </w:rPr>
            </w:pPr>
          </w:p>
        </w:tc>
      </w:tr>
      <w:tr w14:paraId="1587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D666686">
            <w:pPr>
              <w:jc w:val="center"/>
              <w:rPr>
                <w:snapToGrid w:val="0"/>
                <w:kern w:val="0"/>
                <w:szCs w:val="21"/>
              </w:rPr>
            </w:pPr>
            <w:r>
              <w:rPr>
                <w:rFonts w:hint="eastAsia"/>
                <w:snapToGrid w:val="0"/>
                <w:kern w:val="0"/>
                <w:szCs w:val="21"/>
              </w:rPr>
              <w:t>部件清单</w:t>
            </w:r>
          </w:p>
        </w:tc>
        <w:tc>
          <w:tcPr>
            <w:tcW w:w="3056" w:type="dxa"/>
            <w:vMerge w:val="continue"/>
            <w:vAlign w:val="center"/>
          </w:tcPr>
          <w:p w14:paraId="0C7819D2">
            <w:pPr>
              <w:jc w:val="center"/>
              <w:rPr>
                <w:snapToGrid w:val="0"/>
                <w:kern w:val="0"/>
                <w:szCs w:val="21"/>
              </w:rPr>
            </w:pPr>
          </w:p>
        </w:tc>
        <w:tc>
          <w:tcPr>
            <w:tcW w:w="1692" w:type="dxa"/>
            <w:vMerge w:val="continue"/>
            <w:vAlign w:val="center"/>
          </w:tcPr>
          <w:p w14:paraId="76833992">
            <w:pPr>
              <w:jc w:val="center"/>
              <w:rPr>
                <w:szCs w:val="21"/>
              </w:rPr>
            </w:pPr>
          </w:p>
        </w:tc>
        <w:tc>
          <w:tcPr>
            <w:tcW w:w="1816" w:type="dxa"/>
            <w:vMerge w:val="continue"/>
            <w:vAlign w:val="center"/>
          </w:tcPr>
          <w:p w14:paraId="23447D4B">
            <w:pPr>
              <w:jc w:val="center"/>
              <w:rPr>
                <w:szCs w:val="21"/>
              </w:rPr>
            </w:pPr>
          </w:p>
        </w:tc>
      </w:tr>
      <w:tr w14:paraId="449C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64A4BB5">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6B471B12">
            <w:pPr>
              <w:jc w:val="center"/>
              <w:rPr>
                <w:snapToGrid w:val="0"/>
                <w:kern w:val="0"/>
                <w:szCs w:val="21"/>
              </w:rPr>
            </w:pPr>
          </w:p>
        </w:tc>
        <w:tc>
          <w:tcPr>
            <w:tcW w:w="1692" w:type="dxa"/>
            <w:vMerge w:val="continue"/>
            <w:tcBorders>
              <w:bottom w:val="single" w:color="auto" w:sz="4" w:space="0"/>
            </w:tcBorders>
            <w:vAlign w:val="center"/>
          </w:tcPr>
          <w:p w14:paraId="21E663D9">
            <w:pPr>
              <w:jc w:val="center"/>
              <w:rPr>
                <w:szCs w:val="21"/>
              </w:rPr>
            </w:pPr>
          </w:p>
        </w:tc>
        <w:tc>
          <w:tcPr>
            <w:tcW w:w="1816" w:type="dxa"/>
            <w:vMerge w:val="continue"/>
            <w:tcBorders>
              <w:bottom w:val="single" w:color="auto" w:sz="4" w:space="0"/>
            </w:tcBorders>
            <w:vAlign w:val="center"/>
          </w:tcPr>
          <w:p w14:paraId="1E913B4C">
            <w:pPr>
              <w:jc w:val="center"/>
              <w:rPr>
                <w:szCs w:val="21"/>
              </w:rPr>
            </w:pPr>
          </w:p>
        </w:tc>
      </w:tr>
      <w:tr w14:paraId="1373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8B33368">
            <w:pPr>
              <w:jc w:val="center"/>
              <w:rPr>
                <w:snapToGrid w:val="0"/>
                <w:kern w:val="0"/>
                <w:szCs w:val="21"/>
              </w:rPr>
            </w:pPr>
            <w:r>
              <w:rPr>
                <w:rFonts w:hint="eastAsia"/>
                <w:snapToGrid w:val="0"/>
                <w:kern w:val="0"/>
                <w:szCs w:val="21"/>
              </w:rPr>
              <w:t>图纸类</w:t>
            </w:r>
          </w:p>
        </w:tc>
        <w:tc>
          <w:tcPr>
            <w:tcW w:w="3056" w:type="dxa"/>
            <w:vMerge w:val="restart"/>
            <w:vAlign w:val="center"/>
          </w:tcPr>
          <w:p w14:paraId="1DC80097">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1CCB523C">
            <w:pPr>
              <w:spacing w:line="300" w:lineRule="auto"/>
              <w:jc w:val="center"/>
              <w:rPr>
                <w:snapToGrid w:val="0"/>
                <w:kern w:val="0"/>
                <w:szCs w:val="21"/>
              </w:rPr>
            </w:pPr>
            <w:r>
              <w:rPr>
                <w:rFonts w:hint="eastAsia"/>
                <w:szCs w:val="21"/>
              </w:rPr>
              <w:t>（招标方填写）</w:t>
            </w:r>
          </w:p>
        </w:tc>
        <w:tc>
          <w:tcPr>
            <w:tcW w:w="1816" w:type="dxa"/>
            <w:vMerge w:val="restart"/>
            <w:vAlign w:val="center"/>
          </w:tcPr>
          <w:p w14:paraId="3F1E962C">
            <w:pPr>
              <w:spacing w:line="300" w:lineRule="auto"/>
              <w:jc w:val="center"/>
              <w:rPr>
                <w:snapToGrid w:val="0"/>
                <w:kern w:val="0"/>
                <w:szCs w:val="21"/>
              </w:rPr>
            </w:pPr>
            <w:r>
              <w:rPr>
                <w:rFonts w:hint="eastAsia"/>
                <w:szCs w:val="21"/>
              </w:rPr>
              <w:t>（招标方填写）</w:t>
            </w:r>
          </w:p>
        </w:tc>
      </w:tr>
      <w:tr w14:paraId="076D6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1BE8395">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64CACCC2">
            <w:pPr>
              <w:spacing w:line="300" w:lineRule="auto"/>
              <w:jc w:val="center"/>
              <w:rPr>
                <w:snapToGrid w:val="0"/>
                <w:kern w:val="0"/>
                <w:szCs w:val="21"/>
              </w:rPr>
            </w:pPr>
          </w:p>
        </w:tc>
        <w:tc>
          <w:tcPr>
            <w:tcW w:w="1692" w:type="dxa"/>
            <w:vMerge w:val="continue"/>
            <w:vAlign w:val="center"/>
          </w:tcPr>
          <w:p w14:paraId="531E2251">
            <w:pPr>
              <w:spacing w:line="300" w:lineRule="auto"/>
              <w:jc w:val="center"/>
              <w:rPr>
                <w:szCs w:val="21"/>
              </w:rPr>
            </w:pPr>
          </w:p>
        </w:tc>
        <w:tc>
          <w:tcPr>
            <w:tcW w:w="1816" w:type="dxa"/>
            <w:vMerge w:val="continue"/>
            <w:vAlign w:val="center"/>
          </w:tcPr>
          <w:p w14:paraId="46175039">
            <w:pPr>
              <w:spacing w:line="300" w:lineRule="auto"/>
              <w:jc w:val="center"/>
              <w:rPr>
                <w:szCs w:val="21"/>
              </w:rPr>
            </w:pPr>
          </w:p>
        </w:tc>
      </w:tr>
      <w:tr w14:paraId="4FB7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0B76638C">
            <w:pPr>
              <w:jc w:val="center"/>
              <w:rPr>
                <w:snapToGrid w:val="0"/>
                <w:kern w:val="0"/>
                <w:szCs w:val="21"/>
              </w:rPr>
            </w:pPr>
            <w:r>
              <w:rPr>
                <w:rFonts w:hint="eastAsia"/>
                <w:snapToGrid w:val="0"/>
                <w:kern w:val="0"/>
                <w:szCs w:val="21"/>
              </w:rPr>
              <w:t>部件清单</w:t>
            </w:r>
          </w:p>
        </w:tc>
        <w:tc>
          <w:tcPr>
            <w:tcW w:w="3056" w:type="dxa"/>
            <w:vMerge w:val="continue"/>
            <w:vAlign w:val="center"/>
          </w:tcPr>
          <w:p w14:paraId="57D59CDE">
            <w:pPr>
              <w:spacing w:line="300" w:lineRule="auto"/>
              <w:jc w:val="center"/>
              <w:rPr>
                <w:snapToGrid w:val="0"/>
                <w:kern w:val="0"/>
                <w:szCs w:val="21"/>
              </w:rPr>
            </w:pPr>
          </w:p>
        </w:tc>
        <w:tc>
          <w:tcPr>
            <w:tcW w:w="1692" w:type="dxa"/>
            <w:vMerge w:val="continue"/>
            <w:vAlign w:val="center"/>
          </w:tcPr>
          <w:p w14:paraId="38EFD487">
            <w:pPr>
              <w:spacing w:line="300" w:lineRule="auto"/>
              <w:jc w:val="center"/>
              <w:rPr>
                <w:szCs w:val="21"/>
              </w:rPr>
            </w:pPr>
          </w:p>
        </w:tc>
        <w:tc>
          <w:tcPr>
            <w:tcW w:w="1816" w:type="dxa"/>
            <w:vMerge w:val="continue"/>
            <w:vAlign w:val="center"/>
          </w:tcPr>
          <w:p w14:paraId="63B91DC0">
            <w:pPr>
              <w:spacing w:line="300" w:lineRule="auto"/>
              <w:jc w:val="center"/>
              <w:rPr>
                <w:szCs w:val="21"/>
              </w:rPr>
            </w:pPr>
          </w:p>
        </w:tc>
      </w:tr>
      <w:tr w14:paraId="12CC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406D336">
            <w:pPr>
              <w:jc w:val="center"/>
              <w:rPr>
                <w:snapToGrid w:val="0"/>
                <w:kern w:val="0"/>
                <w:szCs w:val="21"/>
              </w:rPr>
            </w:pPr>
            <w:r>
              <w:rPr>
                <w:rFonts w:hint="eastAsia"/>
                <w:snapToGrid w:val="0"/>
                <w:kern w:val="0"/>
                <w:szCs w:val="21"/>
              </w:rPr>
              <w:t>试验报告</w:t>
            </w:r>
          </w:p>
        </w:tc>
        <w:tc>
          <w:tcPr>
            <w:tcW w:w="3056" w:type="dxa"/>
            <w:vMerge w:val="continue"/>
            <w:vAlign w:val="center"/>
          </w:tcPr>
          <w:p w14:paraId="54E1A531">
            <w:pPr>
              <w:spacing w:line="300" w:lineRule="auto"/>
              <w:jc w:val="center"/>
              <w:rPr>
                <w:snapToGrid w:val="0"/>
                <w:kern w:val="0"/>
                <w:szCs w:val="21"/>
              </w:rPr>
            </w:pPr>
          </w:p>
        </w:tc>
        <w:tc>
          <w:tcPr>
            <w:tcW w:w="1692" w:type="dxa"/>
            <w:vMerge w:val="continue"/>
            <w:vAlign w:val="center"/>
          </w:tcPr>
          <w:p w14:paraId="6F8B3C30">
            <w:pPr>
              <w:spacing w:line="300" w:lineRule="auto"/>
              <w:jc w:val="center"/>
              <w:rPr>
                <w:szCs w:val="21"/>
              </w:rPr>
            </w:pPr>
          </w:p>
        </w:tc>
        <w:tc>
          <w:tcPr>
            <w:tcW w:w="1816" w:type="dxa"/>
            <w:vMerge w:val="continue"/>
            <w:vAlign w:val="center"/>
          </w:tcPr>
          <w:p w14:paraId="4B90F326">
            <w:pPr>
              <w:spacing w:line="300" w:lineRule="auto"/>
              <w:jc w:val="center"/>
              <w:rPr>
                <w:szCs w:val="21"/>
              </w:rPr>
            </w:pPr>
          </w:p>
        </w:tc>
      </w:tr>
      <w:tr w14:paraId="4A52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58CABDD1">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74E0DD4E">
            <w:pPr>
              <w:spacing w:line="300" w:lineRule="auto"/>
              <w:jc w:val="center"/>
              <w:rPr>
                <w:snapToGrid w:val="0"/>
                <w:kern w:val="0"/>
                <w:szCs w:val="21"/>
              </w:rPr>
            </w:pPr>
          </w:p>
        </w:tc>
        <w:tc>
          <w:tcPr>
            <w:tcW w:w="1692" w:type="dxa"/>
            <w:vMerge w:val="continue"/>
            <w:tcBorders>
              <w:bottom w:val="single" w:color="auto" w:sz="4" w:space="0"/>
            </w:tcBorders>
            <w:vAlign w:val="center"/>
          </w:tcPr>
          <w:p w14:paraId="7196E621">
            <w:pPr>
              <w:spacing w:line="300" w:lineRule="auto"/>
              <w:jc w:val="center"/>
              <w:rPr>
                <w:szCs w:val="21"/>
              </w:rPr>
            </w:pPr>
          </w:p>
        </w:tc>
        <w:tc>
          <w:tcPr>
            <w:tcW w:w="1816" w:type="dxa"/>
            <w:vMerge w:val="continue"/>
            <w:tcBorders>
              <w:bottom w:val="single" w:color="auto" w:sz="4" w:space="0"/>
            </w:tcBorders>
            <w:vAlign w:val="center"/>
          </w:tcPr>
          <w:p w14:paraId="4507764D">
            <w:pPr>
              <w:spacing w:line="300" w:lineRule="auto"/>
              <w:jc w:val="center"/>
              <w:rPr>
                <w:szCs w:val="21"/>
              </w:rPr>
            </w:pPr>
          </w:p>
        </w:tc>
      </w:tr>
    </w:tbl>
    <w:p w14:paraId="4F9FA6A6">
      <w:pPr>
        <w:adjustRightInd w:val="0"/>
        <w:snapToGrid w:val="0"/>
        <w:spacing w:line="360" w:lineRule="auto"/>
        <w:rPr>
          <w:szCs w:val="21"/>
        </w:rPr>
      </w:pPr>
      <w:bookmarkStart w:id="439" w:name="_Toc226362579"/>
    </w:p>
    <w:bookmarkEnd w:id="394"/>
    <w:bookmarkEnd w:id="395"/>
    <w:bookmarkEnd w:id="396"/>
    <w:bookmarkEnd w:id="397"/>
    <w:bookmarkEnd w:id="398"/>
    <w:bookmarkEnd w:id="399"/>
    <w:bookmarkEnd w:id="400"/>
    <w:bookmarkEnd w:id="401"/>
    <w:bookmarkEnd w:id="402"/>
    <w:bookmarkEnd w:id="403"/>
    <w:bookmarkEnd w:id="404"/>
    <w:bookmarkEnd w:id="439"/>
    <w:p w14:paraId="3AC913AF">
      <w:pPr>
        <w:jc w:val="right"/>
        <w:rPr>
          <w:szCs w:val="21"/>
        </w:rPr>
      </w:pPr>
    </w:p>
    <w:p w14:paraId="4F04F132">
      <w:pPr>
        <w:pStyle w:val="2"/>
        <w:numPr>
          <w:ilvl w:val="0"/>
          <w:numId w:val="0"/>
        </w:numPr>
        <w:rPr>
          <w:rFonts w:hint="eastAsia" w:ascii="黑体" w:hAnsi="黑体" w:eastAsia="黑体"/>
          <w:b/>
          <w:sz w:val="21"/>
          <w:szCs w:val="21"/>
        </w:rPr>
      </w:pPr>
      <w:bookmarkStart w:id="440" w:name="_Toc222991757"/>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0"/>
    </w:p>
    <w:p w14:paraId="582AA585">
      <w:pPr>
        <w:ind w:firstLine="420" w:firstLineChars="200"/>
      </w:pPr>
      <w:r>
        <w:rPr>
          <w:rFonts w:hint="eastAsia"/>
        </w:rPr>
        <w:t>投标人</w:t>
      </w:r>
      <w:r>
        <w:rPr>
          <w:rFonts w:hint="eastAsia"/>
          <w:lang w:val="en-US" w:eastAsia="zh-CN"/>
        </w:rPr>
        <w:t>宜</w:t>
      </w:r>
      <w:bookmarkStart w:id="441" w:name="_GoBack"/>
      <w:bookmarkEnd w:id="441"/>
      <w:r>
        <w:rPr>
          <w:rFonts w:hint="eastAsia"/>
        </w:rPr>
        <w:t>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宋体"/>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0D801">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C6C63">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1C86CD63">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03EF">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F10C3">
    <w:pPr>
      <w:pStyle w:val="51"/>
      <w:jc w:val="center"/>
    </w:pPr>
    <w:r>
      <w:fldChar w:fldCharType="begin"/>
    </w:r>
    <w:r>
      <w:instrText xml:space="preserve"> PAGE   \* MERGEFORMAT </w:instrText>
    </w:r>
    <w:r>
      <w:fldChar w:fldCharType="separate"/>
    </w:r>
    <w:r>
      <w:rPr>
        <w:lang w:val="zh-CN"/>
      </w:rPr>
      <w:t>12</w:t>
    </w:r>
    <w:r>
      <w:fldChar w:fldCharType="end"/>
    </w:r>
  </w:p>
  <w:p w14:paraId="0DF2C11D">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AB1F8">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A7B72">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B5FE">
    <w:pPr>
      <w:pStyle w:val="53"/>
      <w:pBdr>
        <w:bottom w:val="single" w:color="auto" w:sz="4" w:space="1"/>
      </w:pBdr>
      <w:ind w:left="7980" w:hanging="7980" w:hangingChars="3800"/>
    </w:pPr>
    <w:r>
      <w:rPr>
        <w:rFonts w:hint="eastAsia" w:ascii="宋体" w:hAnsi="宋体" w:cs="宋体"/>
        <w:sz w:val="21"/>
        <w:szCs w:val="21"/>
      </w:rPr>
      <w:t>运载无人机（载物无人机）</w:t>
    </w:r>
    <w:r>
      <w:rPr>
        <w:rFonts w:hint="eastAsia"/>
      </w:rPr>
      <w:t>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100DC">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BAE7A">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1">
    <w:nsid w:val="7FEE193D"/>
    <w:multiLevelType w:val="multilevel"/>
    <w:tmpl w:val="7FEE193D"/>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1"/>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BB2"/>
    <w:rsid w:val="00001E2C"/>
    <w:rsid w:val="0000728B"/>
    <w:rsid w:val="0001363C"/>
    <w:rsid w:val="00015D91"/>
    <w:rsid w:val="00021AA5"/>
    <w:rsid w:val="00022097"/>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0C81"/>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5E57"/>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132E"/>
    <w:rsid w:val="001319DA"/>
    <w:rsid w:val="0013320D"/>
    <w:rsid w:val="00133385"/>
    <w:rsid w:val="00135DE7"/>
    <w:rsid w:val="001462C0"/>
    <w:rsid w:val="001509BF"/>
    <w:rsid w:val="00150A46"/>
    <w:rsid w:val="00153BBD"/>
    <w:rsid w:val="00156030"/>
    <w:rsid w:val="001565BA"/>
    <w:rsid w:val="001570A2"/>
    <w:rsid w:val="001579EB"/>
    <w:rsid w:val="00160C04"/>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75763"/>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2F6644"/>
    <w:rsid w:val="003002DF"/>
    <w:rsid w:val="00301247"/>
    <w:rsid w:val="003015DA"/>
    <w:rsid w:val="0030180E"/>
    <w:rsid w:val="003021F0"/>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2E0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3EA9"/>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258"/>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D6419"/>
    <w:rsid w:val="004E18F5"/>
    <w:rsid w:val="004E2824"/>
    <w:rsid w:val="004E3228"/>
    <w:rsid w:val="004E6A8A"/>
    <w:rsid w:val="004F2082"/>
    <w:rsid w:val="00503236"/>
    <w:rsid w:val="005039C5"/>
    <w:rsid w:val="005114FB"/>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86843"/>
    <w:rsid w:val="00790764"/>
    <w:rsid w:val="00793F90"/>
    <w:rsid w:val="00794FC4"/>
    <w:rsid w:val="00796429"/>
    <w:rsid w:val="007A1A08"/>
    <w:rsid w:val="007A22BA"/>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7F78BE"/>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0554"/>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44D4"/>
    <w:rsid w:val="00B17C41"/>
    <w:rsid w:val="00B21B70"/>
    <w:rsid w:val="00B22ACF"/>
    <w:rsid w:val="00B2525C"/>
    <w:rsid w:val="00B25AE3"/>
    <w:rsid w:val="00B27BED"/>
    <w:rsid w:val="00B32BE6"/>
    <w:rsid w:val="00B3675D"/>
    <w:rsid w:val="00B3795F"/>
    <w:rsid w:val="00B44A7A"/>
    <w:rsid w:val="00B44D70"/>
    <w:rsid w:val="00B46154"/>
    <w:rsid w:val="00B471F3"/>
    <w:rsid w:val="00B47EE8"/>
    <w:rsid w:val="00B5044F"/>
    <w:rsid w:val="00B512B6"/>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17FB"/>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463"/>
    <w:rsid w:val="00CA1B02"/>
    <w:rsid w:val="00CA7186"/>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0FE"/>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1FE"/>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3C1E"/>
    <w:rsid w:val="00EE41A0"/>
    <w:rsid w:val="00EE4E56"/>
    <w:rsid w:val="00EE5D3B"/>
    <w:rsid w:val="00EE6445"/>
    <w:rsid w:val="00EF095D"/>
    <w:rsid w:val="00EF4761"/>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66A62"/>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2044"/>
    <w:rsid w:val="00FF74D5"/>
    <w:rsid w:val="00FF7E4B"/>
    <w:rsid w:val="03CD6738"/>
    <w:rsid w:val="03EF10B7"/>
    <w:rsid w:val="04A64E65"/>
    <w:rsid w:val="054358E0"/>
    <w:rsid w:val="08100AA4"/>
    <w:rsid w:val="0D2471A2"/>
    <w:rsid w:val="11F05702"/>
    <w:rsid w:val="13443629"/>
    <w:rsid w:val="14081DBD"/>
    <w:rsid w:val="142C346F"/>
    <w:rsid w:val="15BD056A"/>
    <w:rsid w:val="17127918"/>
    <w:rsid w:val="1B732BEC"/>
    <w:rsid w:val="1D153B60"/>
    <w:rsid w:val="1E5D51B3"/>
    <w:rsid w:val="1EB33209"/>
    <w:rsid w:val="206372DB"/>
    <w:rsid w:val="29537892"/>
    <w:rsid w:val="2C3851FA"/>
    <w:rsid w:val="2D654A76"/>
    <w:rsid w:val="2DDC0E70"/>
    <w:rsid w:val="2F482F4F"/>
    <w:rsid w:val="2FBC11FC"/>
    <w:rsid w:val="31CD0602"/>
    <w:rsid w:val="32520CE8"/>
    <w:rsid w:val="34961618"/>
    <w:rsid w:val="35746359"/>
    <w:rsid w:val="364546F4"/>
    <w:rsid w:val="37173CCF"/>
    <w:rsid w:val="39586D8D"/>
    <w:rsid w:val="3A792D4D"/>
    <w:rsid w:val="3C3810CE"/>
    <w:rsid w:val="3EF562D9"/>
    <w:rsid w:val="3F9C67C8"/>
    <w:rsid w:val="40B02810"/>
    <w:rsid w:val="41645C3B"/>
    <w:rsid w:val="420423F0"/>
    <w:rsid w:val="435A4AF2"/>
    <w:rsid w:val="45E40AB4"/>
    <w:rsid w:val="45E4248D"/>
    <w:rsid w:val="481169E0"/>
    <w:rsid w:val="4C214FE0"/>
    <w:rsid w:val="4C5F4BDF"/>
    <w:rsid w:val="4CCC44A1"/>
    <w:rsid w:val="4ED52F83"/>
    <w:rsid w:val="4EF555FA"/>
    <w:rsid w:val="50F03529"/>
    <w:rsid w:val="52210CCA"/>
    <w:rsid w:val="52315B27"/>
    <w:rsid w:val="54964E11"/>
    <w:rsid w:val="55836493"/>
    <w:rsid w:val="56325E4C"/>
    <w:rsid w:val="56FC2D16"/>
    <w:rsid w:val="5ECB0E38"/>
    <w:rsid w:val="62990B59"/>
    <w:rsid w:val="645D6D59"/>
    <w:rsid w:val="66531EEF"/>
    <w:rsid w:val="672E43C4"/>
    <w:rsid w:val="690474B1"/>
    <w:rsid w:val="690748B9"/>
    <w:rsid w:val="69465780"/>
    <w:rsid w:val="69F645DE"/>
    <w:rsid w:val="6D5E49E4"/>
    <w:rsid w:val="6F6466FA"/>
    <w:rsid w:val="714538B1"/>
    <w:rsid w:val="71ED1CAD"/>
    <w:rsid w:val="73D80AAB"/>
    <w:rsid w:val="76044483"/>
    <w:rsid w:val="77C47AB5"/>
    <w:rsid w:val="780E1064"/>
    <w:rsid w:val="7843066D"/>
    <w:rsid w:val="79E51E49"/>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381E-3B5C-4737-87CE-EB2EAE47FAAE}">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26</Pages>
  <Words>1887</Words>
  <Characters>10760</Characters>
  <Lines>89</Lines>
  <Paragraphs>25</Paragraphs>
  <TotalTime>15</TotalTime>
  <ScaleCrop>false</ScaleCrop>
  <LinksUpToDate>false</LinksUpToDate>
  <CharactersWithSpaces>12622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2026-05-14T03:32:00Z</dcterms:modified>
  <dc:title>（2017年版）</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eyJoZGlkIjoiZWRlNWQ4ZWMzOGM3MTBjZjU0NTEzNGUzY2NmM2U4ZDIiLCJ1c2VySWQiOiI3ODU5OTg3MjYifQ==</vt:lpwstr>
  </property>
</Properties>
</file>