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洗涤服务承诺书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为保障客户合法权益，规范洗涤服务标准，提升服务体验，我方本着诚信经营、品质为先、服务至上的原则，特作出如下洗涤服务承诺，严格遵照承诺内容开展各项洗涤及收送服务工作：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一、洗涤服务质量承诺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严格区分衣物面料、材质、颜色、污渍类型，采用适配洗涤工艺进行清洗，做到分类洗护，杜绝混洗造成衣物染色、磨损、串色等问题。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彻底清除衣物日常污渍、汗渍、尘垢，针对顽固污渍尽力做专业预处理清洗，洗涤后衣物洁净无异味，整体观感整洁干爽。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衣物洗涤后规范进行熨烫整形处理，保证衣物版型平整、线条规整，无褶皱杂乱情况，还原衣物原有样貌。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爱护每件洗护衣物，洗涤过程规范操作，杜绝出现衣物勾丝、破损、脱线、变形、面料老化损伤等人为损坏情况。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严格使用合规环保洗涤耗材，用料安全无刺激，洗护后衣物无化学药剂残留，不伤面料同时保障穿着健康。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>做好衣物洗护前查验登记，记录衣物原有破损、磨损、配饰脱落等状况，洗护完成后核对无误再交付客户，避免产生物品纠纷。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32"/>
          <w:szCs w:val="32"/>
        </w:rPr>
        <w:t>若因我方洗涤操作不当造成衣物损坏、丢失，将按照相关标准合理进行赔付处理，主动承担对应责任。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8.供应商可根据自身服务质量补充（如有）。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二、上门收送服务承诺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按照与客户约定时间准时上门收取待洗涤衣物，无特殊情况不出现迟到、爽约现象，若时间有变会提前主动沟通告知。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收取衣物时当场清点衣物数量、核对衣物品类，做好信息登记，双方确认无误后完成收衣流程，保障衣物数量准确。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洗护完成后按时上门送回衣物，交付时当面清点核对货品，确保衣物完好无误交到客户手中。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配送过程中使用专用收纳包装袋存放衣物，做好防尘、防脏、防挤压防护，避免运送途中造成衣物二次污染。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</w:rPr>
        <w:t>耐心解答客户咨询的洗护进度、洗护价格、洗护周期等相关问题，虚心接受客户提出的服务意见与建议。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32"/>
          <w:szCs w:val="32"/>
        </w:rPr>
        <w:t>保障客户衣物隐私安全，服务期间妥善保管客户衣物，严禁私自翻看、随意处置客户私人物品。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textAlignment w:val="auto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7.供应商可根据自身服务质量补充（如有）。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服务商（公章）</w:t>
      </w:r>
      <w:r>
        <w:rPr>
          <w:rFonts w:hint="eastAsia" w:ascii="仿宋_GB2312" w:hAnsi="仿宋_GB2312" w:eastAsia="仿宋_GB2312" w:cs="仿宋_GB2312"/>
          <w:sz w:val="32"/>
          <w:szCs w:val="32"/>
        </w:rPr>
        <w:t>：___________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承诺日期：____年__月__日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D955BE"/>
    <w:rsid w:val="22874EDF"/>
    <w:rsid w:val="250671CD"/>
    <w:rsid w:val="273A38E9"/>
    <w:rsid w:val="4B546253"/>
    <w:rsid w:val="58006447"/>
    <w:rsid w:val="641F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2026-05-18T08:36:00Z</dcterms:created>
  <dc:creator>UNIS</dc:creator>
  <cp:lastModifiedBy>李璐璐</cp:lastModifiedBy>
  <dcterms:modified xsi:type="dcterms:W3CDTF">2026-05-18T08:52:34Z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799B132EF2BB4DE0977C231A5EB7CB39</vt:lpwstr>
  </property>
</Properties>
</file>