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7CE966">
      <w:pPr>
        <w:pStyle w:val="3"/>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14:paraId="09E96F22">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b/>
          <w:bCs/>
          <w:sz w:val="24"/>
          <w:szCs w:val="24"/>
          <w:highlight w:val="yellow"/>
          <w:lang w:eastAsia="zh-CN"/>
        </w:rPr>
      </w:pPr>
      <w:r>
        <w:rPr>
          <w:rFonts w:hint="eastAsia" w:ascii="仿宋" w:hAnsi="仿宋" w:eastAsia="仿宋" w:cs="仿宋"/>
          <w:b/>
          <w:bCs/>
          <w:color w:val="FF0000"/>
          <w:sz w:val="24"/>
          <w:szCs w:val="24"/>
          <w:highlight w:val="yellow"/>
          <w:lang w:eastAsia="zh-CN"/>
        </w:rPr>
        <w:t>（寻源响应文件由制造商提供，制造商</w:t>
      </w:r>
      <w:r>
        <w:rPr>
          <w:rFonts w:hint="eastAsia" w:ascii="仿宋" w:hAnsi="仿宋" w:eastAsia="仿宋" w:cs="仿宋"/>
          <w:b/>
          <w:bCs/>
          <w:color w:val="FF0000"/>
          <w:sz w:val="24"/>
          <w:szCs w:val="24"/>
          <w:highlight w:val="yellow"/>
          <w:lang w:val="en-US" w:eastAsia="zh-CN"/>
        </w:rPr>
        <w:t>需按照以下顺序和格式提供响应文件</w:t>
      </w:r>
      <w:r>
        <w:rPr>
          <w:rFonts w:hint="eastAsia" w:ascii="仿宋" w:hAnsi="仿宋" w:cs="仿宋"/>
          <w:b/>
          <w:bCs/>
          <w:color w:val="FF0000"/>
          <w:sz w:val="24"/>
          <w:szCs w:val="24"/>
          <w:highlight w:val="yellow"/>
          <w:lang w:val="en-US" w:eastAsia="zh-CN"/>
        </w:rPr>
        <w:t>，</w:t>
      </w:r>
      <w:r>
        <w:rPr>
          <w:rFonts w:hint="eastAsia" w:ascii="仿宋" w:hAnsi="仿宋" w:eastAsia="仿宋" w:cs="仿宋"/>
          <w:b/>
          <w:bCs/>
          <w:color w:val="FF0000"/>
          <w:kern w:val="2"/>
          <w:sz w:val="24"/>
          <w:szCs w:val="24"/>
          <w:highlight w:val="yellow"/>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highlight w:val="yellow"/>
          <w:lang w:eastAsia="zh-CN"/>
        </w:rPr>
        <w:t>）</w:t>
      </w:r>
    </w:p>
    <w:p w14:paraId="0B254C7E">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14:paraId="6401FC07">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14:paraId="63C6FC98">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14:paraId="6E1CF303">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14:paraId="767E2F1E">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14:paraId="332D1496">
      <w:pPr>
        <w:spacing w:line="360" w:lineRule="auto"/>
        <w:rPr>
          <w:rFonts w:hint="eastAsia" w:ascii="仿宋" w:hAnsi="仿宋" w:eastAsia="仿宋" w:cs="仿宋"/>
          <w:i/>
          <w:iCs/>
          <w:sz w:val="24"/>
          <w:szCs w:val="24"/>
          <w:u w:val="single"/>
          <w:lang w:eastAsia="zh-CN"/>
        </w:rPr>
      </w:pPr>
    </w:p>
    <w:p w14:paraId="1BC1D375">
      <w:pPr>
        <w:spacing w:line="360" w:lineRule="auto"/>
        <w:rPr>
          <w:rFonts w:hint="eastAsia" w:ascii="仿宋" w:hAnsi="仿宋" w:eastAsia="仿宋" w:cs="仿宋"/>
          <w:i/>
          <w:iCs/>
          <w:sz w:val="24"/>
          <w:szCs w:val="24"/>
          <w:u w:val="single"/>
          <w:lang w:eastAsia="zh-CN"/>
        </w:rPr>
      </w:pPr>
    </w:p>
    <w:p w14:paraId="0B8878E7">
      <w:pPr>
        <w:spacing w:line="360" w:lineRule="auto"/>
        <w:rPr>
          <w:rFonts w:hint="eastAsia" w:ascii="仿宋" w:hAnsi="仿宋" w:eastAsia="仿宋" w:cs="仿宋"/>
          <w:i/>
          <w:iCs/>
          <w:sz w:val="24"/>
          <w:szCs w:val="24"/>
          <w:u w:val="single"/>
          <w:lang w:eastAsia="zh-CN"/>
        </w:rPr>
      </w:pPr>
    </w:p>
    <w:p w14:paraId="7C94ACCE">
      <w:pPr>
        <w:spacing w:line="360" w:lineRule="auto"/>
        <w:rPr>
          <w:rFonts w:hint="eastAsia" w:ascii="仿宋" w:hAnsi="仿宋" w:eastAsia="仿宋" w:cs="仿宋"/>
          <w:i/>
          <w:iCs/>
          <w:sz w:val="24"/>
          <w:szCs w:val="24"/>
          <w:u w:val="single"/>
          <w:lang w:eastAsia="zh-CN"/>
        </w:rPr>
      </w:pPr>
    </w:p>
    <w:p w14:paraId="4D5DC89F">
      <w:pPr>
        <w:spacing w:line="360" w:lineRule="auto"/>
        <w:rPr>
          <w:rFonts w:hint="eastAsia" w:ascii="仿宋" w:hAnsi="仿宋" w:eastAsia="仿宋" w:cs="仿宋"/>
          <w:i/>
          <w:iCs/>
          <w:sz w:val="24"/>
          <w:szCs w:val="24"/>
          <w:u w:val="single"/>
          <w:lang w:eastAsia="zh-CN"/>
        </w:rPr>
      </w:pPr>
    </w:p>
    <w:p w14:paraId="1A22A330">
      <w:pPr>
        <w:spacing w:line="360" w:lineRule="auto"/>
        <w:rPr>
          <w:rFonts w:hint="eastAsia" w:ascii="仿宋" w:hAnsi="仿宋" w:eastAsia="仿宋" w:cs="仿宋"/>
          <w:i/>
          <w:iCs/>
          <w:sz w:val="24"/>
          <w:szCs w:val="24"/>
          <w:u w:val="single"/>
          <w:lang w:eastAsia="zh-CN"/>
        </w:rPr>
      </w:pPr>
    </w:p>
    <w:p w14:paraId="62E6BA23">
      <w:pPr>
        <w:spacing w:line="360" w:lineRule="auto"/>
        <w:rPr>
          <w:rFonts w:hint="eastAsia" w:ascii="仿宋" w:hAnsi="仿宋" w:eastAsia="仿宋" w:cs="仿宋"/>
          <w:i/>
          <w:iCs/>
          <w:sz w:val="24"/>
          <w:szCs w:val="24"/>
          <w:u w:val="single"/>
          <w:lang w:eastAsia="zh-CN"/>
        </w:rPr>
      </w:pPr>
    </w:p>
    <w:p w14:paraId="19BD3956">
      <w:pPr>
        <w:spacing w:line="360" w:lineRule="auto"/>
        <w:rPr>
          <w:rFonts w:hint="eastAsia" w:ascii="仿宋" w:hAnsi="仿宋" w:eastAsia="仿宋" w:cs="仿宋"/>
          <w:i/>
          <w:iCs/>
          <w:sz w:val="24"/>
          <w:szCs w:val="24"/>
          <w:u w:val="single"/>
          <w:lang w:eastAsia="zh-CN"/>
        </w:rPr>
      </w:pPr>
    </w:p>
    <w:p w14:paraId="0DE2C2A0">
      <w:pPr>
        <w:spacing w:line="360" w:lineRule="auto"/>
        <w:rPr>
          <w:rFonts w:hint="eastAsia" w:ascii="仿宋" w:hAnsi="仿宋" w:eastAsia="仿宋" w:cs="仿宋"/>
          <w:i/>
          <w:iCs/>
          <w:sz w:val="24"/>
          <w:szCs w:val="24"/>
          <w:u w:val="single"/>
          <w:lang w:eastAsia="zh-CN"/>
        </w:rPr>
      </w:pPr>
    </w:p>
    <w:p w14:paraId="0E2B3558">
      <w:pPr>
        <w:spacing w:line="360" w:lineRule="auto"/>
        <w:rPr>
          <w:rFonts w:hint="eastAsia" w:ascii="仿宋" w:hAnsi="仿宋" w:eastAsia="仿宋" w:cs="仿宋"/>
          <w:i/>
          <w:iCs/>
          <w:sz w:val="24"/>
          <w:szCs w:val="24"/>
          <w:u w:val="single"/>
          <w:lang w:eastAsia="zh-CN"/>
        </w:rPr>
      </w:pPr>
    </w:p>
    <w:p w14:paraId="78CC5EF9">
      <w:pPr>
        <w:spacing w:line="360" w:lineRule="auto"/>
        <w:rPr>
          <w:rFonts w:hint="eastAsia" w:ascii="仿宋" w:hAnsi="仿宋" w:eastAsia="仿宋" w:cs="仿宋"/>
          <w:i/>
          <w:iCs/>
          <w:sz w:val="24"/>
          <w:szCs w:val="24"/>
          <w:u w:val="single"/>
          <w:lang w:eastAsia="zh-CN"/>
        </w:rPr>
      </w:pPr>
    </w:p>
    <w:p w14:paraId="024827F7">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720" w:num="1"/>
          <w:docGrid w:type="lines" w:linePitch="312" w:charSpace="0"/>
        </w:sectPr>
      </w:pPr>
    </w:p>
    <w:p w14:paraId="749493F8">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14:paraId="636A153D">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14:paraId="12D3C2EE">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14:paraId="08F15F14">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6733E76A">
      <w:pPr>
        <w:pStyle w:val="22"/>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14:paraId="371E5724">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1668362B">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7A9D4B26">
            <w:pPr>
              <w:spacing w:line="360" w:lineRule="auto"/>
              <w:jc w:val="left"/>
              <w:rPr>
                <w:rFonts w:hint="eastAsia" w:ascii="仿宋" w:hAnsi="仿宋" w:eastAsia="仿宋" w:cs="仿宋"/>
                <w:snapToGrid w:val="0"/>
                <w:color w:val="000000"/>
                <w:kern w:val="24"/>
                <w:sz w:val="24"/>
                <w:szCs w:val="24"/>
                <w:lang w:val="en-US" w:eastAsia="zh-CN" w:bidi="ar-SA"/>
              </w:rPr>
            </w:pPr>
          </w:p>
        </w:tc>
      </w:tr>
      <w:tr w14:paraId="0E195A38">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A0982A">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4E78D89A">
            <w:pPr>
              <w:spacing w:line="360" w:lineRule="auto"/>
              <w:jc w:val="left"/>
              <w:rPr>
                <w:rFonts w:hint="eastAsia" w:ascii="仿宋" w:hAnsi="仿宋" w:eastAsia="仿宋" w:cs="仿宋"/>
                <w:snapToGrid w:val="0"/>
                <w:color w:val="000000"/>
                <w:kern w:val="24"/>
                <w:sz w:val="24"/>
                <w:szCs w:val="24"/>
                <w:lang w:val="en-US" w:eastAsia="zh-CN" w:bidi="ar-SA"/>
              </w:rPr>
            </w:pPr>
          </w:p>
        </w:tc>
      </w:tr>
      <w:tr w14:paraId="73585B5B">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FFC77D0">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14:paraId="2F91F074">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30068C1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4494D010">
            <w:pPr>
              <w:spacing w:line="360" w:lineRule="auto"/>
              <w:jc w:val="center"/>
              <w:rPr>
                <w:rFonts w:hint="eastAsia" w:ascii="仿宋" w:hAnsi="仿宋" w:eastAsia="仿宋" w:cs="仿宋"/>
                <w:snapToGrid w:val="0"/>
                <w:color w:val="000000"/>
                <w:kern w:val="24"/>
                <w:sz w:val="24"/>
                <w:szCs w:val="24"/>
                <w:lang w:val="en-US" w:eastAsia="zh-CN" w:bidi="ar-SA"/>
              </w:rPr>
            </w:pPr>
          </w:p>
        </w:tc>
      </w:tr>
      <w:tr w14:paraId="4B37CB8E">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14:paraId="6CCFC74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0E970BEB">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5D4DBC8F">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692FEA3A">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25B8764B">
            <w:pPr>
              <w:spacing w:line="360" w:lineRule="auto"/>
              <w:jc w:val="center"/>
              <w:rPr>
                <w:rFonts w:hint="eastAsia" w:ascii="仿宋" w:hAnsi="仿宋" w:eastAsia="仿宋" w:cs="仿宋"/>
                <w:snapToGrid w:val="0"/>
                <w:color w:val="000000"/>
                <w:kern w:val="24"/>
                <w:sz w:val="24"/>
                <w:szCs w:val="24"/>
                <w:lang w:val="en-US" w:eastAsia="zh-CN" w:bidi="ar-SA"/>
              </w:rPr>
            </w:pPr>
          </w:p>
        </w:tc>
      </w:tr>
      <w:tr w14:paraId="1642CA86">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14:paraId="74F2D9A0">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14:paraId="79188AC7">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14:paraId="28FC3FF4">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21065CDB">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14:paraId="6FF77BDB">
            <w:pPr>
              <w:spacing w:line="360" w:lineRule="auto"/>
              <w:jc w:val="center"/>
              <w:rPr>
                <w:rFonts w:hint="eastAsia" w:ascii="仿宋" w:hAnsi="仿宋" w:eastAsia="仿宋" w:cs="仿宋"/>
                <w:snapToGrid w:val="0"/>
                <w:color w:val="000000"/>
                <w:kern w:val="24"/>
                <w:sz w:val="24"/>
                <w:szCs w:val="24"/>
                <w:lang w:val="en-US" w:eastAsia="zh-CN" w:bidi="ar-SA"/>
              </w:rPr>
            </w:pPr>
          </w:p>
        </w:tc>
      </w:tr>
      <w:tr w14:paraId="56CC265B">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3666DEC">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2731997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668DFF6B">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0F9A6470">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085E1824">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1BCD898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28C8F593">
            <w:pPr>
              <w:spacing w:line="360" w:lineRule="auto"/>
              <w:jc w:val="center"/>
              <w:rPr>
                <w:rFonts w:hint="eastAsia" w:ascii="仿宋" w:hAnsi="仿宋" w:eastAsia="仿宋" w:cs="仿宋"/>
                <w:snapToGrid w:val="0"/>
                <w:color w:val="000000"/>
                <w:kern w:val="24"/>
                <w:sz w:val="24"/>
                <w:szCs w:val="24"/>
                <w:lang w:val="en-US" w:eastAsia="zh-CN" w:bidi="ar-SA"/>
              </w:rPr>
            </w:pPr>
          </w:p>
        </w:tc>
      </w:tr>
      <w:tr w14:paraId="583B6239">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454A548">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14:paraId="118022C0">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14:paraId="7929077C">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14:paraId="14CCB686">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14:paraId="54B45CA6">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14:paraId="4B3AF6AD">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14:paraId="3FEA5897">
            <w:pPr>
              <w:spacing w:line="360" w:lineRule="auto"/>
              <w:jc w:val="center"/>
              <w:rPr>
                <w:rFonts w:hint="eastAsia" w:ascii="仿宋" w:hAnsi="仿宋" w:eastAsia="仿宋" w:cs="仿宋"/>
                <w:snapToGrid w:val="0"/>
                <w:color w:val="000000"/>
                <w:kern w:val="24"/>
                <w:sz w:val="24"/>
                <w:szCs w:val="24"/>
                <w:lang w:val="en-US" w:eastAsia="zh-CN" w:bidi="ar-SA"/>
              </w:rPr>
            </w:pPr>
          </w:p>
        </w:tc>
      </w:tr>
      <w:tr w14:paraId="3E731FD0">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61F90A3C">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14:paraId="3FC473D1">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14:paraId="262A0D50">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14:paraId="6F7A7364">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3D72EBB3">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5AB17460">
            <w:pPr>
              <w:spacing w:line="360" w:lineRule="auto"/>
              <w:rPr>
                <w:rFonts w:hint="eastAsia" w:ascii="仿宋" w:hAnsi="仿宋" w:eastAsia="仿宋" w:cs="仿宋"/>
                <w:snapToGrid w:val="0"/>
                <w:color w:val="000000"/>
                <w:kern w:val="24"/>
                <w:sz w:val="24"/>
                <w:szCs w:val="24"/>
                <w:lang w:val="en-US" w:eastAsia="zh-CN" w:bidi="ar-SA"/>
              </w:rPr>
            </w:pPr>
          </w:p>
          <w:p w14:paraId="0D68DCC2">
            <w:pPr>
              <w:spacing w:line="360" w:lineRule="auto"/>
              <w:rPr>
                <w:rFonts w:hint="eastAsia" w:ascii="仿宋" w:hAnsi="仿宋" w:eastAsia="仿宋" w:cs="仿宋"/>
                <w:snapToGrid w:val="0"/>
                <w:color w:val="000000"/>
                <w:kern w:val="24"/>
                <w:sz w:val="24"/>
                <w:szCs w:val="24"/>
                <w:lang w:val="en-US" w:eastAsia="zh-CN" w:bidi="ar-SA"/>
              </w:rPr>
            </w:pPr>
          </w:p>
          <w:p w14:paraId="49B9B179">
            <w:pPr>
              <w:spacing w:line="360" w:lineRule="auto"/>
              <w:rPr>
                <w:rFonts w:hint="eastAsia" w:ascii="仿宋" w:hAnsi="仿宋" w:eastAsia="仿宋" w:cs="仿宋"/>
                <w:snapToGrid w:val="0"/>
                <w:color w:val="000000"/>
                <w:kern w:val="24"/>
                <w:sz w:val="24"/>
                <w:szCs w:val="24"/>
                <w:lang w:val="en-US" w:eastAsia="zh-CN" w:bidi="ar-SA"/>
              </w:rPr>
            </w:pPr>
          </w:p>
          <w:p w14:paraId="31BC6580">
            <w:pPr>
              <w:spacing w:line="360" w:lineRule="auto"/>
              <w:rPr>
                <w:rFonts w:hint="eastAsia" w:ascii="仿宋" w:hAnsi="仿宋" w:eastAsia="仿宋" w:cs="仿宋"/>
                <w:snapToGrid w:val="0"/>
                <w:color w:val="000000"/>
                <w:kern w:val="24"/>
                <w:sz w:val="24"/>
                <w:szCs w:val="24"/>
                <w:lang w:val="en-US" w:eastAsia="zh-CN" w:bidi="ar-SA"/>
              </w:rPr>
            </w:pPr>
          </w:p>
        </w:tc>
      </w:tr>
      <w:tr w14:paraId="42D90F56">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14:paraId="7296198A">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14:paraId="67058627">
            <w:pPr>
              <w:spacing w:line="360" w:lineRule="auto"/>
              <w:rPr>
                <w:rFonts w:hint="eastAsia" w:ascii="仿宋" w:hAnsi="仿宋" w:eastAsia="仿宋" w:cs="仿宋"/>
                <w:snapToGrid w:val="0"/>
                <w:color w:val="000000"/>
                <w:kern w:val="24"/>
                <w:sz w:val="24"/>
                <w:szCs w:val="24"/>
                <w:lang w:val="en-US" w:eastAsia="zh-CN" w:bidi="ar-SA"/>
              </w:rPr>
            </w:pPr>
          </w:p>
        </w:tc>
      </w:tr>
    </w:tbl>
    <w:p w14:paraId="5741D183">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14:paraId="184AADA5">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14:paraId="2D607438">
      <w:pPr>
        <w:spacing w:line="360" w:lineRule="auto"/>
        <w:rPr>
          <w:rFonts w:hint="eastAsia"/>
          <w:lang w:val="en-US" w:eastAsia="zh-CN"/>
        </w:rPr>
      </w:pPr>
    </w:p>
    <w:p w14:paraId="69C4A1F9">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17820BAB">
      <w:pPr>
        <w:pStyle w:val="2"/>
        <w:spacing w:line="360" w:lineRule="auto"/>
        <w:rPr>
          <w:rFonts w:hint="eastAsia"/>
          <w:lang w:val="en-US" w:eastAsia="zh-CN"/>
        </w:rPr>
      </w:pPr>
    </w:p>
    <w:p w14:paraId="602B3ABA">
      <w:pPr>
        <w:spacing w:line="360" w:lineRule="auto"/>
        <w:rPr>
          <w:rFonts w:hint="eastAsia"/>
          <w:lang w:val="en-US" w:eastAsia="zh-CN"/>
        </w:rPr>
      </w:pPr>
    </w:p>
    <w:p w14:paraId="1BA64266">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14:paraId="7A3474F8">
      <w:pPr>
        <w:pStyle w:val="2"/>
        <w:spacing w:line="360" w:lineRule="auto"/>
        <w:rPr>
          <w:rFonts w:hint="eastAsia"/>
          <w:lang w:val="en-US" w:eastAsia="zh-CN"/>
        </w:rPr>
      </w:pPr>
    </w:p>
    <w:p w14:paraId="5950971F">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74E550A7">
      <w:pPr>
        <w:spacing w:line="360" w:lineRule="auto"/>
        <w:jc w:val="center"/>
        <w:rPr>
          <w:rFonts w:hint="eastAsia" w:ascii="仿宋" w:hAnsi="仿宋" w:eastAsia="仿宋" w:cs="仿宋"/>
          <w:b/>
          <w:bCs/>
          <w:color w:val="auto"/>
          <w:sz w:val="24"/>
          <w:szCs w:val="24"/>
          <w:lang w:val="en-US" w:eastAsia="en-US"/>
        </w:rPr>
      </w:pPr>
    </w:p>
    <w:p w14:paraId="4CC63968">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0000FF"/>
          <w:kern w:val="0"/>
          <w:sz w:val="24"/>
          <w:szCs w:val="24"/>
          <w:u w:val="single"/>
          <w:lang w:val="en-US" w:eastAsia="zh-CN" w:bidi="ar"/>
        </w:rPr>
        <w:t>XXXXXX</w:t>
      </w:r>
      <w:r>
        <w:rPr>
          <w:rFonts w:hint="eastAsia" w:ascii="仿宋" w:hAnsi="仿宋" w:eastAsia="仿宋" w:cs="仿宋"/>
          <w:i/>
          <w:iCs/>
          <w:color w:val="0000FF"/>
          <w:kern w:val="0"/>
          <w:sz w:val="24"/>
          <w:szCs w:val="24"/>
          <w:u w:val="single"/>
          <w:lang w:val="zh-CN" w:eastAsia="zh-CN" w:bidi="ar"/>
        </w:rPr>
        <w:t>寻源项目</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i/>
          <w:iCs/>
          <w:color w:val="0000FF"/>
          <w:kern w:val="0"/>
          <w:sz w:val="24"/>
          <w:szCs w:val="24"/>
          <w:highlight w:val="none"/>
          <w:u w:val="single"/>
          <w:lang w:val="en-US" w:eastAsia="zh-CN" w:bidi="ar"/>
        </w:rPr>
        <w:t>（请填写拟投标项目名称）</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14:paraId="26B78929">
      <w:pPr>
        <w:spacing w:line="360" w:lineRule="auto"/>
        <w:ind w:leftChars="300"/>
        <w:rPr>
          <w:rFonts w:hint="eastAsia" w:ascii="仿宋" w:hAnsi="仿宋" w:eastAsia="仿宋" w:cs="仿宋"/>
          <w:color w:val="auto"/>
          <w:sz w:val="24"/>
          <w:szCs w:val="24"/>
        </w:rPr>
      </w:pPr>
    </w:p>
    <w:p w14:paraId="7685DAFA">
      <w:pPr>
        <w:pStyle w:val="2"/>
        <w:spacing w:line="360" w:lineRule="auto"/>
        <w:rPr>
          <w:rFonts w:hint="eastAsia"/>
        </w:rPr>
      </w:pPr>
    </w:p>
    <w:p w14:paraId="04F3E39C">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69C92CFB">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40C030F8">
      <w:pPr>
        <w:spacing w:line="360" w:lineRule="auto"/>
        <w:jc w:val="right"/>
        <w:rPr>
          <w:rFonts w:hint="eastAsia" w:ascii="仿宋" w:hAnsi="仿宋" w:eastAsia="仿宋" w:cs="仿宋"/>
          <w:sz w:val="24"/>
          <w:szCs w:val="24"/>
          <w:lang w:val="en-US" w:eastAsia="zh-CN"/>
        </w:rPr>
      </w:pPr>
    </w:p>
    <w:p w14:paraId="5B16C31A">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14:paraId="5433E2D1">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14:paraId="1F235E83">
      <w:pPr>
        <w:pStyle w:val="2"/>
        <w:spacing w:line="360" w:lineRule="auto"/>
        <w:rPr>
          <w:rFonts w:hint="eastAsia"/>
          <w:lang w:val="en-US" w:eastAsia="zh-CN"/>
        </w:rPr>
      </w:pPr>
    </w:p>
    <w:p w14:paraId="193827AC">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14:paraId="44D80D01">
      <w:pPr>
        <w:pStyle w:val="2"/>
        <w:spacing w:line="360" w:lineRule="auto"/>
        <w:rPr>
          <w:rFonts w:hint="eastAsia"/>
          <w:lang w:val="en-US" w:eastAsia="zh-CN"/>
        </w:rPr>
      </w:pPr>
    </w:p>
    <w:p w14:paraId="5BAD5A38">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南方电网数据平台与安全（广东）有限公司</w:t>
      </w:r>
    </w:p>
    <w:p w14:paraId="4978C3BA">
      <w:pPr>
        <w:pStyle w:val="2"/>
        <w:spacing w:line="360" w:lineRule="auto"/>
        <w:rPr>
          <w:rFonts w:hint="eastAsia" w:ascii="仿宋" w:hAnsi="仿宋" w:eastAsia="仿宋" w:cs="仿宋"/>
          <w:kern w:val="2"/>
          <w:sz w:val="24"/>
          <w:szCs w:val="24"/>
          <w:lang w:val="en-US" w:eastAsia="zh-CN" w:bidi="ar-SA"/>
        </w:rPr>
      </w:pPr>
    </w:p>
    <w:p w14:paraId="4607B621">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i/>
          <w:iCs/>
          <w:color w:val="0000FF"/>
          <w:kern w:val="0"/>
          <w:sz w:val="24"/>
          <w:szCs w:val="24"/>
          <w:u w:val="single"/>
          <w:lang w:val="en-US" w:eastAsia="zh-CN" w:bidi="ar"/>
        </w:rPr>
        <w:t>XXXXXX</w:t>
      </w:r>
      <w:r>
        <w:rPr>
          <w:rFonts w:hint="eastAsia" w:ascii="仿宋" w:hAnsi="仿宋" w:eastAsia="仿宋" w:cs="仿宋"/>
          <w:i/>
          <w:iCs/>
          <w:color w:val="0000FF"/>
          <w:kern w:val="0"/>
          <w:sz w:val="24"/>
          <w:szCs w:val="24"/>
          <w:u w:val="single"/>
          <w:lang w:val="zh-CN" w:eastAsia="zh-CN" w:bidi="ar"/>
        </w:rPr>
        <w:t>寻源项目</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项目中</w:t>
      </w:r>
      <w:r>
        <w:rPr>
          <w:rFonts w:hint="eastAsia" w:ascii="仿宋" w:hAnsi="仿宋" w:eastAsia="仿宋" w:cs="仿宋"/>
          <w:b/>
          <w:bCs/>
          <w:color w:val="0000EE"/>
          <w:sz w:val="24"/>
          <w:szCs w:val="24"/>
          <w:u w:val="single"/>
          <w:lang w:val="en-US" w:eastAsia="zh-CN"/>
        </w:rPr>
        <w:t xml:space="preserve">           </w:t>
      </w:r>
      <w:r>
        <w:rPr>
          <w:rFonts w:hint="eastAsia" w:ascii="仿宋" w:hAnsi="仿宋" w:eastAsia="仿宋" w:cs="仿宋"/>
          <w:i/>
          <w:iCs/>
          <w:color w:val="0000FF"/>
          <w:kern w:val="0"/>
          <w:sz w:val="24"/>
          <w:szCs w:val="24"/>
          <w:u w:val="single"/>
          <w:lang w:val="en-US" w:eastAsia="zh-CN" w:bidi="ar"/>
        </w:rPr>
        <w:t xml:space="preserve"> </w:t>
      </w:r>
      <w:r>
        <w:rPr>
          <w:rFonts w:hint="eastAsia" w:ascii="仿宋" w:hAnsi="仿宋" w:eastAsia="仿宋" w:cs="仿宋"/>
          <w:color w:val="auto"/>
          <w:sz w:val="24"/>
          <w:szCs w:val="24"/>
          <w:u w:val="none"/>
          <w:lang w:val="en-US" w:eastAsia="zh-CN"/>
        </w:rPr>
        <w:t>产品</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14:paraId="06F72F4E">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14:paraId="307BD795">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14:paraId="0DC523BF">
      <w:pPr>
        <w:spacing w:line="360" w:lineRule="auto"/>
        <w:ind w:firstLine="840" w:firstLineChars="300"/>
        <w:jc w:val="both"/>
        <w:rPr>
          <w:rFonts w:hint="eastAsia" w:ascii="仿宋_GB2312" w:eastAsia="仿宋_GB2312"/>
          <w:sz w:val="28"/>
          <w:szCs w:val="28"/>
        </w:rPr>
      </w:pPr>
    </w:p>
    <w:p w14:paraId="5970277D">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14:paraId="0A7BD42D">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14:paraId="4D1BD1AF">
      <w:pPr>
        <w:spacing w:line="360" w:lineRule="auto"/>
        <w:jc w:val="right"/>
        <w:rPr>
          <w:rFonts w:hint="eastAsia" w:ascii="仿宋" w:hAnsi="仿宋" w:eastAsia="仿宋" w:cs="仿宋"/>
          <w:sz w:val="24"/>
          <w:szCs w:val="24"/>
          <w:highlight w:val="none"/>
          <w:lang w:val="en-US" w:eastAsia="zh-CN"/>
        </w:rPr>
      </w:pPr>
    </w:p>
    <w:p w14:paraId="33800BB0">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14:paraId="6560729F">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3E6368E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14:paraId="1ECF3082">
      <w:pPr>
        <w:pStyle w:val="22"/>
        <w:spacing w:line="360" w:lineRule="auto"/>
        <w:rPr>
          <w:rFonts w:hint="eastAsia" w:ascii="仿宋" w:hAnsi="仿宋" w:eastAsia="仿宋" w:cs="仿宋"/>
          <w:sz w:val="24"/>
          <w:szCs w:val="24"/>
          <w:highlight w:val="none"/>
          <w:lang w:val="en-US" w:eastAsia="zh-CN"/>
        </w:rPr>
      </w:pPr>
    </w:p>
    <w:p w14:paraId="646E0B94">
      <w:pPr>
        <w:pStyle w:val="15"/>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14:paraId="129945B4">
      <w:pPr>
        <w:pStyle w:val="15"/>
        <w:shd w:val="clear" w:color="auto" w:fill="auto"/>
        <w:spacing w:line="360" w:lineRule="auto"/>
        <w:rPr>
          <w:rFonts w:hint="eastAsia" w:ascii="仿宋" w:hAnsi="仿宋" w:eastAsia="仿宋" w:cs="仿宋"/>
          <w:color w:val="auto"/>
          <w:sz w:val="24"/>
          <w:szCs w:val="24"/>
          <w:highlight w:val="none"/>
          <w:u w:val="single"/>
          <w:lang w:val="en-US" w:eastAsia="zh-CN"/>
        </w:rPr>
      </w:pPr>
    </w:p>
    <w:p w14:paraId="02BE754F">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14:paraId="2B54A1FC">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14:paraId="5C7A20B0">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32816AD2">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742669D3">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2CF57E2D">
      <w:pPr>
        <w:pStyle w:val="15"/>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14:paraId="4D0DEE41">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4449F57">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09CF5DA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14:paraId="36F2ECE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14:paraId="4D8600E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14:paraId="44A262C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14:paraId="01F42326">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14:paraId="02D62092">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14:paraId="3CF4EC84">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6FD6E29C">
      <w:pPr>
        <w:spacing w:line="360" w:lineRule="auto"/>
        <w:jc w:val="center"/>
        <w:rPr>
          <w:rFonts w:hint="eastAsia" w:ascii="仿宋" w:hAnsi="仿宋" w:eastAsia="仿宋" w:cs="仿宋"/>
          <w:b/>
          <w:bCs/>
          <w:color w:val="000000"/>
          <w:sz w:val="24"/>
          <w:szCs w:val="24"/>
          <w:highlight w:val="none"/>
          <w:lang w:val="en-US" w:eastAsia="zh-CN"/>
        </w:rPr>
      </w:pPr>
    </w:p>
    <w:p w14:paraId="3E734EF5">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14:paraId="361261BB">
      <w:pPr>
        <w:spacing w:line="360" w:lineRule="auto"/>
        <w:jc w:val="center"/>
        <w:rPr>
          <w:rFonts w:hint="eastAsia" w:ascii="仿宋" w:hAnsi="仿宋" w:eastAsia="仿宋" w:cs="仿宋"/>
          <w:b/>
          <w:bCs/>
          <w:color w:val="000000"/>
          <w:sz w:val="24"/>
          <w:szCs w:val="24"/>
          <w:highlight w:val="none"/>
          <w:lang w:val="en-US" w:eastAsia="zh-CN"/>
        </w:rPr>
      </w:pPr>
    </w:p>
    <w:p w14:paraId="3CAC71DF">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14:paraId="7F821CBF">
      <w:pPr>
        <w:pStyle w:val="2"/>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0000FF"/>
          <w:kern w:val="0"/>
          <w:sz w:val="24"/>
          <w:szCs w:val="24"/>
          <w:highlight w:val="none"/>
          <w:u w:val="single"/>
          <w:lang w:val="en-US" w:eastAsia="zh-CN" w:bidi="ar"/>
        </w:rPr>
        <w:t xml:space="preserve">XXXXXX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14:paraId="5E98BF6D">
      <w:pPr>
        <w:pStyle w:val="2"/>
        <w:spacing w:before="91" w:line="360" w:lineRule="auto"/>
        <w:rPr>
          <w:rFonts w:hint="eastAsia" w:ascii="仿宋" w:hAnsi="仿宋" w:eastAsia="仿宋" w:cs="仿宋"/>
          <w:color w:val="auto"/>
          <w:sz w:val="24"/>
          <w:szCs w:val="24"/>
          <w:highlight w:val="none"/>
          <w:u w:val="none"/>
          <w:lang w:val="en-US" w:eastAsia="zh-CN"/>
        </w:rPr>
      </w:pPr>
    </w:p>
    <w:p w14:paraId="24248E48">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14:paraId="743BB8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14:paraId="7018E096">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14:paraId="15E0B5C5">
      <w:pPr>
        <w:spacing w:line="360" w:lineRule="auto"/>
        <w:ind w:firstLine="420" w:firstLineChars="0"/>
        <w:rPr>
          <w:rFonts w:hint="eastAsia" w:ascii="仿宋" w:hAnsi="仿宋" w:eastAsia="仿宋" w:cs="仿宋"/>
          <w:color w:val="auto"/>
          <w:sz w:val="24"/>
          <w:szCs w:val="24"/>
          <w:highlight w:val="none"/>
          <w:u w:val="none"/>
          <w:lang w:val="en-US" w:eastAsia="zh-CN"/>
        </w:rPr>
      </w:pPr>
    </w:p>
    <w:p w14:paraId="773F3203">
      <w:pPr>
        <w:spacing w:line="360" w:lineRule="auto"/>
        <w:rPr>
          <w:rFonts w:hint="eastAsia" w:ascii="仿宋" w:hAnsi="仿宋" w:eastAsia="仿宋" w:cs="仿宋"/>
          <w:color w:val="auto"/>
          <w:sz w:val="24"/>
          <w:szCs w:val="24"/>
          <w:highlight w:val="none"/>
          <w:u w:val="none"/>
          <w:lang w:val="en-US" w:eastAsia="zh-CN"/>
        </w:rPr>
      </w:pPr>
    </w:p>
    <w:p w14:paraId="73625370">
      <w:pPr>
        <w:spacing w:line="360" w:lineRule="auto"/>
        <w:ind w:firstLine="420" w:firstLineChars="0"/>
        <w:rPr>
          <w:rFonts w:hint="eastAsia" w:ascii="仿宋" w:hAnsi="仿宋" w:eastAsia="仿宋" w:cs="仿宋"/>
          <w:color w:val="auto"/>
          <w:sz w:val="24"/>
          <w:szCs w:val="24"/>
          <w:highlight w:val="none"/>
          <w:u w:val="none"/>
          <w:lang w:val="en-US" w:eastAsia="zh-CN"/>
        </w:rPr>
      </w:pPr>
    </w:p>
    <w:p w14:paraId="15DBC3A6">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14:paraId="13E2795E">
      <w:pPr>
        <w:spacing w:line="360" w:lineRule="auto"/>
        <w:ind w:leftChars="1900" w:firstLine="720" w:firstLineChars="300"/>
        <w:rPr>
          <w:rFonts w:hint="eastAsia" w:ascii="仿宋" w:hAnsi="仿宋" w:eastAsia="仿宋" w:cs="仿宋"/>
          <w:sz w:val="24"/>
          <w:szCs w:val="24"/>
          <w:highlight w:val="none"/>
        </w:rPr>
      </w:pPr>
    </w:p>
    <w:p w14:paraId="28683B1E">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14:paraId="454F7D6D">
      <w:pPr>
        <w:spacing w:line="360" w:lineRule="auto"/>
        <w:rPr>
          <w:rFonts w:hint="eastAsia" w:ascii="仿宋" w:hAnsi="仿宋" w:eastAsia="仿宋" w:cs="仿宋"/>
          <w:i/>
          <w:iCs/>
          <w:sz w:val="24"/>
          <w:szCs w:val="24"/>
          <w:highlight w:val="none"/>
          <w:u w:val="single"/>
          <w:lang w:eastAsia="zh-CN"/>
        </w:rPr>
      </w:pPr>
    </w:p>
    <w:p w14:paraId="559610AC">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14:paraId="04DF7C3A">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59F7F071">
      <w:pPr>
        <w:pStyle w:val="2"/>
        <w:spacing w:line="360" w:lineRule="auto"/>
        <w:rPr>
          <w:rFonts w:hint="eastAsia"/>
          <w:highlight w:val="none"/>
          <w:lang w:eastAsia="zh-CN"/>
        </w:rPr>
      </w:pPr>
    </w:p>
    <w:p w14:paraId="60D17799">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14:paraId="74D5A5DC">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259DF9B2">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14:paraId="3D8A9B8B">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14:paraId="098D34D8">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14:paraId="47898709">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代表我公司全权办理</w:t>
      </w:r>
      <w:r>
        <w:rPr>
          <w:rFonts w:hint="eastAsia" w:ascii="仿宋" w:hAnsi="仿宋" w:eastAsia="仿宋" w:cs="仿宋"/>
          <w:i w:val="0"/>
          <w:iCs w:val="0"/>
          <w:color w:val="0000FF"/>
          <w:kern w:val="0"/>
          <w:sz w:val="24"/>
          <w:szCs w:val="24"/>
          <w:highlight w:val="none"/>
          <w:u w:val="single"/>
          <w:lang w:val="en-US" w:eastAsia="zh-CN" w:bidi="ar"/>
        </w:rPr>
        <w:t xml:space="preserve"> XXXXX</w:t>
      </w:r>
      <w:r>
        <w:rPr>
          <w:rFonts w:hint="eastAsia" w:ascii="仿宋" w:hAnsi="仿宋" w:eastAsia="仿宋" w:cs="仿宋"/>
          <w:i w:val="0"/>
          <w:iCs w:val="0"/>
          <w:color w:val="0000FF"/>
          <w:kern w:val="0"/>
          <w:sz w:val="24"/>
          <w:szCs w:val="24"/>
          <w:highlight w:val="none"/>
          <w:u w:val="single"/>
          <w:lang w:val="zh-CN" w:eastAsia="zh-CN" w:bidi="ar"/>
        </w:rPr>
        <w:t>寻源项目</w:t>
      </w:r>
      <w:r>
        <w:rPr>
          <w:rFonts w:hint="eastAsia" w:ascii="仿宋" w:hAnsi="仿宋" w:eastAsia="仿宋" w:cs="仿宋"/>
          <w:b/>
          <w:bCs/>
          <w:i w:val="0"/>
          <w:iCs w:val="0"/>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的投标、谈判、签约、执行等具体工作，并签署全部有关的文件、协议及合同。</w:t>
      </w:r>
    </w:p>
    <w:p w14:paraId="77259F19">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14:paraId="49640AC7">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14:paraId="62D63178">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14:paraId="69E5C31B">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14:paraId="635A9C8E">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14:paraId="55F21706">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09DCDC1D">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5A5B4FAA">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6DA34E1">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14:paraId="486CE80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14:paraId="0FDDC07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14:paraId="15F0D3F7">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1DC4C371">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14:paraId="43E6A357">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0101CB8B">
      <w:pPr>
        <w:spacing w:line="360" w:lineRule="auto"/>
        <w:jc w:val="center"/>
        <w:rPr>
          <w:rFonts w:hint="eastAsia" w:ascii="仿宋" w:hAnsi="仿宋" w:eastAsia="仿宋" w:cs="仿宋"/>
          <w:b/>
          <w:bCs/>
          <w:color w:val="000000"/>
          <w:sz w:val="24"/>
          <w:szCs w:val="24"/>
          <w:highlight w:val="none"/>
          <w:lang w:val="en-US" w:eastAsia="zh-CN"/>
        </w:rPr>
      </w:pPr>
    </w:p>
    <w:p w14:paraId="1563693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14:paraId="63E4AF27">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14:paraId="04E373B1">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14:paraId="37C807FB">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XXXXXX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14:paraId="6C5C15F7">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478DE7B8">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14:paraId="7B3AFE91">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14:paraId="5E1F689F">
        <w:trPr>
          <w:trHeight w:val="3901" w:hRule="atLeast"/>
          <w:jc w:val="center"/>
        </w:trPr>
        <w:tc>
          <w:tcPr>
            <w:tcW w:w="4264" w:type="dxa"/>
            <w:noWrap w:val="0"/>
            <w:vAlign w:val="center"/>
          </w:tcPr>
          <w:p w14:paraId="131E7802">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14:paraId="76569A62">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14:paraId="2BEB0CA4">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14:paraId="56C89CCF">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14:paraId="41699555">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82BD5A1">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1FF39D7B">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14:paraId="30AB5F36">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6B9DDB4F">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14:paraId="5206FED5">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14:paraId="7F59D59B">
      <w:pPr>
        <w:pStyle w:val="22"/>
        <w:spacing w:line="360" w:lineRule="auto"/>
        <w:rPr>
          <w:rFonts w:hint="eastAsia" w:ascii="仿宋" w:hAnsi="仿宋" w:eastAsia="仿宋" w:cs="仿宋"/>
          <w:sz w:val="24"/>
          <w:szCs w:val="24"/>
          <w:highlight w:val="none"/>
          <w:lang w:val="en-US" w:eastAsia="en-US"/>
        </w:rPr>
      </w:pPr>
    </w:p>
    <w:p w14:paraId="1E302169">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14:paraId="6EB9D7BC">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14:paraId="25CDC1C4">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14:paraId="18ABAB4B">
      <w:pPr>
        <w:pStyle w:val="28"/>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14:paraId="1728EEBF">
      <w:pPr>
        <w:pStyle w:val="28"/>
        <w:spacing w:line="360" w:lineRule="auto"/>
        <w:rPr>
          <w:rFonts w:hint="eastAsia" w:ascii="仿宋" w:hAnsi="仿宋" w:eastAsia="仿宋" w:cs="仿宋"/>
          <w:snapToGrid w:val="0"/>
          <w:kern w:val="24"/>
          <w:sz w:val="24"/>
          <w:szCs w:val="24"/>
          <w:highlight w:val="none"/>
        </w:rPr>
      </w:pPr>
    </w:p>
    <w:p w14:paraId="03C22B23">
      <w:pPr>
        <w:pStyle w:val="28"/>
        <w:spacing w:line="360" w:lineRule="auto"/>
        <w:rPr>
          <w:rFonts w:hint="eastAsia" w:ascii="仿宋" w:hAnsi="仿宋" w:eastAsia="仿宋" w:cs="仿宋"/>
          <w:snapToGrid w:val="0"/>
          <w:kern w:val="24"/>
          <w:sz w:val="24"/>
          <w:szCs w:val="24"/>
          <w:highlight w:val="none"/>
        </w:rPr>
      </w:pPr>
    </w:p>
    <w:p w14:paraId="50796468">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43D6C604">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6E93C4DB">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14:paraId="454AE71C">
        <w:trPr>
          <w:trHeight w:val="3901" w:hRule="atLeast"/>
        </w:trPr>
        <w:tc>
          <w:tcPr>
            <w:tcW w:w="4264" w:type="dxa"/>
            <w:noWrap w:val="0"/>
            <w:vAlign w:val="center"/>
          </w:tcPr>
          <w:p w14:paraId="6B016304">
            <w:pPr>
              <w:pStyle w:val="28"/>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14:paraId="36C6CD70">
            <w:pPr>
              <w:pStyle w:val="28"/>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14:paraId="2835E2F0">
      <w:pPr>
        <w:spacing w:line="360" w:lineRule="auto"/>
        <w:rPr>
          <w:rFonts w:hint="eastAsia" w:ascii="仿宋" w:hAnsi="仿宋" w:eastAsia="仿宋" w:cs="仿宋"/>
          <w:sz w:val="24"/>
          <w:szCs w:val="24"/>
          <w:highlight w:val="none"/>
        </w:rPr>
      </w:pPr>
    </w:p>
    <w:p w14:paraId="73D05789">
      <w:pPr>
        <w:rPr>
          <w:rFonts w:hint="eastAsia"/>
          <w:highlight w:val="none"/>
          <w:lang w:eastAsia="zh-CN"/>
        </w:rPr>
      </w:pPr>
    </w:p>
    <w:p w14:paraId="76DE3B33">
      <w:pPr>
        <w:pStyle w:val="2"/>
        <w:rPr>
          <w:rFonts w:hint="eastAsia"/>
          <w:highlight w:val="none"/>
          <w:lang w:eastAsia="zh-CN"/>
        </w:rPr>
      </w:pPr>
    </w:p>
    <w:p w14:paraId="3800F823">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14:paraId="50BE46F5">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3130B98A">
      <w:pPr>
        <w:pStyle w:val="12"/>
        <w:ind w:left="0" w:leftChars="0" w:firstLine="0" w:firstLineChars="0"/>
        <w:rPr>
          <w:rFonts w:hint="eastAsia" w:ascii="仿宋" w:hAnsi="仿宋" w:eastAsia="仿宋" w:cs="仿宋"/>
          <w:color w:val="auto"/>
          <w:sz w:val="24"/>
          <w:szCs w:val="24"/>
          <w:highlight w:val="none"/>
          <w:u w:val="none"/>
          <w:lang w:val="en-US" w:eastAsia="zh-CN"/>
        </w:rPr>
      </w:pPr>
    </w:p>
    <w:p w14:paraId="790FE927">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14:paraId="114CD498">
      <w:pPr>
        <w:pStyle w:val="2"/>
        <w:spacing w:line="360" w:lineRule="auto"/>
        <w:rPr>
          <w:rFonts w:hint="eastAsia"/>
          <w:highlight w:val="none"/>
          <w:lang w:val="en-US" w:eastAsia="zh-CN"/>
        </w:rPr>
      </w:pPr>
    </w:p>
    <w:p w14:paraId="494ED661">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7139688A">
      <w:pPr>
        <w:spacing w:line="360" w:lineRule="auto"/>
        <w:jc w:val="center"/>
        <w:rPr>
          <w:rFonts w:hint="eastAsia" w:ascii="仿宋" w:hAnsi="仿宋" w:eastAsia="仿宋" w:cs="仿宋"/>
          <w:b/>
          <w:bCs/>
          <w:color w:val="auto"/>
          <w:sz w:val="24"/>
          <w:szCs w:val="24"/>
          <w:highlight w:val="none"/>
          <w:lang w:val="en-US" w:eastAsia="en-US"/>
        </w:rPr>
      </w:pPr>
    </w:p>
    <w:p w14:paraId="0FC517D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XXXXX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14:paraId="24D706F5">
      <w:pPr>
        <w:pStyle w:val="2"/>
        <w:spacing w:line="360" w:lineRule="auto"/>
        <w:rPr>
          <w:rFonts w:hint="eastAsia"/>
          <w:highlight w:val="none"/>
        </w:rPr>
      </w:pPr>
    </w:p>
    <w:p w14:paraId="14AC8F7A">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68635764">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46A3B8A0">
      <w:pPr>
        <w:spacing w:line="360" w:lineRule="auto"/>
        <w:jc w:val="both"/>
        <w:rPr>
          <w:rFonts w:hint="eastAsia" w:ascii="仿宋" w:hAnsi="仿宋" w:eastAsia="仿宋" w:cs="仿宋"/>
          <w:b/>
          <w:bCs/>
          <w:sz w:val="24"/>
          <w:szCs w:val="24"/>
          <w:highlight w:val="none"/>
          <w:lang w:val="en-US" w:eastAsia="zh-CN"/>
        </w:rPr>
      </w:pPr>
    </w:p>
    <w:p w14:paraId="758F5B47">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14:paraId="4956D256">
      <w:pPr>
        <w:spacing w:line="360" w:lineRule="auto"/>
        <w:jc w:val="center"/>
        <w:rPr>
          <w:rFonts w:hint="eastAsia" w:ascii="仿宋" w:hAnsi="仿宋" w:eastAsia="仿宋" w:cs="仿宋"/>
          <w:b/>
          <w:bCs/>
          <w:color w:val="000000"/>
          <w:sz w:val="24"/>
          <w:szCs w:val="24"/>
          <w:highlight w:val="none"/>
          <w:lang w:val="en-US" w:eastAsia="zh-CN"/>
        </w:rPr>
      </w:pPr>
    </w:p>
    <w:p w14:paraId="0BCF6211">
      <w:pPr>
        <w:pStyle w:val="2"/>
        <w:spacing w:line="360" w:lineRule="auto"/>
        <w:rPr>
          <w:rFonts w:hint="eastAsia"/>
          <w:highlight w:val="none"/>
          <w:lang w:val="en-US" w:eastAsia="zh-CN"/>
        </w:rPr>
      </w:pPr>
    </w:p>
    <w:p w14:paraId="60AD387E">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14:paraId="40812C94">
      <w:pPr>
        <w:spacing w:line="360" w:lineRule="auto"/>
        <w:jc w:val="center"/>
        <w:rPr>
          <w:rFonts w:hint="eastAsia" w:ascii="仿宋" w:hAnsi="仿宋" w:eastAsia="仿宋" w:cs="仿宋"/>
          <w:b/>
          <w:bCs/>
          <w:color w:val="auto"/>
          <w:sz w:val="24"/>
          <w:szCs w:val="24"/>
          <w:highlight w:val="none"/>
          <w:lang w:val="en-US" w:eastAsia="en-US"/>
        </w:rPr>
      </w:pPr>
    </w:p>
    <w:p w14:paraId="2EB0711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i/>
          <w:iCs/>
          <w:color w:val="0000FF"/>
          <w:kern w:val="0"/>
          <w:sz w:val="24"/>
          <w:szCs w:val="24"/>
          <w:highlight w:val="none"/>
          <w:u w:val="single"/>
          <w:lang w:val="en-US" w:eastAsia="zh-CN" w:bidi="ar"/>
        </w:rPr>
        <w:t>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sz w:val="24"/>
          <w:szCs w:val="24"/>
          <w:highlight w:val="none"/>
          <w:lang w:val="en-US" w:eastAsia="zh-CN"/>
        </w:rPr>
        <w:t>中选后，提供满足要求的核心芯片应用情况表及芯片供应商承诺函（附件：核心芯片应用情况表及芯片供应商承诺函）。</w:t>
      </w:r>
    </w:p>
    <w:p w14:paraId="1F0629B3">
      <w:pPr>
        <w:pStyle w:val="2"/>
        <w:spacing w:line="360" w:lineRule="auto"/>
        <w:rPr>
          <w:rFonts w:hint="eastAsia"/>
          <w:highlight w:val="none"/>
        </w:rPr>
      </w:pPr>
    </w:p>
    <w:p w14:paraId="03D2968D">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7F1EF537">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743E0601">
      <w:pPr>
        <w:pStyle w:val="12"/>
        <w:rPr>
          <w:rFonts w:hint="eastAsia" w:ascii="仿宋" w:hAnsi="仿宋" w:eastAsia="仿宋" w:cs="仿宋"/>
          <w:color w:val="auto"/>
          <w:sz w:val="24"/>
          <w:szCs w:val="24"/>
          <w:highlight w:val="none"/>
          <w:u w:val="none"/>
          <w:lang w:val="en-US" w:eastAsia="zh-CN"/>
        </w:rPr>
      </w:pPr>
    </w:p>
    <w:p w14:paraId="3911BD75">
      <w:pPr>
        <w:bidi w:val="0"/>
        <w:rPr>
          <w:rFonts w:hint="eastAsia"/>
          <w:highlight w:val="none"/>
          <w:lang w:val="en-US" w:eastAsia="zh-CN"/>
        </w:rPr>
      </w:pPr>
    </w:p>
    <w:p w14:paraId="1838DFC1">
      <w:pPr>
        <w:bidi w:val="0"/>
        <w:rPr>
          <w:rFonts w:hint="eastAsia"/>
          <w:highlight w:val="none"/>
          <w:lang w:val="en-US" w:eastAsia="zh-CN"/>
        </w:rPr>
      </w:pPr>
    </w:p>
    <w:p w14:paraId="677A1260">
      <w:pPr>
        <w:bidi w:val="0"/>
        <w:rPr>
          <w:rFonts w:hint="eastAsia"/>
          <w:highlight w:val="none"/>
          <w:lang w:val="en-US" w:eastAsia="zh-CN"/>
        </w:rPr>
      </w:pPr>
    </w:p>
    <w:p w14:paraId="1BE38DA7">
      <w:pPr>
        <w:bidi w:val="0"/>
        <w:rPr>
          <w:rFonts w:hint="eastAsia"/>
          <w:highlight w:val="none"/>
          <w:lang w:val="en-US" w:eastAsia="zh-CN"/>
        </w:rPr>
      </w:pPr>
    </w:p>
    <w:p w14:paraId="41157824">
      <w:pPr>
        <w:bidi w:val="0"/>
        <w:rPr>
          <w:rFonts w:hint="eastAsia"/>
          <w:highlight w:val="none"/>
          <w:lang w:val="en-US" w:eastAsia="zh-CN"/>
        </w:rPr>
      </w:pPr>
    </w:p>
    <w:p w14:paraId="78E51F94">
      <w:pPr>
        <w:bidi w:val="0"/>
        <w:rPr>
          <w:rFonts w:hint="eastAsia"/>
          <w:highlight w:val="none"/>
          <w:lang w:val="en-US" w:eastAsia="zh-CN"/>
        </w:rPr>
      </w:pPr>
    </w:p>
    <w:p w14:paraId="02D3C91B">
      <w:pPr>
        <w:bidi w:val="0"/>
        <w:rPr>
          <w:rFonts w:hint="eastAsia"/>
          <w:highlight w:val="none"/>
          <w:lang w:val="en-US" w:eastAsia="zh-CN"/>
        </w:rPr>
      </w:pPr>
    </w:p>
    <w:p w14:paraId="3DE02BB1">
      <w:pPr>
        <w:bidi w:val="0"/>
        <w:rPr>
          <w:rFonts w:hint="eastAsia"/>
          <w:highlight w:val="none"/>
          <w:lang w:val="en-US" w:eastAsia="zh-CN"/>
        </w:rPr>
      </w:pPr>
    </w:p>
    <w:p w14:paraId="03D75F5C">
      <w:pPr>
        <w:bidi w:val="0"/>
        <w:rPr>
          <w:rFonts w:hint="eastAsia"/>
          <w:highlight w:val="none"/>
          <w:lang w:val="en-US" w:eastAsia="zh-CN"/>
        </w:rPr>
      </w:pPr>
    </w:p>
    <w:p w14:paraId="1012F2A4">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1.1.11原厂授权承诺函</w:t>
      </w:r>
    </w:p>
    <w:p w14:paraId="0B582B1B">
      <w:pPr>
        <w:keepNext w:val="0"/>
        <w:keepLines w:val="0"/>
        <w:widowControl/>
        <w:suppressLineNumbers w:val="0"/>
        <w:spacing w:line="360" w:lineRule="auto"/>
        <w:jc w:val="left"/>
        <w:rPr>
          <w:rFonts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格式自拟，需提供盖章版文件。</w:t>
      </w:r>
      <w:r>
        <w:rPr>
          <w:rFonts w:ascii="仿宋" w:hAnsi="仿宋" w:eastAsia="仿宋" w:cs="仿宋"/>
          <w:i/>
          <w:iCs/>
          <w:color w:val="0000FF"/>
          <w:kern w:val="0"/>
          <w:sz w:val="24"/>
          <w:szCs w:val="24"/>
          <w:highlight w:val="none"/>
          <w:u w:val="single"/>
          <w:lang w:val="en-US" w:eastAsia="zh-CN" w:bidi="ar"/>
        </w:rPr>
        <w:t>）</w:t>
      </w:r>
    </w:p>
    <w:p w14:paraId="081A837B">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14:paraId="081ED59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0F5583ED">
      <w:pPr>
        <w:pStyle w:val="2"/>
        <w:rPr>
          <w:rFonts w:hint="eastAsia"/>
        </w:rPr>
      </w:pPr>
    </w:p>
    <w:p w14:paraId="20A7C46E">
      <w:pPr>
        <w:bidi w:val="0"/>
        <w:jc w:val="left"/>
        <w:rPr>
          <w:rFonts w:hint="eastAsia"/>
          <w:highlight w:val="none"/>
          <w:lang w:val="en-US" w:eastAsia="zh-CN"/>
        </w:rPr>
      </w:pPr>
    </w:p>
    <w:p w14:paraId="5C52BA2A">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14:paraId="72BA3508">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14:paraId="6CB451E8">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5E099C83">
      <w:pPr>
        <w:spacing w:line="360" w:lineRule="auto"/>
        <w:rPr>
          <w:rFonts w:hint="eastAsia"/>
          <w:highlight w:val="none"/>
          <w:lang w:eastAsia="zh-CN"/>
        </w:rPr>
      </w:pPr>
    </w:p>
    <w:p w14:paraId="57EE4D93">
      <w:pPr>
        <w:spacing w:line="360" w:lineRule="auto"/>
        <w:rPr>
          <w:rFonts w:hint="eastAsia"/>
          <w:highlight w:val="none"/>
          <w:lang w:eastAsia="zh-CN"/>
        </w:rPr>
      </w:pPr>
    </w:p>
    <w:p w14:paraId="20D6CF36">
      <w:pPr>
        <w:pStyle w:val="2"/>
        <w:spacing w:line="360" w:lineRule="auto"/>
        <w:rPr>
          <w:rFonts w:hint="eastAsia"/>
          <w:highlight w:val="none"/>
          <w:lang w:eastAsia="zh-CN"/>
        </w:rPr>
      </w:pPr>
    </w:p>
    <w:p w14:paraId="29E4E2CB">
      <w:pPr>
        <w:spacing w:line="360" w:lineRule="auto"/>
        <w:rPr>
          <w:rFonts w:hint="eastAsia"/>
          <w:highlight w:val="none"/>
          <w:lang w:eastAsia="zh-CN"/>
        </w:rPr>
      </w:pPr>
    </w:p>
    <w:p w14:paraId="03EFA291">
      <w:pPr>
        <w:pStyle w:val="2"/>
        <w:spacing w:line="360" w:lineRule="auto"/>
        <w:rPr>
          <w:rFonts w:hint="eastAsia"/>
          <w:highlight w:val="none"/>
          <w:lang w:eastAsia="zh-CN"/>
        </w:rPr>
      </w:pPr>
    </w:p>
    <w:p w14:paraId="126BE2F8">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14:paraId="6E8C8289">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2418DA88">
      <w:pPr>
        <w:spacing w:line="360" w:lineRule="auto"/>
        <w:rPr>
          <w:rFonts w:hint="eastAsia"/>
          <w:highlight w:val="none"/>
          <w:lang w:eastAsia="zh-CN"/>
        </w:rPr>
      </w:pPr>
    </w:p>
    <w:p w14:paraId="47EF6A2F">
      <w:pPr>
        <w:pStyle w:val="2"/>
        <w:spacing w:line="360" w:lineRule="auto"/>
        <w:rPr>
          <w:rFonts w:hint="eastAsia"/>
          <w:highlight w:val="none"/>
          <w:lang w:eastAsia="zh-CN"/>
        </w:rPr>
      </w:pPr>
    </w:p>
    <w:p w14:paraId="2CA9DBCC">
      <w:pPr>
        <w:pStyle w:val="2"/>
        <w:spacing w:line="360" w:lineRule="auto"/>
        <w:rPr>
          <w:rFonts w:hint="eastAsia"/>
          <w:highlight w:val="none"/>
          <w:lang w:eastAsia="zh-CN"/>
        </w:rPr>
      </w:pPr>
    </w:p>
    <w:p w14:paraId="1B9A244C">
      <w:pPr>
        <w:pStyle w:val="2"/>
        <w:spacing w:line="360" w:lineRule="auto"/>
        <w:rPr>
          <w:rFonts w:hint="eastAsia"/>
          <w:highlight w:val="none"/>
          <w:lang w:eastAsia="zh-CN"/>
        </w:rPr>
      </w:pPr>
    </w:p>
    <w:p w14:paraId="0B7264AC">
      <w:pPr>
        <w:spacing w:line="360" w:lineRule="auto"/>
        <w:rPr>
          <w:rFonts w:hint="eastAsia"/>
          <w:highlight w:val="none"/>
          <w:lang w:eastAsia="zh-CN"/>
        </w:rPr>
      </w:pPr>
    </w:p>
    <w:p w14:paraId="182C8A34">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14:paraId="5A33FA43">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14:paraId="24ABDAF3">
      <w:pPr>
        <w:spacing w:line="360" w:lineRule="auto"/>
        <w:rPr>
          <w:rFonts w:hint="eastAsia"/>
          <w:highlight w:val="none"/>
          <w:lang w:eastAsia="zh-CN"/>
        </w:rPr>
      </w:pPr>
    </w:p>
    <w:p w14:paraId="538CACC8">
      <w:pPr>
        <w:pStyle w:val="2"/>
        <w:spacing w:line="360" w:lineRule="auto"/>
        <w:rPr>
          <w:rFonts w:hint="eastAsia"/>
          <w:highlight w:val="none"/>
          <w:lang w:eastAsia="zh-CN"/>
        </w:rPr>
      </w:pPr>
    </w:p>
    <w:p w14:paraId="01E9E97B">
      <w:pPr>
        <w:rPr>
          <w:rFonts w:hint="eastAsia"/>
          <w:highlight w:val="none"/>
          <w:lang w:eastAsia="zh-CN"/>
        </w:rPr>
      </w:pPr>
      <w:r>
        <w:rPr>
          <w:rFonts w:hint="eastAsia"/>
          <w:highlight w:val="none"/>
          <w:lang w:eastAsia="zh-CN"/>
        </w:rPr>
        <w:br w:type="page"/>
      </w:r>
    </w:p>
    <w:p w14:paraId="434EF812">
      <w:pPr>
        <w:pStyle w:val="2"/>
        <w:rPr>
          <w:rFonts w:hint="eastAsia"/>
          <w:highlight w:val="none"/>
          <w:lang w:eastAsia="zh-CN"/>
        </w:rPr>
      </w:pPr>
    </w:p>
    <w:p w14:paraId="1EE3B8EE">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14:paraId="3123E6F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14:paraId="50FD2BD4">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7B4AEB23">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14:paraId="06639C0C">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14:paraId="73B710D2">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14:paraId="044F9DE8">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w:t>
      </w:r>
      <w:r>
        <w:rPr>
          <w:rFonts w:hint="eastAsia" w:ascii="仿宋" w:hAnsi="仿宋" w:eastAsia="仿宋" w:cs="仿宋"/>
          <w:i/>
          <w:iCs/>
          <w:color w:val="0000FF"/>
          <w:kern w:val="0"/>
          <w:sz w:val="24"/>
          <w:szCs w:val="24"/>
          <w:highlight w:val="none"/>
          <w:u w:val="single"/>
          <w:lang w:val="en-US" w:eastAsia="zh-CN" w:bidi="ar"/>
        </w:rPr>
        <w:t>）</w:t>
      </w:r>
    </w:p>
    <w:p w14:paraId="7250CD3D">
      <w:pPr>
        <w:spacing w:line="360" w:lineRule="auto"/>
        <w:rPr>
          <w:rFonts w:hint="eastAsia" w:ascii="仿宋" w:hAnsi="仿宋" w:eastAsia="仿宋" w:cs="仿宋"/>
          <w:i w:val="0"/>
          <w:iCs w:val="0"/>
          <w:color w:val="0000FF"/>
          <w:sz w:val="24"/>
          <w:szCs w:val="24"/>
          <w:highlight w:val="none"/>
          <w:u w:val="single"/>
          <w:lang w:eastAsia="zh-CN"/>
        </w:rPr>
      </w:pPr>
    </w:p>
    <w:p w14:paraId="55B7736A">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14:paraId="0E457EEC">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5207DD4">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7D2BD5A">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14:paraId="47E9BDFE">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AF195D">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14:paraId="3753427E">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D8FD038">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14:paraId="55F8640E">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C74892F">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14:paraId="61448394">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AB743A">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9DD2916">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14:paraId="0378032E">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5847F2E">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14:paraId="7E93F577">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1BC70C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6236BA2">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32596E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61B91A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EA160A2">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F51E18F">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4F0F3B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3C3984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6136B28A">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C32B76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23B7EAB7">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D22E6D4">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295596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100C79B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4FF646EE">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11543A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87C560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14:paraId="3036D285">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1619E00">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0735539E">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7D9D558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329086D">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8B16021">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5CFA9BF6">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36E25D5A">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14:paraId="6903B54E">
            <w:pPr>
              <w:pStyle w:val="28"/>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14:paraId="68522E76">
      <w:pPr>
        <w:spacing w:line="360" w:lineRule="auto"/>
        <w:rPr>
          <w:rFonts w:hint="eastAsia"/>
          <w:highlight w:val="none"/>
          <w:lang w:val="en-US" w:eastAsia="zh-CN"/>
        </w:rPr>
      </w:pPr>
    </w:p>
    <w:p w14:paraId="449780A0">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14:paraId="430A8E10">
      <w:pPr>
        <w:pStyle w:val="2"/>
        <w:spacing w:line="360" w:lineRule="auto"/>
        <w:rPr>
          <w:rFonts w:hint="eastAsia"/>
          <w:highlight w:val="none"/>
          <w:lang w:val="en-US" w:eastAsia="zh-CN"/>
        </w:rPr>
      </w:pPr>
    </w:p>
    <w:p w14:paraId="1D14B2A1">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14:paraId="20D8D5BB">
      <w:pPr>
        <w:spacing w:line="360" w:lineRule="auto"/>
        <w:rPr>
          <w:rFonts w:hint="eastAsia"/>
          <w:highlight w:val="none"/>
          <w:lang w:val="en-US" w:eastAsia="zh-CN"/>
        </w:rPr>
      </w:pPr>
    </w:p>
    <w:p w14:paraId="4F0B2F01">
      <w:pPr>
        <w:spacing w:line="360" w:lineRule="auto"/>
        <w:rPr>
          <w:rFonts w:hint="eastAsia"/>
          <w:highlight w:val="none"/>
          <w:lang w:val="en-US" w:eastAsia="zh-CN"/>
        </w:rPr>
      </w:pPr>
    </w:p>
    <w:p w14:paraId="0DBB64B5">
      <w:pPr>
        <w:pStyle w:val="6"/>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14:paraId="36F2B227">
      <w:pPr>
        <w:spacing w:line="360" w:lineRule="auto"/>
        <w:rPr>
          <w:rFonts w:hint="eastAsia"/>
          <w:highlight w:val="none"/>
          <w:lang w:val="en-US" w:eastAsia="zh-CN"/>
        </w:rPr>
      </w:pPr>
    </w:p>
    <w:p w14:paraId="0F61353E">
      <w:pPr>
        <w:pStyle w:val="2"/>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14:paraId="3456D9E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14:paraId="5DB7FD6A">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14:paraId="6A0AD186">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14:paraId="2B63364C">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14:paraId="2AB7518F">
      <w:pPr>
        <w:spacing w:line="360" w:lineRule="auto"/>
        <w:rPr>
          <w:rFonts w:hint="eastAsia"/>
          <w:highlight w:val="none"/>
          <w:lang w:val="en-US" w:eastAsia="zh-CN"/>
        </w:rPr>
      </w:pPr>
    </w:p>
    <w:p w14:paraId="55D184C1">
      <w:pPr>
        <w:spacing w:line="360" w:lineRule="auto"/>
        <w:rPr>
          <w:rFonts w:hint="eastAsia"/>
          <w:highlight w:val="none"/>
          <w:lang w:val="en-US" w:eastAsia="zh-CN"/>
        </w:rPr>
      </w:pPr>
    </w:p>
    <w:p w14:paraId="4682BAE6">
      <w:pPr>
        <w:pStyle w:val="4"/>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3"/>
        <w:tblW w:w="8877" w:type="dxa"/>
        <w:jc w:val="center"/>
        <w:tblLayout w:type="fixed"/>
        <w:tblCellMar>
          <w:top w:w="0" w:type="dxa"/>
          <w:left w:w="108" w:type="dxa"/>
          <w:bottom w:w="0" w:type="dxa"/>
          <w:right w:w="108" w:type="dxa"/>
        </w:tblCellMar>
      </w:tblPr>
      <w:tblGrid>
        <w:gridCol w:w="967"/>
        <w:gridCol w:w="1472"/>
        <w:gridCol w:w="2931"/>
        <w:gridCol w:w="762"/>
        <w:gridCol w:w="2745"/>
      </w:tblGrid>
      <w:tr w14:paraId="45A39F6B">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3F449F3D">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14:paraId="54C8334F">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31E23DEF">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14:paraId="11C34B78">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14:paraId="4241A0E3">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14:paraId="577AD8CC">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14:paraId="27845F13">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14:paraId="44FE30EF">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3315639">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14:paraId="50226EF3">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14:paraId="7883BF4E">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14:paraId="45AC83A0">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14:paraId="2CA6AFA5">
            <w:pPr>
              <w:widowControl/>
              <w:jc w:val="center"/>
              <w:rPr>
                <w:rFonts w:ascii="等线" w:hAnsi="等线" w:eastAsia="等线" w:cs="宋体"/>
                <w:color w:val="000000"/>
                <w:kern w:val="0"/>
                <w:sz w:val="20"/>
                <w:szCs w:val="20"/>
                <w:highlight w:val="none"/>
              </w:rPr>
            </w:pPr>
          </w:p>
        </w:tc>
      </w:tr>
      <w:tr w14:paraId="639E4AA7">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E97C678">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14:paraId="77DF9F45">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14:paraId="58883006">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14:paraId="1F223696">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14:paraId="270549A6">
            <w:pPr>
              <w:widowControl/>
              <w:jc w:val="center"/>
              <w:rPr>
                <w:rFonts w:ascii="等线" w:hAnsi="等线" w:eastAsia="等线" w:cs="宋体"/>
                <w:color w:val="000000"/>
                <w:kern w:val="0"/>
                <w:sz w:val="21"/>
                <w:szCs w:val="21"/>
                <w:highlight w:val="none"/>
              </w:rPr>
            </w:pPr>
          </w:p>
        </w:tc>
      </w:tr>
      <w:tr w14:paraId="634976F7">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476EEF33">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14:paraId="3C44E54D">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14:paraId="745FD2A0">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14:paraId="6CA3F0CD">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14:paraId="01676E85">
            <w:pPr>
              <w:widowControl/>
              <w:jc w:val="center"/>
              <w:rPr>
                <w:rFonts w:ascii="等线" w:hAnsi="等线" w:eastAsia="等线" w:cs="宋体"/>
                <w:color w:val="000000"/>
                <w:kern w:val="0"/>
                <w:sz w:val="21"/>
                <w:szCs w:val="21"/>
                <w:highlight w:val="none"/>
              </w:rPr>
            </w:pPr>
          </w:p>
        </w:tc>
      </w:tr>
      <w:tr w14:paraId="2FA08B35">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14:paraId="76574916">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14:paraId="2F8C2C45">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14:paraId="34CBE16C">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14:paraId="46F81B26">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14:paraId="593E3048">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14:paraId="1A57DC64">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14:paraId="2A893233">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14:paraId="3A05AD3D">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07A09A61">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14:paraId="2DC65404">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14:paraId="1A02C99E">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14:paraId="1D6DD94F">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14:paraId="453894A9">
            <w:pPr>
              <w:widowControl/>
              <w:jc w:val="center"/>
              <w:rPr>
                <w:rFonts w:ascii="等线" w:hAnsi="等线" w:eastAsia="等线" w:cs="宋体"/>
                <w:color w:val="000000"/>
                <w:kern w:val="0"/>
                <w:sz w:val="21"/>
                <w:szCs w:val="21"/>
                <w:highlight w:val="none"/>
              </w:rPr>
            </w:pPr>
          </w:p>
        </w:tc>
      </w:tr>
      <w:tr w14:paraId="0AED9F1C">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207FF4C5">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14:paraId="7BFE6967">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14:paraId="0146B984">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14:paraId="5BECC11C">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14:paraId="7A52B1D9">
            <w:pPr>
              <w:widowControl/>
              <w:jc w:val="center"/>
              <w:rPr>
                <w:rFonts w:ascii="等线" w:hAnsi="等线" w:eastAsia="等线" w:cs="宋体"/>
                <w:color w:val="000000"/>
                <w:kern w:val="0"/>
                <w:sz w:val="21"/>
                <w:szCs w:val="21"/>
                <w:highlight w:val="none"/>
              </w:rPr>
            </w:pPr>
          </w:p>
        </w:tc>
      </w:tr>
      <w:tr w14:paraId="5FA1EBBA">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14:paraId="6BD4DA9C">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14:paraId="518656E8">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14:paraId="057B53FF">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14:paraId="044A3B03">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14:paraId="42B615A9">
            <w:pPr>
              <w:widowControl/>
              <w:jc w:val="center"/>
              <w:rPr>
                <w:rFonts w:ascii="等线" w:hAnsi="等线" w:eastAsia="等线" w:cs="宋体"/>
                <w:color w:val="000000"/>
                <w:kern w:val="0"/>
                <w:sz w:val="21"/>
                <w:szCs w:val="21"/>
                <w:highlight w:val="none"/>
              </w:rPr>
            </w:pPr>
          </w:p>
        </w:tc>
      </w:tr>
    </w:tbl>
    <w:p w14:paraId="2EFEADFE">
      <w:pPr>
        <w:bidi w:val="0"/>
        <w:rPr>
          <w:rFonts w:hint="eastAsia"/>
          <w:highlight w:val="none"/>
          <w:lang w:val="en-US" w:eastAsia="zh-CN"/>
        </w:rPr>
      </w:pPr>
    </w:p>
    <w:p w14:paraId="1E9E0F3A">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14:paraId="7E1B629F">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14:paraId="33454788">
      <w:pPr>
        <w:spacing w:line="360" w:lineRule="auto"/>
        <w:rPr>
          <w:rFonts w:hint="eastAsia" w:ascii="仿宋" w:hAnsi="仿宋" w:eastAsia="仿宋" w:cs="仿宋"/>
          <w:i/>
          <w:iCs/>
          <w:color w:val="0000FF"/>
          <w:kern w:val="0"/>
          <w:sz w:val="24"/>
          <w:szCs w:val="24"/>
          <w:highlight w:val="none"/>
          <w:u w:val="single"/>
          <w:lang w:val="en-US" w:eastAsia="zh-CN" w:bidi="ar"/>
        </w:rPr>
      </w:pPr>
    </w:p>
    <w:p w14:paraId="6C93526E">
      <w:pPr>
        <w:spacing w:line="360" w:lineRule="auto"/>
        <w:rPr>
          <w:rFonts w:hint="eastAsia" w:ascii="仿宋" w:hAnsi="仿宋" w:eastAsia="仿宋" w:cs="仿宋"/>
          <w:i/>
          <w:iCs/>
          <w:color w:val="0000FF"/>
          <w:kern w:val="0"/>
          <w:sz w:val="24"/>
          <w:szCs w:val="24"/>
          <w:highlight w:val="none"/>
          <w:u w:val="single"/>
          <w:lang w:val="en-US" w:eastAsia="zh-CN" w:bidi="ar"/>
        </w:rPr>
      </w:pPr>
    </w:p>
    <w:p w14:paraId="292ED749">
      <w:pPr>
        <w:spacing w:line="360" w:lineRule="auto"/>
        <w:rPr>
          <w:rFonts w:hint="eastAsia" w:ascii="仿宋" w:hAnsi="仿宋" w:eastAsia="仿宋" w:cs="仿宋"/>
          <w:i/>
          <w:iCs/>
          <w:color w:val="0000FF"/>
          <w:kern w:val="0"/>
          <w:sz w:val="24"/>
          <w:szCs w:val="24"/>
          <w:highlight w:val="none"/>
          <w:u w:val="single"/>
          <w:lang w:val="en-US" w:eastAsia="zh-CN" w:bidi="ar"/>
        </w:rPr>
      </w:pPr>
    </w:p>
    <w:p w14:paraId="6F1EA24A">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73ABFF24">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12AB5E9A">
      <w:pPr>
        <w:pStyle w:val="2"/>
        <w:spacing w:line="360" w:lineRule="auto"/>
        <w:rPr>
          <w:rFonts w:hint="eastAsia"/>
          <w:highlight w:val="none"/>
        </w:rPr>
      </w:pPr>
    </w:p>
    <w:p w14:paraId="7E015D9D">
      <w:pPr>
        <w:pStyle w:val="20"/>
        <w:rPr>
          <w:rFonts w:hint="eastAsia"/>
          <w:highlight w:val="none"/>
        </w:rPr>
      </w:pPr>
    </w:p>
    <w:p w14:paraId="1CC625B4">
      <w:pPr>
        <w:rPr>
          <w:rFonts w:hint="eastAsia"/>
          <w:highlight w:val="none"/>
        </w:rPr>
      </w:pPr>
    </w:p>
    <w:p w14:paraId="6A3864ED">
      <w:pPr>
        <w:pStyle w:val="2"/>
        <w:spacing w:line="360" w:lineRule="auto"/>
        <w:rPr>
          <w:rFonts w:hint="eastAsia"/>
          <w:highlight w:val="none"/>
        </w:rPr>
      </w:pPr>
    </w:p>
    <w:p w14:paraId="0D4F5A39">
      <w:pPr>
        <w:pStyle w:val="5"/>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14:paraId="264F361B">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14:paraId="3A130E72">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，根据询价内容及要求，提供被授权经销商质量管理体系认证及其他相关资质等，</w:t>
      </w:r>
      <w:r>
        <w:rPr>
          <w:rFonts w:ascii="仿宋" w:hAnsi="仿宋" w:eastAsia="仿宋" w:cs="仿宋"/>
          <w:i/>
          <w:iCs/>
          <w:color w:val="0000FF"/>
          <w:kern w:val="0"/>
          <w:sz w:val="24"/>
          <w:szCs w:val="24"/>
          <w:highlight w:val="none"/>
          <w:u w:val="single"/>
          <w:lang w:val="en-US" w:eastAsia="zh-CN" w:bidi="ar"/>
        </w:rPr>
        <w:t>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14:paraId="2425C3B6">
      <w:pPr>
        <w:spacing w:line="360" w:lineRule="auto"/>
        <w:rPr>
          <w:rFonts w:hint="eastAsia"/>
          <w:highlight w:val="none"/>
          <w:lang w:val="en-US" w:eastAsia="zh-CN"/>
        </w:rPr>
      </w:pPr>
    </w:p>
    <w:p w14:paraId="03046166">
      <w:pPr>
        <w:spacing w:line="360" w:lineRule="auto"/>
        <w:rPr>
          <w:rFonts w:hint="eastAsia"/>
          <w:highlight w:val="none"/>
          <w:lang w:val="en-US" w:eastAsia="zh-CN"/>
        </w:rPr>
      </w:pPr>
    </w:p>
    <w:p w14:paraId="717FAD5F">
      <w:pPr>
        <w:spacing w:line="360" w:lineRule="auto"/>
        <w:rPr>
          <w:rFonts w:hint="eastAsia"/>
          <w:highlight w:val="none"/>
          <w:lang w:val="en-US" w:eastAsia="zh-CN"/>
        </w:rPr>
      </w:pPr>
    </w:p>
    <w:p w14:paraId="66529F06">
      <w:pPr>
        <w:spacing w:line="360" w:lineRule="auto"/>
        <w:rPr>
          <w:rFonts w:hint="eastAsia"/>
          <w:highlight w:val="none"/>
          <w:lang w:val="en-US" w:eastAsia="zh-CN"/>
        </w:rPr>
      </w:pPr>
    </w:p>
    <w:p w14:paraId="01B98623">
      <w:pPr>
        <w:spacing w:line="360" w:lineRule="auto"/>
        <w:rPr>
          <w:rFonts w:hint="eastAsia"/>
          <w:highlight w:val="none"/>
          <w:lang w:val="en-US" w:eastAsia="zh-CN"/>
        </w:rPr>
      </w:pPr>
    </w:p>
    <w:p w14:paraId="3943D041">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14:paraId="4F093085">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7D4E546F">
      <w:pPr>
        <w:spacing w:line="360" w:lineRule="auto"/>
        <w:rPr>
          <w:rFonts w:hint="eastAsia"/>
          <w:highlight w:val="none"/>
          <w:lang w:val="en-US" w:eastAsia="zh-CN"/>
        </w:rPr>
      </w:pPr>
    </w:p>
    <w:p w14:paraId="31AF37AB">
      <w:pPr>
        <w:spacing w:line="360" w:lineRule="auto"/>
        <w:rPr>
          <w:rFonts w:hint="eastAsia"/>
          <w:highlight w:val="none"/>
          <w:lang w:val="en-US" w:eastAsia="zh-CN"/>
        </w:rPr>
      </w:pPr>
    </w:p>
    <w:p w14:paraId="483AC607">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704ACF81">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14:paraId="28A00B5D">
      <w:pPr>
        <w:spacing w:line="360" w:lineRule="auto"/>
        <w:rPr>
          <w:rFonts w:hint="eastAsia" w:ascii="仿宋" w:hAnsi="仿宋" w:eastAsia="仿宋" w:cs="仿宋"/>
          <w:sz w:val="24"/>
          <w:szCs w:val="24"/>
          <w:highlight w:val="none"/>
        </w:rPr>
      </w:pPr>
    </w:p>
    <w:p w14:paraId="117FAFCE">
      <w:pPr>
        <w:spacing w:line="360" w:lineRule="auto"/>
        <w:rPr>
          <w:rFonts w:hint="eastAsia" w:ascii="仿宋" w:hAnsi="仿宋" w:eastAsia="仿宋" w:cs="仿宋"/>
          <w:sz w:val="24"/>
          <w:szCs w:val="24"/>
          <w:highlight w:val="none"/>
        </w:rPr>
      </w:pPr>
    </w:p>
    <w:p w14:paraId="09BC1D35">
      <w:pPr>
        <w:spacing w:line="360" w:lineRule="auto"/>
        <w:rPr>
          <w:rFonts w:hint="eastAsia" w:ascii="仿宋" w:hAnsi="仿宋" w:eastAsia="仿宋" w:cs="仿宋"/>
          <w:sz w:val="24"/>
          <w:szCs w:val="24"/>
          <w:highlight w:val="none"/>
        </w:rPr>
      </w:pPr>
    </w:p>
    <w:p w14:paraId="5D1A298E">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0AC452E2">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14:paraId="55EA338D">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14:paraId="300DBA2C">
      <w:pPr>
        <w:numPr>
          <w:ilvl w:val="0"/>
          <w:numId w:val="0"/>
        </w:numPr>
        <w:spacing w:line="360" w:lineRule="auto"/>
        <w:ind w:leftChars="0"/>
        <w:rPr>
          <w:rFonts w:hint="eastAsia" w:ascii="仿宋" w:hAnsi="仿宋" w:eastAsia="仿宋" w:cs="仿宋"/>
          <w:b/>
          <w:bCs/>
          <w:sz w:val="24"/>
          <w:szCs w:val="24"/>
          <w:highlight w:val="none"/>
        </w:rPr>
      </w:pPr>
    </w:p>
    <w:p w14:paraId="31F13C7F">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14:paraId="15EBD1DD">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14:paraId="393F077A">
      <w:pPr>
        <w:spacing w:line="360" w:lineRule="auto"/>
        <w:rPr>
          <w:rFonts w:hint="eastAsia"/>
          <w:highlight w:val="none"/>
          <w:lang w:eastAsia="zh-CN"/>
        </w:rPr>
      </w:pPr>
    </w:p>
    <w:p w14:paraId="33FC73E0">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4.2硬件设备检测报告证明材料</w:t>
      </w:r>
    </w:p>
    <w:p w14:paraId="57E63217">
      <w:pPr>
        <w:spacing w:line="360" w:lineRule="auto"/>
        <w:rPr>
          <w:rFonts w:hint="eastAsia" w:ascii="仿宋" w:hAnsi="仿宋" w:eastAsia="仿宋" w:cs="仿宋"/>
          <w:b/>
          <w:bCs/>
          <w:sz w:val="24"/>
          <w:szCs w:val="24"/>
          <w:highlight w:val="none"/>
        </w:rPr>
      </w:pPr>
      <w:r>
        <w:rPr>
          <w:rFonts w:hint="eastAsia" w:ascii="仿宋" w:hAnsi="仿宋" w:eastAsia="仿宋" w:cs="仿宋"/>
          <w:i/>
          <w:iCs/>
          <w:color w:val="0000FF"/>
          <w:kern w:val="0"/>
          <w:sz w:val="24"/>
          <w:szCs w:val="24"/>
          <w:highlight w:val="none"/>
          <w:u w:val="single"/>
          <w:lang w:val="en-US" w:eastAsia="zh-CN" w:bidi="ar"/>
        </w:rPr>
        <w:t>（说明：需提供对应产品硬件检测报告。）</w:t>
      </w:r>
    </w:p>
    <w:p w14:paraId="05792311">
      <w:pPr>
        <w:numPr>
          <w:ilvl w:val="0"/>
          <w:numId w:val="0"/>
        </w:numPr>
        <w:spacing w:line="360" w:lineRule="auto"/>
        <w:ind w:leftChars="0"/>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光盘库、档案级光盘、离线保存设备需要提供第三方的检测报告。</w:t>
      </w:r>
    </w:p>
    <w:p w14:paraId="5D19D30C">
      <w:pPr>
        <w:numPr>
          <w:ilvl w:val="0"/>
          <w:numId w:val="0"/>
        </w:numPr>
        <w:spacing w:line="360" w:lineRule="auto"/>
        <w:ind w:leftChars="0"/>
        <w:rPr>
          <w:rFonts w:hint="eastAsia" w:ascii="仿宋" w:hAnsi="仿宋" w:eastAsia="仿宋" w:cs="仿宋"/>
          <w:b/>
          <w:bCs/>
          <w:sz w:val="24"/>
          <w:szCs w:val="24"/>
          <w:highlight w:val="none"/>
          <w:lang w:val="en-US" w:eastAsia="zh-CN"/>
        </w:rPr>
      </w:pPr>
    </w:p>
    <w:p w14:paraId="68C6469D">
      <w:pPr>
        <w:pStyle w:val="2"/>
        <w:rPr>
          <w:rFonts w:hint="default"/>
          <w:lang w:val="en-US" w:eastAsia="zh-CN"/>
        </w:rPr>
      </w:pPr>
    </w:p>
    <w:p w14:paraId="0FF9991B">
      <w:pPr>
        <w:pStyle w:val="5"/>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14:paraId="15598FBC">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（制造商提供，并加盖公章</w:t>
      </w:r>
      <w:r>
        <w:rPr>
          <w:rFonts w:hint="eastAsia" w:ascii="仿宋" w:hAnsi="仿宋" w:eastAsia="仿宋" w:cs="仿宋"/>
          <w:i/>
          <w:iCs/>
          <w:color w:val="0000FF"/>
          <w:kern w:val="0"/>
          <w:sz w:val="24"/>
          <w:szCs w:val="24"/>
          <w:highlight w:val="none"/>
          <w:u w:val="single"/>
          <w:lang w:val="en-US" w:eastAsia="zh-CN" w:bidi="ar"/>
        </w:rPr>
        <w:t>，</w:t>
      </w:r>
      <w:r>
        <w:rPr>
          <w:rFonts w:ascii="仿宋" w:hAnsi="仿宋" w:eastAsia="仿宋" w:cs="仿宋"/>
          <w:i/>
          <w:iCs/>
          <w:color w:val="0000FF"/>
          <w:kern w:val="0"/>
          <w:sz w:val="24"/>
          <w:szCs w:val="24"/>
          <w:highlight w:val="none"/>
          <w:u w:val="single"/>
          <w:lang w:val="en-US" w:eastAsia="zh-CN" w:bidi="ar"/>
        </w:rPr>
        <w:t>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14:paraId="55181F7E">
      <w:pPr>
        <w:numPr>
          <w:ilvl w:val="0"/>
          <w:numId w:val="0"/>
        </w:numPr>
        <w:spacing w:line="360" w:lineRule="auto"/>
        <w:ind w:leftChars="0"/>
        <w:rPr>
          <w:rFonts w:hint="eastAsia" w:ascii="仿宋" w:hAnsi="仿宋" w:eastAsia="仿宋" w:cs="仿宋"/>
          <w:b/>
          <w:bCs/>
          <w:sz w:val="24"/>
          <w:szCs w:val="24"/>
          <w:highlight w:val="none"/>
          <w:lang w:val="en-US" w:eastAsia="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b/>
          <w:bCs/>
          <w:sz w:val="24"/>
          <w:szCs w:val="24"/>
          <w:highlight w:val="none"/>
          <w:lang w:val="en-US" w:eastAsia="zh-CN"/>
        </w:rPr>
        <w:t>提供技术参数材料。</w:t>
      </w:r>
    </w:p>
    <w:p w14:paraId="13F23780">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14:paraId="408C28E9">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14:paraId="5495041A">
      <w:pPr>
        <w:spacing w:line="360" w:lineRule="auto"/>
        <w:rPr>
          <w:rFonts w:hint="eastAsia" w:ascii="仿宋" w:hAnsi="仿宋" w:eastAsia="仿宋" w:cs="仿宋"/>
          <w:sz w:val="24"/>
          <w:szCs w:val="24"/>
          <w:highlight w:val="none"/>
          <w:lang w:eastAsia="zh-CN"/>
        </w:rPr>
      </w:pPr>
    </w:p>
    <w:p w14:paraId="3B04968C">
      <w:pPr>
        <w:spacing w:line="360" w:lineRule="auto"/>
        <w:rPr>
          <w:rFonts w:hint="eastAsia" w:ascii="仿宋" w:hAnsi="仿宋" w:eastAsia="仿宋" w:cs="仿宋"/>
          <w:sz w:val="24"/>
          <w:szCs w:val="24"/>
          <w:highlight w:val="none"/>
        </w:rPr>
      </w:pPr>
    </w:p>
    <w:p w14:paraId="104795B8">
      <w:pPr>
        <w:spacing w:line="360" w:lineRule="auto"/>
        <w:rPr>
          <w:rFonts w:hint="eastAsia" w:ascii="仿宋" w:hAnsi="仿宋" w:eastAsia="仿宋" w:cs="仿宋"/>
          <w:sz w:val="24"/>
          <w:szCs w:val="24"/>
          <w:highlight w:val="none"/>
        </w:rPr>
      </w:pPr>
    </w:p>
    <w:p w14:paraId="147D0DE9">
      <w:pPr>
        <w:spacing w:line="360" w:lineRule="auto"/>
        <w:rPr>
          <w:rFonts w:hint="eastAsia" w:ascii="仿宋" w:hAnsi="仿宋" w:eastAsia="仿宋" w:cs="仿宋"/>
          <w:sz w:val="24"/>
          <w:szCs w:val="24"/>
          <w:highlight w:val="none"/>
        </w:rPr>
      </w:pPr>
    </w:p>
    <w:p w14:paraId="12BBAC50">
      <w:pPr>
        <w:pStyle w:val="22"/>
        <w:spacing w:line="360" w:lineRule="auto"/>
        <w:rPr>
          <w:rFonts w:hint="eastAsia" w:ascii="仿宋" w:hAnsi="仿宋" w:eastAsia="仿宋" w:cs="仿宋"/>
          <w:sz w:val="24"/>
          <w:szCs w:val="24"/>
          <w:highlight w:val="none"/>
        </w:rPr>
      </w:pPr>
    </w:p>
    <w:p w14:paraId="1F1D1F11">
      <w:pPr>
        <w:spacing w:line="360" w:lineRule="auto"/>
        <w:rPr>
          <w:rFonts w:hint="eastAsia" w:ascii="仿宋" w:hAnsi="仿宋" w:eastAsia="仿宋" w:cs="仿宋"/>
          <w:sz w:val="24"/>
          <w:szCs w:val="24"/>
          <w:highlight w:val="none"/>
        </w:rPr>
      </w:pPr>
    </w:p>
    <w:p w14:paraId="2EBFD284">
      <w:pPr>
        <w:pStyle w:val="22"/>
        <w:spacing w:line="360" w:lineRule="auto"/>
        <w:rPr>
          <w:rFonts w:hint="eastAsia" w:ascii="仿宋" w:hAnsi="仿宋" w:eastAsia="仿宋" w:cs="仿宋"/>
          <w:sz w:val="24"/>
          <w:szCs w:val="24"/>
          <w:highlight w:val="none"/>
        </w:rPr>
      </w:pPr>
    </w:p>
    <w:p w14:paraId="709291C8">
      <w:pPr>
        <w:spacing w:line="360" w:lineRule="auto"/>
        <w:rPr>
          <w:rFonts w:hint="eastAsia" w:ascii="仿宋" w:hAnsi="仿宋" w:eastAsia="仿宋" w:cs="仿宋"/>
          <w:sz w:val="24"/>
          <w:szCs w:val="24"/>
          <w:highlight w:val="none"/>
        </w:rPr>
      </w:pPr>
    </w:p>
    <w:p w14:paraId="7D80BFD1">
      <w:pPr>
        <w:pStyle w:val="22"/>
        <w:spacing w:line="360" w:lineRule="auto"/>
        <w:rPr>
          <w:rFonts w:hint="eastAsia" w:ascii="仿宋" w:hAnsi="仿宋" w:eastAsia="仿宋" w:cs="仿宋"/>
          <w:sz w:val="24"/>
          <w:szCs w:val="24"/>
          <w:highlight w:val="none"/>
        </w:rPr>
      </w:pPr>
    </w:p>
    <w:p w14:paraId="5F483E37">
      <w:pPr>
        <w:spacing w:line="360" w:lineRule="auto"/>
        <w:rPr>
          <w:rFonts w:hint="eastAsia" w:ascii="仿宋" w:hAnsi="仿宋" w:eastAsia="仿宋" w:cs="仿宋"/>
          <w:sz w:val="24"/>
          <w:szCs w:val="24"/>
          <w:highlight w:val="none"/>
        </w:rPr>
      </w:pPr>
    </w:p>
    <w:p w14:paraId="4EFB3588">
      <w:pPr>
        <w:spacing w:line="360" w:lineRule="auto"/>
        <w:rPr>
          <w:rFonts w:hint="eastAsia" w:ascii="仿宋" w:hAnsi="仿宋" w:eastAsia="仿宋" w:cs="仿宋"/>
          <w:sz w:val="24"/>
          <w:szCs w:val="24"/>
          <w:highlight w:val="none"/>
        </w:rPr>
      </w:pPr>
    </w:p>
    <w:p w14:paraId="2A95518F">
      <w:pPr>
        <w:spacing w:line="360" w:lineRule="auto"/>
        <w:rPr>
          <w:rFonts w:hint="eastAsia" w:ascii="仿宋" w:hAnsi="仿宋" w:eastAsia="仿宋" w:cs="仿宋"/>
          <w:sz w:val="24"/>
          <w:szCs w:val="24"/>
          <w:highlight w:val="none"/>
        </w:rPr>
      </w:pPr>
    </w:p>
    <w:p w14:paraId="7D59403D">
      <w:pPr>
        <w:spacing w:line="360" w:lineRule="auto"/>
        <w:rPr>
          <w:rFonts w:hint="eastAsia" w:ascii="仿宋" w:hAnsi="仿宋" w:eastAsia="仿宋" w:cs="仿宋"/>
          <w:sz w:val="24"/>
          <w:szCs w:val="24"/>
          <w:highlight w:val="none"/>
        </w:rPr>
      </w:pPr>
    </w:p>
    <w:p w14:paraId="0CD1F790">
      <w:pPr>
        <w:spacing w:line="360" w:lineRule="auto"/>
        <w:rPr>
          <w:rFonts w:hint="eastAsia" w:ascii="仿宋" w:hAnsi="仿宋" w:eastAsia="仿宋" w:cs="仿宋"/>
          <w:sz w:val="24"/>
          <w:szCs w:val="24"/>
          <w:highlight w:val="none"/>
        </w:rPr>
      </w:pPr>
    </w:p>
    <w:p w14:paraId="72B6977B">
      <w:pPr>
        <w:spacing w:line="360" w:lineRule="auto"/>
        <w:rPr>
          <w:rFonts w:hint="eastAsia"/>
          <w:highlight w:val="none"/>
        </w:rPr>
      </w:pPr>
    </w:p>
    <w:p w14:paraId="0C24A4C5">
      <w:pPr>
        <w:spacing w:line="360" w:lineRule="auto"/>
        <w:rPr>
          <w:rFonts w:hint="eastAsia"/>
          <w:highlight w:val="none"/>
        </w:rPr>
      </w:pPr>
    </w:p>
    <w:p w14:paraId="1A8E72C3">
      <w:pPr>
        <w:spacing w:line="360" w:lineRule="auto"/>
        <w:rPr>
          <w:rFonts w:hint="eastAsia"/>
          <w:highlight w:val="none"/>
        </w:rPr>
      </w:pPr>
    </w:p>
    <w:p w14:paraId="14610EFB">
      <w:pPr>
        <w:spacing w:line="360" w:lineRule="auto"/>
        <w:rPr>
          <w:rFonts w:hint="eastAsia"/>
          <w:highlight w:val="none"/>
        </w:rPr>
      </w:pPr>
    </w:p>
    <w:p w14:paraId="063949F6">
      <w:pPr>
        <w:spacing w:line="360" w:lineRule="auto"/>
        <w:rPr>
          <w:rFonts w:hint="eastAsia"/>
          <w:highlight w:val="none"/>
        </w:rPr>
      </w:pPr>
    </w:p>
    <w:p w14:paraId="4FE1A72C">
      <w:pPr>
        <w:spacing w:line="360" w:lineRule="auto"/>
        <w:rPr>
          <w:rFonts w:hint="eastAsia"/>
          <w:highlight w:val="none"/>
        </w:rPr>
      </w:pPr>
    </w:p>
    <w:p w14:paraId="37E6EF08">
      <w:pPr>
        <w:spacing w:line="360" w:lineRule="auto"/>
        <w:rPr>
          <w:rFonts w:hint="eastAsia"/>
          <w:highlight w:val="none"/>
        </w:rPr>
      </w:pPr>
    </w:p>
    <w:p w14:paraId="74AB2EE8">
      <w:pPr>
        <w:spacing w:line="360" w:lineRule="auto"/>
        <w:rPr>
          <w:rFonts w:hint="eastAsia"/>
          <w:highlight w:val="none"/>
        </w:rPr>
      </w:pPr>
    </w:p>
    <w:p w14:paraId="668A0FA6">
      <w:pPr>
        <w:spacing w:line="360" w:lineRule="auto"/>
        <w:rPr>
          <w:rFonts w:hint="eastAsia"/>
          <w:highlight w:val="none"/>
        </w:rPr>
      </w:pPr>
    </w:p>
    <w:p w14:paraId="6656336C">
      <w:pPr>
        <w:pStyle w:val="2"/>
        <w:rPr>
          <w:rFonts w:hint="eastAsia"/>
          <w:highlight w:val="none"/>
        </w:rPr>
      </w:pPr>
    </w:p>
    <w:p w14:paraId="38D52695">
      <w:pPr>
        <w:pStyle w:val="20"/>
        <w:rPr>
          <w:rFonts w:hint="eastAsia"/>
          <w:highlight w:val="none"/>
        </w:rPr>
      </w:pPr>
    </w:p>
    <w:p w14:paraId="2769F4AD">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14:paraId="0D78B056">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14:paraId="7871009E">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14:paraId="22340EC2">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259"/>
        <w:gridCol w:w="1357"/>
        <w:gridCol w:w="472"/>
        <w:gridCol w:w="628"/>
        <w:gridCol w:w="1204"/>
        <w:gridCol w:w="1320"/>
        <w:gridCol w:w="1290"/>
        <w:gridCol w:w="1288"/>
      </w:tblGrid>
      <w:tr w14:paraId="26E53B29">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4FA9090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5ADFA18E">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67B40C0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72" w:type="dxa"/>
            <w:tcBorders>
              <w:top w:val="single" w:color="auto" w:sz="4" w:space="0"/>
              <w:left w:val="single" w:color="auto" w:sz="4" w:space="0"/>
              <w:bottom w:val="single" w:color="auto" w:sz="4" w:space="0"/>
              <w:right w:val="single" w:color="auto" w:sz="4" w:space="0"/>
            </w:tcBorders>
            <w:noWrap w:val="0"/>
            <w:vAlign w:val="center"/>
          </w:tcPr>
          <w:p w14:paraId="0D5B9ACD">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14:paraId="39B84C30">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628" w:type="dxa"/>
            <w:tcBorders>
              <w:top w:val="single" w:color="auto" w:sz="4" w:space="0"/>
              <w:left w:val="single" w:color="auto" w:sz="4" w:space="0"/>
              <w:bottom w:val="single" w:color="auto" w:sz="4" w:space="0"/>
              <w:right w:val="single" w:color="auto" w:sz="4" w:space="0"/>
            </w:tcBorders>
            <w:noWrap w:val="0"/>
            <w:vAlign w:val="center"/>
          </w:tcPr>
          <w:p w14:paraId="73162D7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14:paraId="0AA23D75">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2FE0B46">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DF572C7">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14:paraId="7877A80C">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771E598F">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14:paraId="7A6AEEDA">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78061FF2">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773957D6">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default" w:ascii="仿宋" w:hAnsi="仿宋" w:eastAsia="仿宋" w:cs="仿宋"/>
                <w:bCs/>
                <w:color w:val="FF0000"/>
                <w:sz w:val="24"/>
                <w:szCs w:val="24"/>
                <w:highlight w:val="none"/>
                <w:lang w:val="en-US" w:eastAsia="zh-CN"/>
              </w:rPr>
              <w:t>光盘库</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006D0BB1">
            <w:pPr>
              <w:spacing w:line="360" w:lineRule="auto"/>
              <w:jc w:val="center"/>
              <w:rPr>
                <w:rFonts w:hint="eastAsia" w:ascii="仿宋" w:hAnsi="仿宋" w:eastAsia="仿宋" w:cs="仿宋"/>
                <w:bCs/>
                <w:color w:val="FF0000"/>
                <w:sz w:val="24"/>
                <w:szCs w:val="24"/>
                <w:highlight w:val="none"/>
                <w:lang w:val="en-US" w:eastAsia="zh-CN"/>
              </w:rPr>
            </w:pPr>
          </w:p>
        </w:tc>
        <w:tc>
          <w:tcPr>
            <w:tcW w:w="472" w:type="dxa"/>
            <w:tcBorders>
              <w:top w:val="single" w:color="auto" w:sz="4" w:space="0"/>
              <w:left w:val="single" w:color="auto" w:sz="4" w:space="0"/>
              <w:bottom w:val="single" w:color="auto" w:sz="4" w:space="0"/>
              <w:right w:val="single" w:color="auto" w:sz="4" w:space="0"/>
            </w:tcBorders>
            <w:noWrap w:val="0"/>
            <w:vAlign w:val="center"/>
          </w:tcPr>
          <w:p w14:paraId="4E4A2B24">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套</w:t>
            </w:r>
          </w:p>
        </w:tc>
        <w:tc>
          <w:tcPr>
            <w:tcW w:w="628" w:type="dxa"/>
            <w:tcBorders>
              <w:top w:val="single" w:color="auto" w:sz="4" w:space="0"/>
              <w:left w:val="single" w:color="auto" w:sz="4" w:space="0"/>
              <w:bottom w:val="single" w:color="auto" w:sz="4" w:space="0"/>
              <w:right w:val="single" w:color="auto" w:sz="4" w:space="0"/>
            </w:tcBorders>
            <w:noWrap w:val="0"/>
            <w:vAlign w:val="center"/>
          </w:tcPr>
          <w:p w14:paraId="031B8805">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1</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5F4C96E5">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1C8643E">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14:paraId="10C8054B">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01C05ED5">
            <w:pPr>
              <w:spacing w:line="360" w:lineRule="auto"/>
              <w:jc w:val="center"/>
              <w:rPr>
                <w:rFonts w:hint="eastAsia" w:ascii="仿宋" w:hAnsi="仿宋" w:eastAsia="仿宋" w:cs="仿宋"/>
                <w:sz w:val="24"/>
                <w:szCs w:val="24"/>
                <w:highlight w:val="none"/>
                <w:lang w:val="en-US" w:eastAsia="zh-CN"/>
              </w:rPr>
            </w:pPr>
          </w:p>
        </w:tc>
      </w:tr>
      <w:tr w14:paraId="55E19ACE">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65181AA4">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174C859">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default" w:ascii="仿宋" w:hAnsi="仿宋" w:eastAsia="仿宋" w:cs="仿宋"/>
                <w:bCs/>
                <w:color w:val="FF0000"/>
                <w:sz w:val="24"/>
                <w:szCs w:val="24"/>
                <w:highlight w:val="none"/>
                <w:lang w:val="en-US" w:eastAsia="zh-CN"/>
              </w:rPr>
              <w:t>档案级光盘</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53D40931">
            <w:pPr>
              <w:spacing w:line="360" w:lineRule="auto"/>
              <w:jc w:val="center"/>
              <w:rPr>
                <w:rFonts w:hint="eastAsia" w:ascii="仿宋" w:hAnsi="仿宋" w:eastAsia="仿宋" w:cs="仿宋"/>
                <w:bCs/>
                <w:color w:val="FF0000"/>
                <w:sz w:val="24"/>
                <w:szCs w:val="24"/>
                <w:highlight w:val="none"/>
                <w:lang w:val="en-US" w:eastAsia="zh-CN"/>
              </w:rPr>
            </w:pPr>
          </w:p>
        </w:tc>
        <w:tc>
          <w:tcPr>
            <w:tcW w:w="472" w:type="dxa"/>
            <w:tcBorders>
              <w:top w:val="single" w:color="auto" w:sz="4" w:space="0"/>
              <w:left w:val="single" w:color="auto" w:sz="4" w:space="0"/>
              <w:bottom w:val="single" w:color="auto" w:sz="4" w:space="0"/>
              <w:right w:val="single" w:color="auto" w:sz="4" w:space="0"/>
            </w:tcBorders>
            <w:noWrap w:val="0"/>
            <w:vAlign w:val="center"/>
          </w:tcPr>
          <w:p w14:paraId="2502E5AB">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套</w:t>
            </w:r>
          </w:p>
        </w:tc>
        <w:tc>
          <w:tcPr>
            <w:tcW w:w="628" w:type="dxa"/>
            <w:tcBorders>
              <w:top w:val="single" w:color="auto" w:sz="4" w:space="0"/>
              <w:left w:val="single" w:color="auto" w:sz="4" w:space="0"/>
              <w:bottom w:val="single" w:color="auto" w:sz="4" w:space="0"/>
              <w:right w:val="single" w:color="auto" w:sz="4" w:space="0"/>
            </w:tcBorders>
            <w:noWrap w:val="0"/>
            <w:vAlign w:val="center"/>
          </w:tcPr>
          <w:p w14:paraId="1FD04C26">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800</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4EE99AE9">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5B40228">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14:paraId="57CD7EFA">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28DBD29C">
            <w:pPr>
              <w:spacing w:line="360" w:lineRule="auto"/>
              <w:jc w:val="center"/>
              <w:rPr>
                <w:rFonts w:hint="eastAsia" w:ascii="仿宋" w:hAnsi="仿宋" w:eastAsia="仿宋" w:cs="仿宋"/>
                <w:sz w:val="24"/>
                <w:szCs w:val="24"/>
                <w:highlight w:val="none"/>
                <w:lang w:val="en-US" w:eastAsia="zh-CN"/>
              </w:rPr>
            </w:pPr>
          </w:p>
        </w:tc>
      </w:tr>
      <w:tr w14:paraId="320C42AC">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14:paraId="08FC68B2">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3</w:t>
            </w:r>
          </w:p>
        </w:tc>
        <w:tc>
          <w:tcPr>
            <w:tcW w:w="1259" w:type="dxa"/>
            <w:tcBorders>
              <w:top w:val="single" w:color="auto" w:sz="4" w:space="0"/>
              <w:left w:val="single" w:color="auto" w:sz="4" w:space="0"/>
              <w:bottom w:val="single" w:color="auto" w:sz="4" w:space="0"/>
              <w:right w:val="single" w:color="auto" w:sz="4" w:space="0"/>
            </w:tcBorders>
            <w:noWrap w:val="0"/>
            <w:vAlign w:val="center"/>
          </w:tcPr>
          <w:p w14:paraId="48324C15">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default" w:ascii="仿宋" w:hAnsi="仿宋" w:eastAsia="仿宋" w:cs="仿宋"/>
                <w:bCs/>
                <w:color w:val="FF0000"/>
                <w:sz w:val="24"/>
                <w:szCs w:val="24"/>
                <w:highlight w:val="none"/>
                <w:lang w:val="en-US" w:eastAsia="zh-CN"/>
              </w:rPr>
              <w:t>离线保存设备</w:t>
            </w:r>
          </w:p>
        </w:tc>
        <w:tc>
          <w:tcPr>
            <w:tcW w:w="1357" w:type="dxa"/>
            <w:tcBorders>
              <w:top w:val="single" w:color="auto" w:sz="4" w:space="0"/>
              <w:left w:val="single" w:color="auto" w:sz="4" w:space="0"/>
              <w:bottom w:val="single" w:color="auto" w:sz="4" w:space="0"/>
              <w:right w:val="single" w:color="auto" w:sz="4" w:space="0"/>
            </w:tcBorders>
            <w:noWrap w:val="0"/>
            <w:vAlign w:val="center"/>
          </w:tcPr>
          <w:p w14:paraId="3277A1CE">
            <w:pPr>
              <w:spacing w:line="360" w:lineRule="auto"/>
              <w:jc w:val="center"/>
              <w:rPr>
                <w:rFonts w:hint="eastAsia" w:ascii="仿宋" w:hAnsi="仿宋" w:eastAsia="仿宋" w:cs="仿宋"/>
                <w:bCs/>
                <w:color w:val="FF0000"/>
                <w:sz w:val="24"/>
                <w:szCs w:val="24"/>
                <w:highlight w:val="none"/>
                <w:lang w:val="en-US" w:eastAsia="zh-CN"/>
              </w:rPr>
            </w:pPr>
          </w:p>
        </w:tc>
        <w:tc>
          <w:tcPr>
            <w:tcW w:w="472" w:type="dxa"/>
            <w:tcBorders>
              <w:top w:val="single" w:color="auto" w:sz="4" w:space="0"/>
              <w:left w:val="single" w:color="auto" w:sz="4" w:space="0"/>
              <w:bottom w:val="single" w:color="auto" w:sz="4" w:space="0"/>
              <w:right w:val="single" w:color="auto" w:sz="4" w:space="0"/>
            </w:tcBorders>
            <w:noWrap w:val="0"/>
            <w:vAlign w:val="center"/>
          </w:tcPr>
          <w:p w14:paraId="73F3A2E9">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套</w:t>
            </w:r>
          </w:p>
        </w:tc>
        <w:tc>
          <w:tcPr>
            <w:tcW w:w="628" w:type="dxa"/>
            <w:tcBorders>
              <w:top w:val="single" w:color="auto" w:sz="4" w:space="0"/>
              <w:left w:val="single" w:color="auto" w:sz="4" w:space="0"/>
              <w:bottom w:val="single" w:color="auto" w:sz="4" w:space="0"/>
              <w:right w:val="single" w:color="auto" w:sz="4" w:space="0"/>
            </w:tcBorders>
            <w:noWrap w:val="0"/>
            <w:vAlign w:val="center"/>
          </w:tcPr>
          <w:p w14:paraId="55BF2588">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10</w:t>
            </w:r>
          </w:p>
        </w:tc>
        <w:tc>
          <w:tcPr>
            <w:tcW w:w="1204" w:type="dxa"/>
            <w:tcBorders>
              <w:top w:val="single" w:color="auto" w:sz="4" w:space="0"/>
              <w:left w:val="single" w:color="auto" w:sz="4" w:space="0"/>
              <w:bottom w:val="single" w:color="auto" w:sz="4" w:space="0"/>
              <w:right w:val="single" w:color="auto" w:sz="4" w:space="0"/>
            </w:tcBorders>
            <w:noWrap w:val="0"/>
            <w:vAlign w:val="center"/>
          </w:tcPr>
          <w:p w14:paraId="14DCF929">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7CCA89E">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14:paraId="0E3AFE54">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14:paraId="57D395A4">
            <w:pPr>
              <w:spacing w:line="360" w:lineRule="auto"/>
              <w:jc w:val="center"/>
              <w:rPr>
                <w:rFonts w:hint="eastAsia" w:ascii="仿宋" w:hAnsi="仿宋" w:eastAsia="仿宋" w:cs="仿宋"/>
                <w:sz w:val="24"/>
                <w:szCs w:val="24"/>
                <w:highlight w:val="none"/>
                <w:lang w:val="en-US" w:eastAsia="zh-CN"/>
              </w:rPr>
            </w:pPr>
          </w:p>
        </w:tc>
      </w:tr>
      <w:tr w14:paraId="45AE1FF0">
        <w:trPr>
          <w:trHeight w:val="480" w:hRule="atLeast"/>
          <w:jc w:val="center"/>
        </w:trPr>
        <w:tc>
          <w:tcPr>
            <w:tcW w:w="1817" w:type="dxa"/>
            <w:gridSpan w:val="2"/>
            <w:tcBorders>
              <w:top w:val="single" w:color="auto" w:sz="4" w:space="0"/>
              <w:left w:val="single" w:color="auto" w:sz="4" w:space="0"/>
              <w:bottom w:val="single" w:color="auto" w:sz="4" w:space="0"/>
              <w:right w:val="single" w:color="auto" w:sz="4" w:space="0"/>
            </w:tcBorders>
            <w:noWrap w:val="0"/>
            <w:vAlign w:val="center"/>
          </w:tcPr>
          <w:p w14:paraId="59F4DD0F">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559" w:type="dxa"/>
            <w:gridSpan w:val="7"/>
            <w:tcBorders>
              <w:top w:val="single" w:color="auto" w:sz="4" w:space="0"/>
              <w:left w:val="single" w:color="auto" w:sz="4" w:space="0"/>
              <w:bottom w:val="single" w:color="auto" w:sz="4" w:space="0"/>
              <w:right w:val="single" w:color="auto" w:sz="4" w:space="0"/>
            </w:tcBorders>
            <w:noWrap w:val="0"/>
            <w:vAlign w:val="center"/>
          </w:tcPr>
          <w:p w14:paraId="7AB8600E">
            <w:pPr>
              <w:spacing w:line="360" w:lineRule="auto"/>
              <w:jc w:val="center"/>
              <w:rPr>
                <w:rFonts w:hint="eastAsia" w:ascii="仿宋" w:hAnsi="仿宋" w:eastAsia="仿宋" w:cs="仿宋"/>
                <w:sz w:val="24"/>
                <w:szCs w:val="24"/>
                <w:highlight w:val="none"/>
                <w:lang w:val="en-US" w:eastAsia="zh-CN"/>
              </w:rPr>
            </w:pPr>
            <w:bookmarkStart w:id="1" w:name="_GoBack"/>
            <w:r>
              <w:rPr>
                <w:rFonts w:hint="eastAsia" w:ascii="仿宋" w:hAnsi="仿宋" w:eastAsia="仿宋" w:cs="仿宋"/>
                <w:sz w:val="24"/>
                <w:szCs w:val="24"/>
                <w:highlight w:val="none"/>
                <w:lang w:val="en-US" w:eastAsia="zh-CN"/>
              </w:rPr>
              <w:t>13%</w:t>
            </w:r>
          </w:p>
          <w:bookmarkEnd w:id="1"/>
        </w:tc>
      </w:tr>
      <w:tr w14:paraId="7DBBB283">
        <w:trPr>
          <w:trHeight w:val="493" w:hRule="atLeast"/>
          <w:jc w:val="center"/>
        </w:trPr>
        <w:tc>
          <w:tcPr>
            <w:tcW w:w="1817" w:type="dxa"/>
            <w:gridSpan w:val="2"/>
            <w:tcBorders>
              <w:top w:val="single" w:color="auto" w:sz="4" w:space="0"/>
              <w:left w:val="single" w:color="auto" w:sz="4" w:space="0"/>
              <w:bottom w:val="single" w:color="auto" w:sz="4" w:space="0"/>
              <w:right w:val="single" w:color="auto" w:sz="4" w:space="0"/>
            </w:tcBorders>
            <w:noWrap w:val="0"/>
            <w:vAlign w:val="center"/>
          </w:tcPr>
          <w:p w14:paraId="67D7A5E8">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559" w:type="dxa"/>
            <w:gridSpan w:val="7"/>
            <w:tcBorders>
              <w:top w:val="single" w:color="auto" w:sz="4" w:space="0"/>
              <w:left w:val="single" w:color="auto" w:sz="4" w:space="0"/>
              <w:bottom w:val="single" w:color="auto" w:sz="4" w:space="0"/>
              <w:right w:val="single" w:color="auto" w:sz="4" w:space="0"/>
            </w:tcBorders>
            <w:noWrap w:val="0"/>
            <w:vAlign w:val="center"/>
          </w:tcPr>
          <w:p w14:paraId="5DD5F197">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14:paraId="323231CA">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14:paraId="7BB429B8">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14:paraId="4950F2AA">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14:paraId="294783B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14:paraId="00A3D557">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14:paraId="6B994B29">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14:paraId="1E1DA336">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14:paraId="0181B01E">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本寻源项目包含3项物资，需全部响应，部分响应则视为无效响应。</w:t>
      </w:r>
    </w:p>
    <w:p w14:paraId="39F540D7">
      <w:pPr>
        <w:pStyle w:val="2"/>
        <w:rPr>
          <w:rFonts w:hint="default"/>
          <w:lang w:val="en-US" w:eastAsia="zh-CN"/>
        </w:rPr>
      </w:pPr>
    </w:p>
    <w:p w14:paraId="3205FAD3">
      <w:pPr>
        <w:pStyle w:val="22"/>
        <w:spacing w:line="360" w:lineRule="auto"/>
        <w:rPr>
          <w:rFonts w:hint="eastAsia" w:ascii="仿宋" w:hAnsi="仿宋" w:eastAsia="仿宋" w:cs="仿宋"/>
          <w:sz w:val="24"/>
          <w:szCs w:val="24"/>
          <w:highlight w:val="none"/>
        </w:rPr>
      </w:pPr>
    </w:p>
    <w:p w14:paraId="0090E623">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制造商名称：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14:paraId="1B6A00A8">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14:paraId="08AF79AD">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14:paraId="3A0D452E">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仿宋">
    <w:altName w:val="仿宋-简"/>
    <w:panose1 w:val="02010609060101010101"/>
    <w:charset w:val="86"/>
    <w:family w:val="auto"/>
    <w:pitch w:val="default"/>
    <w:sig w:usb0="00000000" w:usb1="00000000" w:usb2="00000016" w:usb3="00000000" w:csb0="00040001" w:csb1="00000000"/>
  </w:font>
  <w:font w:name="仿宋-简">
    <w:panose1 w:val="02010609060101010101"/>
    <w:charset w:val="86"/>
    <w:family w:val="auto"/>
    <w:pitch w:val="default"/>
    <w:sig w:usb0="A00002BF" w:usb1="3ACF7CFA" w:usb2="00000016" w:usb3="00000000" w:csb0="00040001" w:csb1="00000000"/>
  </w:font>
  <w:font w:name="仿宋_GB2312">
    <w:altName w:val="仿宋-简"/>
    <w:panose1 w:val="02010609030101010101"/>
    <w:charset w:val="86"/>
    <w:family w:val="auto"/>
    <w:pitch w:val="default"/>
    <w:sig w:usb0="00000000" w:usb1="00000000" w:usb2="00000000" w:usb3="00000000" w:csb0="00040000" w:csb1="00000000"/>
  </w:font>
  <w:font w:name="等线">
    <w:altName w:val="汉仪中等线KW"/>
    <w:panose1 w:val="02010600030101010101"/>
    <w:charset w:val="00"/>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3"/>
      <w:lvlText w:val="%1."/>
      <w:lvlJc w:val="left"/>
      <w:pPr>
        <w:ind w:left="432" w:hanging="432"/>
      </w:pPr>
      <w:rPr>
        <w:rFonts w:hint="default"/>
      </w:rPr>
    </w:lvl>
    <w:lvl w:ilvl="1" w:tentative="0">
      <w:start w:val="1"/>
      <w:numFmt w:val="decimal"/>
      <w:pStyle w:val="4"/>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D92246"/>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B88146"/>
    <w:rsid w:val="79CB512B"/>
    <w:rsid w:val="7A2F391C"/>
    <w:rsid w:val="7AFD7566"/>
    <w:rsid w:val="7B3B62E0"/>
    <w:rsid w:val="7B544624"/>
    <w:rsid w:val="7B63439E"/>
    <w:rsid w:val="7B6E3766"/>
    <w:rsid w:val="7B9D2AF7"/>
    <w:rsid w:val="7BDDF149"/>
    <w:rsid w:val="7BE91898"/>
    <w:rsid w:val="7BFA66D6"/>
    <w:rsid w:val="7C1868E6"/>
    <w:rsid w:val="7C7F6448"/>
    <w:rsid w:val="7CB50EE6"/>
    <w:rsid w:val="7CFC55FB"/>
    <w:rsid w:val="7D2B1642"/>
    <w:rsid w:val="7D2B22F2"/>
    <w:rsid w:val="7D4603FA"/>
    <w:rsid w:val="7D586CD5"/>
    <w:rsid w:val="7D7F5C64"/>
    <w:rsid w:val="7DB84B82"/>
    <w:rsid w:val="7DEFADAD"/>
    <w:rsid w:val="7E9B797F"/>
    <w:rsid w:val="7F030EC3"/>
    <w:rsid w:val="7F2DD0F8"/>
    <w:rsid w:val="7F4A64A2"/>
    <w:rsid w:val="7F4C0ABC"/>
    <w:rsid w:val="7F74591C"/>
    <w:rsid w:val="7F9B327E"/>
    <w:rsid w:val="7FDF2F2A"/>
    <w:rsid w:val="7FFF53E7"/>
    <w:rsid w:val="9DFAAFE1"/>
    <w:rsid w:val="AEE82F46"/>
    <w:rsid w:val="BDBF5BB2"/>
    <w:rsid w:val="CF1F6062"/>
    <w:rsid w:val="CFFF5DBD"/>
    <w:rsid w:val="DB7BFC70"/>
    <w:rsid w:val="DDFA6A2F"/>
    <w:rsid w:val="DEF72B63"/>
    <w:rsid w:val="DFFF5236"/>
    <w:rsid w:val="E4FFA52F"/>
    <w:rsid w:val="E67B1C68"/>
    <w:rsid w:val="F1D7DC87"/>
    <w:rsid w:val="F3FE2B88"/>
    <w:rsid w:val="F4EF21E7"/>
    <w:rsid w:val="F4F7BB4F"/>
    <w:rsid w:val="F6BE9371"/>
    <w:rsid w:val="F785AA70"/>
    <w:rsid w:val="F7EFAA55"/>
    <w:rsid w:val="FBFD98BC"/>
    <w:rsid w:val="FE7298BE"/>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6">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spacing w:after="120"/>
      <w:jc w:val="both"/>
    </w:pPr>
    <w:rPr>
      <w:kern w:val="2"/>
      <w:sz w:val="21"/>
    </w:rPr>
  </w:style>
  <w:style w:type="paragraph" w:styleId="12">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3">
    <w:name w:val="annotation text"/>
    <w:basedOn w:val="1"/>
    <w:qFormat/>
    <w:uiPriority w:val="0"/>
    <w:pPr>
      <w:jc w:val="left"/>
    </w:pPr>
  </w:style>
  <w:style w:type="paragraph" w:styleId="14">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5">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8">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qFormat/>
    <w:uiPriority w:val="0"/>
    <w:pPr>
      <w:spacing w:beforeAutospacing="1" w:afterAutospacing="1"/>
      <w:jc w:val="left"/>
    </w:pPr>
    <w:rPr>
      <w:kern w:val="0"/>
      <w:sz w:val="24"/>
    </w:rPr>
  </w:style>
  <w:style w:type="paragraph" w:styleId="20">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4"/>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6"/>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3"/>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 w:type="paragraph" w:customStyle="1" w:styleId="36">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8652</Words>
  <Characters>9193</Characters>
  <Lines>0</Lines>
  <Paragraphs>0</Paragraphs>
  <TotalTime>0</TotalTime>
  <ScaleCrop>false</ScaleCrop>
  <LinksUpToDate>false</LinksUpToDate>
  <CharactersWithSpaces>9999</CharactersWithSpaces>
  <Application>WPS Office_12.1.25867.25867_F1E327BC-269C-435d-A152-05C5408002CA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2023-10-26T09:32:00Z</dcterms:created>
  <dc:creator>风影</dc:creator>
  <cp:lastModifiedBy>Caroly</cp:lastModifiedBy>
  <dcterms:modified xsi:type="dcterms:W3CDTF">2026-05-29T16:25:28Z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2052-12.1.25867.25867</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