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B5CB7">
      <w:pPr>
        <w:pStyle w:val="2"/>
      </w:pPr>
    </w:p>
    <w:p w14:paraId="339E3461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02690B14"/>
    <w:p w14:paraId="27B13096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2DE5F7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2026年南网电子商城车辆专区</w:t>
      </w:r>
    </w:p>
    <w:p w14:paraId="6D04E9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商品价格监测技术服务</w:t>
      </w:r>
    </w:p>
    <w:p w14:paraId="7B6A16E9"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 w14:paraId="201D3E6E"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  <w:bookmarkStart w:id="0" w:name="_GoBack"/>
      <w:bookmarkEnd w:id="0"/>
    </w:p>
    <w:p w14:paraId="335AD0B7"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 w14:paraId="11435104">
      <w:pPr>
        <w:pStyle w:val="2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 w14:paraId="78D433A0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5C165402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7794E44A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71254069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58CDB5B7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2A3EAD08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 w14:paraId="33F85DE8"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</w:t>
      </w:r>
    </w:p>
    <w:p w14:paraId="23B49C77">
      <w:pPr>
        <w:pStyle w:val="2"/>
        <w:ind w:firstLine="1120" w:firstLineChars="350"/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sectPr>
          <w:footerReference r:id="rId5" w:type="default"/>
          <w:pgSz w:w="11900" w:h="16840"/>
          <w:pgMar w:top="1440" w:right="1800" w:bottom="1440" w:left="1800" w:header="0" w:footer="1036" w:gutter="0"/>
          <w:pgNumType w:fmt="decimal"/>
          <w:cols w:space="720" w:num="1"/>
        </w:sect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        </w:t>
      </w:r>
    </w:p>
    <w:p w14:paraId="5F6DFCAA"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 w14:paraId="66A895E6"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</w:t>
      </w:r>
      <w:r>
        <w:rPr>
          <w:rFonts w:ascii="仿宋" w:hAnsi="仿宋" w:eastAsia="仿宋" w:cs="仿宋"/>
          <w:b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 w:cs="仿宋"/>
          <w:b/>
          <w:sz w:val="28"/>
          <w:szCs w:val="28"/>
        </w:rPr>
        <w:t>元</w:t>
      </w:r>
    </w:p>
    <w:p w14:paraId="36650A5C"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项目费用报价明细：</w:t>
      </w:r>
    </w:p>
    <w:tbl>
      <w:tblPr>
        <w:tblStyle w:val="6"/>
        <w:tblW w:w="4766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2646"/>
        <w:gridCol w:w="704"/>
        <w:gridCol w:w="2093"/>
        <w:gridCol w:w="1811"/>
      </w:tblGrid>
      <w:tr w14:paraId="71D91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536A5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FA5B6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项目名称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43F44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1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039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服务期限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44F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金额</w:t>
            </w:r>
          </w:p>
        </w:tc>
      </w:tr>
      <w:tr w14:paraId="4CE7DB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  <w:jc w:val="center"/>
        </w:trPr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01671">
            <w:pPr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169EA">
            <w:pPr>
              <w:jc w:val="both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2026年南网电子商城车辆专区商品价格监测技术服务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BAD6D">
            <w:pPr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44A2C">
            <w:pPr>
              <w:jc w:val="left"/>
              <w:rPr>
                <w:rFonts w:hint="default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以甲方要求为准，服务期不超过2026年7月30日。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A70C0">
            <w:pPr>
              <w:jc w:val="center"/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</w:tbl>
    <w:p w14:paraId="31A4A777">
      <w:pPr>
        <w:pStyle w:val="2"/>
        <w:numPr>
          <w:ilvl w:val="0"/>
          <w:numId w:val="0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 w14:paraId="16B76B3B"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 w14:paraId="3E8F2A10"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 w14:paraId="5A4EF8BE"/>
    <w:p w14:paraId="60788CCD"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 w14:paraId="02B4E7C4">
      <w:pPr>
        <w:rPr>
          <w:rFonts w:ascii="黑体" w:hAnsi="黑体" w:eastAsia="黑体" w:cs="黑体"/>
          <w:bCs/>
          <w:sz w:val="30"/>
          <w:szCs w:val="30"/>
        </w:rPr>
      </w:pPr>
    </w:p>
    <w:p w14:paraId="6843D70C">
      <w:pPr>
        <w:pStyle w:val="2"/>
      </w:pPr>
    </w:p>
    <w:p w14:paraId="7DE473D6"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</w:t>
      </w: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资格条件</w:t>
      </w:r>
    </w:p>
    <w:p w14:paraId="19636D5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eastAsia="宋体"/>
          <w:lang w:eastAsia="zh-CN"/>
        </w:rPr>
      </w:pPr>
    </w:p>
    <w:sectPr>
      <w:pgSz w:w="11900" w:h="16840"/>
      <w:pgMar w:top="1440" w:right="1800" w:bottom="1440" w:left="1800" w:header="0" w:footer="1036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F47283">
    <w:pPr>
      <w:pStyle w:val="2"/>
      <w:spacing w:line="170" w:lineRule="auto"/>
      <w:rPr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87CA7"/>
    <w:rsid w:val="01F811C6"/>
    <w:rsid w:val="0273390B"/>
    <w:rsid w:val="02CB1F5B"/>
    <w:rsid w:val="03F6348B"/>
    <w:rsid w:val="055C459D"/>
    <w:rsid w:val="05BB6053"/>
    <w:rsid w:val="05C26DA0"/>
    <w:rsid w:val="071023CF"/>
    <w:rsid w:val="07E37AE3"/>
    <w:rsid w:val="07FC2953"/>
    <w:rsid w:val="08153F8A"/>
    <w:rsid w:val="0AC61847"/>
    <w:rsid w:val="0ADB2B43"/>
    <w:rsid w:val="0CE36859"/>
    <w:rsid w:val="0DED21EA"/>
    <w:rsid w:val="0E6B7CE4"/>
    <w:rsid w:val="0F8C0A60"/>
    <w:rsid w:val="10157AEC"/>
    <w:rsid w:val="10B111C5"/>
    <w:rsid w:val="14276FAA"/>
    <w:rsid w:val="1A7A7E33"/>
    <w:rsid w:val="1FE4735E"/>
    <w:rsid w:val="209634ED"/>
    <w:rsid w:val="20FF2DFF"/>
    <w:rsid w:val="21E849EF"/>
    <w:rsid w:val="224E25CD"/>
    <w:rsid w:val="22C407E5"/>
    <w:rsid w:val="26326892"/>
    <w:rsid w:val="28EA3250"/>
    <w:rsid w:val="296A0173"/>
    <w:rsid w:val="2A4346E5"/>
    <w:rsid w:val="2C5D75B5"/>
    <w:rsid w:val="30E25F23"/>
    <w:rsid w:val="318F0210"/>
    <w:rsid w:val="31EA79C9"/>
    <w:rsid w:val="32ED471A"/>
    <w:rsid w:val="34EA41F0"/>
    <w:rsid w:val="350C4FAF"/>
    <w:rsid w:val="36C344B8"/>
    <w:rsid w:val="3AC66A20"/>
    <w:rsid w:val="3BF70E8C"/>
    <w:rsid w:val="414717F6"/>
    <w:rsid w:val="473C62ED"/>
    <w:rsid w:val="487B4576"/>
    <w:rsid w:val="4AAB009E"/>
    <w:rsid w:val="4B44750B"/>
    <w:rsid w:val="4B86222C"/>
    <w:rsid w:val="4BF5016A"/>
    <w:rsid w:val="4D50664E"/>
    <w:rsid w:val="4E4464DE"/>
    <w:rsid w:val="4EEE7804"/>
    <w:rsid w:val="522A39D8"/>
    <w:rsid w:val="52357605"/>
    <w:rsid w:val="52397FF8"/>
    <w:rsid w:val="55986144"/>
    <w:rsid w:val="567F420A"/>
    <w:rsid w:val="56A812A9"/>
    <w:rsid w:val="591201AF"/>
    <w:rsid w:val="59747984"/>
    <w:rsid w:val="5FDC6467"/>
    <w:rsid w:val="671958AB"/>
    <w:rsid w:val="68A35D74"/>
    <w:rsid w:val="69EC54F9"/>
    <w:rsid w:val="6AEF34F2"/>
    <w:rsid w:val="6BF84629"/>
    <w:rsid w:val="6E2C2368"/>
    <w:rsid w:val="6EDC2E8C"/>
    <w:rsid w:val="701B4F74"/>
    <w:rsid w:val="70EE1B56"/>
    <w:rsid w:val="710F6C73"/>
    <w:rsid w:val="72612C67"/>
    <w:rsid w:val="727A711E"/>
    <w:rsid w:val="74E65614"/>
    <w:rsid w:val="780305DD"/>
    <w:rsid w:val="78300CA6"/>
    <w:rsid w:val="79534C4C"/>
    <w:rsid w:val="798412AA"/>
    <w:rsid w:val="7A940BFC"/>
    <w:rsid w:val="7BD06A28"/>
    <w:rsid w:val="7C4347F3"/>
    <w:rsid w:val="7DC40248"/>
    <w:rsid w:val="7FDB59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3">
    <w:name w:val="Plain Text"/>
    <w:basedOn w:val="1"/>
    <w:qFormat/>
    <w:uiPriority w:val="0"/>
    <w:pPr>
      <w:widowControl/>
      <w:spacing w:line="360" w:lineRule="auto"/>
      <w:jc w:val="left"/>
    </w:pPr>
    <w:rPr>
      <w:rFonts w:ascii="仿宋_GB2312" w:hAnsi="Courier New" w:eastAsia="仿宋_GB2312"/>
      <w:kern w:val="0"/>
      <w:sz w:val="32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page number"/>
    <w:basedOn w:val="7"/>
    <w:qFormat/>
    <w:uiPriority w:val="0"/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129</Words>
  <Characters>140</Characters>
  <TotalTime>86</TotalTime>
  <ScaleCrop>false</ScaleCrop>
  <LinksUpToDate>false</LinksUpToDate>
  <CharactersWithSpaces>206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2023-12-05T16:07:00Z</dcterms:created>
  <dc:creator>Kingsoft-PDF</dc:creator>
  <cp:lastModifiedBy>许昕</cp:lastModifiedBy>
  <cp:lastPrinted>2025-04-18T01:13:00Z</cp:lastPrinted>
  <dcterms:modified xsi:type="dcterms:W3CDTF">2026-06-01T03:26:51Z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UsrData">
    <vt:lpwstr>656eda4a8ff041001feed640wl</vt:lpwstr>
  </property>
  <property fmtid="{D5CDD505-2E9C-101B-9397-08002B2CF9AE}" pid="4" name="KSOProductBuildVer">
    <vt:lpwstr>2052-12.1.0.26375</vt:lpwstr>
  </property>
  <property fmtid="{D5CDD505-2E9C-101B-9397-08002B2CF9AE}" pid="5" name="ICV">
    <vt:lpwstr>014C9BF12F754008A392C9F0B3B51579</vt:lpwstr>
  </property>
  <property fmtid="{D5CDD505-2E9C-101B-9397-08002B2CF9AE}" pid="6" name="KSOTemplateDocerSaveRecord">
    <vt:lpwstr>eyJoZGlkIjoiZDdjMDljMDQ0ZGJlYWQ3ODVjYzM5YjJhYjFlN2UxYjQiLCJ1c2VySWQiOiI3OTc2ODI2In0=</vt:lpwstr>
  </property>
  <property fmtid="{D5CDD505-2E9C-101B-9397-08002B2CF9AE}" pid="7" name="WondersoftTag">
    <vt:lpwstr>77C38372-98BA-4385-B30A-B041711429F6#2#9A9469A3-4AD84FA5-AA1D9E27-06BEBCB0##0</vt:lpwstr>
  </property>
</Properties>
</file>