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信通公司急救培训报价文件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rPr>
          <w:rFonts w:hint="eastAsia"/>
          <w:b w:val="0"/>
          <w:bCs w:val="0"/>
          <w:sz w:val="32"/>
          <w:szCs w:val="32"/>
          <w:lang w:val="en-US" w:eastAsia="zh-CN"/>
        </w:rPr>
      </w:pPr>
    </w:p>
    <w:tbl>
      <w:tblPr>
        <w:tblStyle w:val="6"/>
        <w:tblpPr w:leftFromText="180" w:rightFromText="180" w:vertAnchor="text" w:horzAnchor="page" w:tblpX="1312" w:tblpY="49"/>
        <w:tblOverlap w:val="never"/>
        <w:tblW w:w="139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63"/>
        <w:gridCol w:w="1140"/>
        <w:gridCol w:w="2452"/>
        <w:gridCol w:w="2460"/>
        <w:gridCol w:w="643"/>
        <w:gridCol w:w="2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0" w:hRule="atLeast"/>
        </w:trPr>
        <w:tc>
          <w:tcPr>
            <w:tcW w:w="466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培训内容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培训人数</w:t>
            </w:r>
          </w:p>
        </w:tc>
        <w:tc>
          <w:tcPr>
            <w:tcW w:w="24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人员单价（元，含税）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两期合计（元，含税）</w:t>
            </w:r>
          </w:p>
        </w:tc>
        <w:tc>
          <w:tcPr>
            <w:tcW w:w="64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税率</w:t>
            </w:r>
          </w:p>
        </w:tc>
        <w:tc>
          <w:tcPr>
            <w:tcW w:w="25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0" w:hRule="atLeast"/>
        </w:trPr>
        <w:tc>
          <w:tcPr>
            <w:tcW w:w="466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24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64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25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2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2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2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24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24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24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240" w:firstLine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备注：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1.两期培训不单独报价，统一计算费用。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1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2.按单人取证费用报单价，两期取证人数总计按照40人计算，低于40人时按40人计算，高于40人时按照实际取证人数计算费用。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240" w:firstLineChars="10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3.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合计报价金额不得超过15000元，合计在限价以内的最低价供应商成交。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1NmJkZjY5NDYyZmM2ZTUwYmE1YWJiNzFmYmM3MTcifQ=="/>
  </w:docVars>
  <w:rsids>
    <w:rsidRoot w:val="09EE152B"/>
    <w:rsid w:val="00060A05"/>
    <w:rsid w:val="000B12EC"/>
    <w:rsid w:val="002E65C2"/>
    <w:rsid w:val="009D47A9"/>
    <w:rsid w:val="01BF171F"/>
    <w:rsid w:val="034F5BF0"/>
    <w:rsid w:val="04102A53"/>
    <w:rsid w:val="04514252"/>
    <w:rsid w:val="045E7BAD"/>
    <w:rsid w:val="06A14F55"/>
    <w:rsid w:val="07655E08"/>
    <w:rsid w:val="09EE152B"/>
    <w:rsid w:val="0A200E2D"/>
    <w:rsid w:val="0A9877F2"/>
    <w:rsid w:val="0AB51320"/>
    <w:rsid w:val="0CD20C06"/>
    <w:rsid w:val="0DF60CBE"/>
    <w:rsid w:val="0F721BE3"/>
    <w:rsid w:val="0FC84B70"/>
    <w:rsid w:val="0FEA4648"/>
    <w:rsid w:val="10D16BCC"/>
    <w:rsid w:val="115873B9"/>
    <w:rsid w:val="12FD7D8B"/>
    <w:rsid w:val="13747107"/>
    <w:rsid w:val="13F60A91"/>
    <w:rsid w:val="14822680"/>
    <w:rsid w:val="14D93A73"/>
    <w:rsid w:val="17C43724"/>
    <w:rsid w:val="18052E77"/>
    <w:rsid w:val="187303AE"/>
    <w:rsid w:val="198B248A"/>
    <w:rsid w:val="1ABB76E4"/>
    <w:rsid w:val="1C051989"/>
    <w:rsid w:val="1CAB3B14"/>
    <w:rsid w:val="1E237CD0"/>
    <w:rsid w:val="1E3A7AA3"/>
    <w:rsid w:val="1EEA06CD"/>
    <w:rsid w:val="1EF117D0"/>
    <w:rsid w:val="1FB3603E"/>
    <w:rsid w:val="21394ED8"/>
    <w:rsid w:val="21AE7EDF"/>
    <w:rsid w:val="233A7452"/>
    <w:rsid w:val="24933265"/>
    <w:rsid w:val="250B244B"/>
    <w:rsid w:val="255F0B60"/>
    <w:rsid w:val="26D27B24"/>
    <w:rsid w:val="26E309B7"/>
    <w:rsid w:val="272A6FE5"/>
    <w:rsid w:val="287953DF"/>
    <w:rsid w:val="2980781E"/>
    <w:rsid w:val="2A464758"/>
    <w:rsid w:val="2B034EBD"/>
    <w:rsid w:val="2B135560"/>
    <w:rsid w:val="2B501396"/>
    <w:rsid w:val="2C085F8A"/>
    <w:rsid w:val="2C647059"/>
    <w:rsid w:val="2C85103C"/>
    <w:rsid w:val="2CD323C9"/>
    <w:rsid w:val="30B65B60"/>
    <w:rsid w:val="32856D74"/>
    <w:rsid w:val="32B27BC0"/>
    <w:rsid w:val="33126ED8"/>
    <w:rsid w:val="341514AF"/>
    <w:rsid w:val="348C72D4"/>
    <w:rsid w:val="354B2566"/>
    <w:rsid w:val="36C17E24"/>
    <w:rsid w:val="3776484C"/>
    <w:rsid w:val="37F7704F"/>
    <w:rsid w:val="39E77B30"/>
    <w:rsid w:val="39F83157"/>
    <w:rsid w:val="3BC7240C"/>
    <w:rsid w:val="3E5B505D"/>
    <w:rsid w:val="3FEB1540"/>
    <w:rsid w:val="40A73F8D"/>
    <w:rsid w:val="417339C9"/>
    <w:rsid w:val="42E645ED"/>
    <w:rsid w:val="43EA7D9C"/>
    <w:rsid w:val="461D6B6A"/>
    <w:rsid w:val="46390B44"/>
    <w:rsid w:val="473918C5"/>
    <w:rsid w:val="477F7169"/>
    <w:rsid w:val="486F4CF3"/>
    <w:rsid w:val="48A04909"/>
    <w:rsid w:val="48EF0CA1"/>
    <w:rsid w:val="491A4480"/>
    <w:rsid w:val="4A7A4F85"/>
    <w:rsid w:val="4AD710B9"/>
    <w:rsid w:val="4BA402A6"/>
    <w:rsid w:val="4C0628C9"/>
    <w:rsid w:val="4C0A66B6"/>
    <w:rsid w:val="4C72630D"/>
    <w:rsid w:val="4CB64C6B"/>
    <w:rsid w:val="4D881740"/>
    <w:rsid w:val="4E31473E"/>
    <w:rsid w:val="4E5E34F8"/>
    <w:rsid w:val="4EF66923"/>
    <w:rsid w:val="4F833B28"/>
    <w:rsid w:val="508561C4"/>
    <w:rsid w:val="51AB5688"/>
    <w:rsid w:val="51E87200"/>
    <w:rsid w:val="542F0D2F"/>
    <w:rsid w:val="544662D1"/>
    <w:rsid w:val="5466729B"/>
    <w:rsid w:val="54DC006B"/>
    <w:rsid w:val="55FA274D"/>
    <w:rsid w:val="573F7E85"/>
    <w:rsid w:val="574F1923"/>
    <w:rsid w:val="58111B8A"/>
    <w:rsid w:val="58934EEA"/>
    <w:rsid w:val="5B2B43F9"/>
    <w:rsid w:val="5B97777F"/>
    <w:rsid w:val="5C021A80"/>
    <w:rsid w:val="5CD079BE"/>
    <w:rsid w:val="5D6F7ADD"/>
    <w:rsid w:val="614E739C"/>
    <w:rsid w:val="61D03DA9"/>
    <w:rsid w:val="620F05C3"/>
    <w:rsid w:val="6231397C"/>
    <w:rsid w:val="62B56077"/>
    <w:rsid w:val="63BE6D9F"/>
    <w:rsid w:val="64DE66E8"/>
    <w:rsid w:val="66CE47D3"/>
    <w:rsid w:val="67486FC8"/>
    <w:rsid w:val="692770A3"/>
    <w:rsid w:val="697703E8"/>
    <w:rsid w:val="69955543"/>
    <w:rsid w:val="69E44828"/>
    <w:rsid w:val="6ADE1E63"/>
    <w:rsid w:val="6E4259CD"/>
    <w:rsid w:val="6E8E4B13"/>
    <w:rsid w:val="6F8C6E3E"/>
    <w:rsid w:val="6FAF257A"/>
    <w:rsid w:val="700C630D"/>
    <w:rsid w:val="73EB5623"/>
    <w:rsid w:val="743B663C"/>
    <w:rsid w:val="75A35E0B"/>
    <w:rsid w:val="75AD4614"/>
    <w:rsid w:val="789E0901"/>
    <w:rsid w:val="78B41C13"/>
    <w:rsid w:val="79935A13"/>
    <w:rsid w:val="7AB83649"/>
    <w:rsid w:val="7B596959"/>
    <w:rsid w:val="7B730452"/>
    <w:rsid w:val="7B954FD0"/>
    <w:rsid w:val="7C161B0A"/>
    <w:rsid w:val="7D565BDB"/>
    <w:rsid w:val="7D9E34FE"/>
    <w:rsid w:val="7E0D4AF9"/>
    <w:rsid w:val="7E6D719E"/>
    <w:rsid w:val="7F42001A"/>
    <w:rsid w:val="7F7D81CE"/>
    <w:rsid w:val="7F9E4AEB"/>
    <w:rsid w:val="ECFF3827"/>
    <w:rsid w:val="FBF7B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spacing w:before="36"/>
      <w:ind w:left="120"/>
      <w:jc w:val="both"/>
    </w:pPr>
    <w:rPr>
      <w:sz w:val="24"/>
      <w:szCs w:val="24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footer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left"/>
    </w:pPr>
    <w:rPr>
      <w:sz w:val="18"/>
      <w:szCs w:val="18"/>
      <w:lang w:val="en-US" w:eastAsia="zh-CN"/>
    </w:rPr>
  </w:style>
  <w:style w:type="paragraph" w:styleId="5">
    <w:name w:val="header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single" w:color="auto" w:sz="6" w:space="1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en-US" w:eastAsia="zh-CN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font11"/>
    <w:basedOn w:val="8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1">
    <w:name w:val="font01"/>
    <w:basedOn w:val="8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148</Words>
  <Characters>156</Characters>
  <Lines>0</Lines>
  <Paragraphs>0</Paragraphs>
  <TotalTime>16</TotalTime>
  <ScaleCrop>false</ScaleCrop>
  <LinksUpToDate>false</LinksUpToDate>
  <CharactersWithSpaces>156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2021-12-28T15:52:00Z</dcterms:created>
  <dc:creator>jyh</dc:creator>
  <cp:lastModifiedBy>宋柏延</cp:lastModifiedBy>
  <cp:lastPrinted>2021-12-28T16:18:00Z</cp:lastPrinted>
  <dcterms:modified xsi:type="dcterms:W3CDTF">2025-03-12T06:12:19Z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93C20D8467654ED5A0315B9B57051659</vt:lpwstr>
  </property>
</Properties>
</file>