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82CA3"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 w14:paraId="0847F9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 w14:paraId="23BBB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5AFCE05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506B7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00" w:lineRule="exact"/>
              <w:jc w:val="center"/>
              <w:textAlignment w:val="auto"/>
              <w:outlineLvl w:val="0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0"/>
                <w:lang w:val="en-US" w:eastAsia="zh-CN" w:bidi="ar-SA"/>
              </w:rPr>
              <w:t>南方电网供应链科技（广东）有限公司：广州供电局2026年第一批“即拆即回收”报废物资报卖会</w:t>
            </w:r>
          </w:p>
          <w:p w14:paraId="6B930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300" w:lineRule="exact"/>
              <w:jc w:val="center"/>
              <w:textAlignment w:val="auto"/>
              <w:outlineLvl w:val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0"/>
                <w:lang w:val="en-US" w:eastAsia="zh-CN" w:bidi="ar-SA"/>
              </w:rPr>
              <w:t>（单价拍卖）</w:t>
            </w:r>
            <w:bookmarkStart w:id="0" w:name="_GoBack"/>
            <w:bookmarkEnd w:id="0"/>
          </w:p>
        </w:tc>
      </w:tr>
      <w:tr w14:paraId="7CD9A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1625F95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 w14:paraId="2C0FB96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2B5A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6CF38BE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43923A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75E3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3278CF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 w14:paraId="65B9B93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C2DA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0A40889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 w14:paraId="27DC4E9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 w14:paraId="441B102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60435B6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 w14:paraId="718383D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AEB3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12DA01D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 w14:paraId="19D49EA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269D550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 w14:paraId="1E8A296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E23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2EDB872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 w14:paraId="3855CF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79C704D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 w14:paraId="7EBF120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4FB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409EB5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 w14:paraId="496175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5489BA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 w14:paraId="1C07ED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3C57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151BD10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 w14:paraId="66F45CF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282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 w14:paraId="4E1D014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 w14:paraId="7E2CE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 w14:paraId="314C8E1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 w14:paraId="4D84771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 w14:paraId="4D41AB0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 w14:paraId="3A8A7E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 w14:paraId="6630901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682E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 w14:paraId="2FC94C1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 w14:paraId="404A8E2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1CF2CAC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 w14:paraId="7159BAE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8B2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 w14:paraId="209F63F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 w14:paraId="4563F5C0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0E59FD7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 w14:paraId="0B3023F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 w14:paraId="547BC6C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 w14:paraId="3C0F8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 w14:paraId="21E9374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61D66DF5"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 w14:paraId="4E59E374"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 w14:paraId="69E0088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 w14:paraId="78BE186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 w14:paraId="3D93902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 w14:paraId="240EA6A4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 w14:paraId="08B05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 w14:paraId="51EB1716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 w14:paraId="5D73B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 w14:paraId="7FFBF8C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 w14:paraId="2EDFCD6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 w14:paraId="307150F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 w14:paraId="4EC72BE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 w14:paraId="7BBA2F30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 w14:paraId="3E7E7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1625D83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35C15D0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 w14:paraId="4EC7BE5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315DFB20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 w14:paraId="4969C11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 w14:paraId="09770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 w14:paraId="4AB2A84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5B2ABCC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 w14:paraId="7998300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 w14:paraId="03EC3A2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 w14:paraId="6ADD7A6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 w14:paraId="3302C122"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D0D5FD8"/>
    <w:rsid w:val="0E140B19"/>
    <w:rsid w:val="0EAD1C29"/>
    <w:rsid w:val="128E57E7"/>
    <w:rsid w:val="141556E7"/>
    <w:rsid w:val="18E75681"/>
    <w:rsid w:val="1A9958E6"/>
    <w:rsid w:val="24E46DEA"/>
    <w:rsid w:val="277D2D6A"/>
    <w:rsid w:val="39AA75FD"/>
    <w:rsid w:val="3A9F2387"/>
    <w:rsid w:val="3DA033E1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3745B72"/>
    <w:rsid w:val="6C670D68"/>
    <w:rsid w:val="76CB1F24"/>
    <w:rsid w:val="7A77456A"/>
    <w:rsid w:val="7CB64240"/>
    <w:rsid w:val="7E9D5999"/>
    <w:rsid w:val="D77FB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238</Characters>
  <Lines>0</Lines>
  <Paragraphs>0</Paragraphs>
  <TotalTime>2</TotalTime>
  <ScaleCrop>false</ScaleCrop>
  <LinksUpToDate>false</LinksUpToDate>
  <CharactersWithSpaces>265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2022-11-04T09:32:00Z</dcterms:created>
  <dc:creator>mobx</dc:creator>
  <cp:lastModifiedBy>XC~mojq1</cp:lastModifiedBy>
  <cp:lastPrinted>2023-12-22T11:42:00Z</cp:lastPrinted>
  <dcterms:modified xsi:type="dcterms:W3CDTF">2026-09-17T10:05:51Z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A6C18DF7F7024D6D8DEF39E656DBFE55</vt:lpwstr>
  </property>
</Properties>
</file>