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clear" w:color="auto" w:fill="auto"/>
          <w:lang w:val="en-US" w:eastAsia="zh-CN"/>
        </w:rPr>
      </w:pPr>
      <w:r>
        <w:rPr>
          <w:rFonts w:hint="eastAsia" w:asciiTheme="minorEastAsia" w:hAnsiTheme="minorEastAsia" w:eastAsiaTheme="minorEastAsia" w:cstheme="minorEastAsia"/>
          <w:sz w:val="28"/>
          <w:szCs w:val="28"/>
          <w:shd w:val="clear" w:color="auto" w:fill="auto"/>
        </w:rPr>
        <w:t>甲    方：</w:t>
      </w:r>
      <w:sdt>
        <w:sdtPr>
          <w:rPr>
            <w:rFonts w:hint="eastAsia" w:asciiTheme="minorEastAsia" w:hAnsiTheme="minorEastAsia" w:eastAsiaTheme="minorEastAsia" w:cstheme="minorEastAsia"/>
            <w:kern w:val="2"/>
            <w:sz w:val="28"/>
            <w:szCs w:val="28"/>
            <w:u w:val="single"/>
            <w:shd w:val="clear" w:color="auto" w:fill="auto"/>
            <w:lang w:val="en-US" w:eastAsia="zh-CN" w:bidi="ar-SA"/>
          </w:rPr>
          <w:alias w:val="甲方当事人全称"/>
          <w:tag w:val="甲方当事人全称"/>
          <w:id w:val="147474913"/>
          <w:placeholder>
            <w:docPart w:val="{11751298-5eea-4caf-8531-ee4cf0ff6a33}"/>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shd w:val="clear" w:color="auto" w:fill="auto"/>
        </w:rPr>
      </w:pPr>
      <w:r>
        <w:rPr>
          <w:rFonts w:hint="eastAsia" w:asciiTheme="minorEastAsia" w:hAnsiTheme="minorEastAsia" w:eastAsiaTheme="minorEastAsia" w:cstheme="minorEastAsia"/>
          <w:sz w:val="28"/>
          <w:szCs w:val="28"/>
          <w:shd w:val="clear" w:color="auto" w:fill="auto"/>
        </w:rPr>
        <w:t>住 所 地：</w:t>
      </w:r>
      <w:sdt>
        <w:sdtPr>
          <w:rPr>
            <w:rFonts w:hint="eastAsia" w:asciiTheme="minorEastAsia" w:hAnsiTheme="minorEastAsia" w:eastAsiaTheme="minorEastAsia" w:cstheme="minorEastAsia"/>
            <w:kern w:val="2"/>
            <w:sz w:val="28"/>
            <w:szCs w:val="28"/>
            <w:shd w:val="clear" w:color="auto" w:fill="auto"/>
            <w:lang w:val="en-US" w:eastAsia="zh-CN" w:bidi="ar-SA"/>
          </w:rPr>
          <w:alias w:val="甲方注册地址"/>
          <w:tag w:val="甲方注册地址"/>
          <w:id w:val="147474805"/>
          <w:placeholder>
            <w:docPart w:val="{52fa9297-bc84-4655-ae6f-affd5d80108e}"/>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shd w:val="clear" w:color="auto" w:fill="auto"/>
        </w:rPr>
      </w:pPr>
      <w:r>
        <w:rPr>
          <w:rFonts w:hint="eastAsia" w:asciiTheme="minorEastAsia" w:hAnsiTheme="minorEastAsia" w:eastAsiaTheme="minorEastAsia" w:cstheme="minorEastAsia"/>
          <w:sz w:val="28"/>
          <w:szCs w:val="28"/>
          <w:shd w:val="clear" w:color="auto" w:fill="auto"/>
        </w:rPr>
        <w:t>法定代表人（负责人）：</w:t>
      </w:r>
      <w:sdt>
        <w:sdtPr>
          <w:rPr>
            <w:rFonts w:hint="eastAsia" w:asciiTheme="minorEastAsia" w:hAnsiTheme="minorEastAsia" w:eastAsiaTheme="minorEastAsia" w:cstheme="minorEastAsia"/>
            <w:kern w:val="2"/>
            <w:sz w:val="28"/>
            <w:szCs w:val="28"/>
            <w:shd w:val="clear" w:color="auto" w:fill="auto"/>
            <w:lang w:val="en-US" w:eastAsia="zh-CN" w:bidi="ar-SA"/>
          </w:rPr>
          <w:alias w:val="甲方法定代表人或负责人"/>
          <w:tag w:val="甲方法定代表人或负责人"/>
          <w:id w:val="147474704"/>
          <w:placeholder>
            <w:docPart w:val="{f727225c-3b82-459f-ba1c-31811aaa7d77}"/>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shd w:val="clear" w:color="auto" w:fill="auto"/>
        </w:rPr>
      </w:pPr>
      <w:r>
        <w:rPr>
          <w:rFonts w:hint="eastAsia" w:asciiTheme="minorEastAsia" w:hAnsiTheme="minorEastAsia" w:eastAsiaTheme="minorEastAsia" w:cstheme="minorEastAsia"/>
          <w:sz w:val="28"/>
          <w:szCs w:val="28"/>
          <w:shd w:val="clear" w:color="auto" w:fill="auto"/>
        </w:rPr>
        <w:t>项目联系人：</w:t>
      </w:r>
      <w:sdt>
        <w:sdtPr>
          <w:rPr>
            <w:rFonts w:hint="eastAsia" w:asciiTheme="minorEastAsia" w:hAnsiTheme="minorEastAsia" w:eastAsiaTheme="minorEastAsia" w:cstheme="minorEastAsia"/>
            <w:kern w:val="2"/>
            <w:sz w:val="28"/>
            <w:szCs w:val="28"/>
            <w:shd w:val="clear" w:color="auto" w:fill="auto"/>
            <w:lang w:val="en-US" w:eastAsia="zh-CN" w:bidi="ar-SA"/>
          </w:rPr>
          <w:alias w:val="甲方联系人姓名"/>
          <w:tag w:val="甲方联系人姓名"/>
          <w:id w:val="147473636"/>
          <w:placeholder>
            <w:docPart w:val="{e317aa21-bc5e-4317-b4ad-90c027a564a2}"/>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clear" w:color="auto" w:fill="auto"/>
        </w:rPr>
      </w:pPr>
      <w:r>
        <w:rPr>
          <w:rFonts w:hint="eastAsia" w:asciiTheme="minorEastAsia" w:hAnsiTheme="minorEastAsia" w:eastAsiaTheme="minorEastAsia" w:cstheme="minorEastAsia"/>
          <w:sz w:val="28"/>
          <w:szCs w:val="28"/>
          <w:shd w:val="clear" w:color="auto" w:fill="auto"/>
        </w:rPr>
        <w:t>通讯地址：</w:t>
      </w:r>
      <w:sdt>
        <w:sdtPr>
          <w:rPr>
            <w:rFonts w:hint="eastAsia" w:ascii="宋体" w:hAnsi="宋体" w:eastAsia="宋体" w:cs="宋体"/>
            <w:sz w:val="28"/>
            <w:szCs w:val="28"/>
            <w:shd w:val="clear" w:color="auto" w:fill="auto"/>
          </w:rPr>
          <w:alias w:val="甲方办公通讯地址"/>
          <w:tag w:val="甲方办公通讯地址"/>
          <w:id w:val="147472745"/>
          <w:placeholder>
            <w:docPart w:val="{5fec7b20-7d42-41a1-bbde-792f1591ee8c}"/>
          </w:placeholder>
          <w:text/>
        </w:sdtPr>
        <w:sdtEndPr>
          <w:rPr>
            <w:rFonts w:hint="eastAsia" w:ascii="宋体" w:hAnsi="宋体" w:eastAsia="宋体" w:cs="宋体"/>
            <w:sz w:val="28"/>
            <w:szCs w:val="28"/>
            <w:u w:val="single"/>
            <w:shd w:val="clear" w:color="auto" w:fill="auto"/>
          </w:rPr>
        </w:sdtEndPr>
        <w:sdtContent>
          <w:permStart w:id="4" w:edGrp="everyone"/>
          <w:r>
            <w:rPr>
              <w:rFonts w:hint="eastAsia" w:ascii="宋体" w:hAnsi="宋体" w:eastAsia="宋体" w:cs="宋体"/>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f036eaf1-f3b2-4b52-89a4-b8709a5ddeb9}"/>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shd w:val="clear" w:color="auto" w:fill="auto"/>
        </w:rPr>
      </w:pPr>
      <w:r>
        <w:rPr>
          <w:rFonts w:hint="eastAsia" w:asciiTheme="minorEastAsia" w:hAnsiTheme="minorEastAsia" w:eastAsiaTheme="minorEastAsia" w:cstheme="minorEastAsia"/>
          <w:sz w:val="28"/>
          <w:szCs w:val="28"/>
          <w:shd w:val="clear" w:color="auto" w:fill="auto"/>
        </w:rPr>
        <w:t>电    话：</w:t>
      </w:r>
      <w:sdt>
        <w:sdtPr>
          <w:rPr>
            <w:rFonts w:hint="eastAsia" w:asciiTheme="minorEastAsia" w:hAnsiTheme="minorEastAsia" w:eastAsiaTheme="minorEastAsia" w:cstheme="minorEastAsia"/>
            <w:kern w:val="2"/>
            <w:sz w:val="28"/>
            <w:szCs w:val="28"/>
            <w:shd w:val="clear" w:color="auto" w:fill="auto"/>
            <w:lang w:val="en-US" w:eastAsia="zh-CN" w:bidi="ar-SA"/>
          </w:rPr>
          <w:alias w:val="甲方联系人固定电话"/>
          <w:tag w:val="甲方联系人固定电话"/>
          <w:id w:val="147473290"/>
          <w:placeholder>
            <w:docPart w:val="{92f1f0c5-85c5-4bc5-a117-5823dc5b0925}"/>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clear" w:color="auto" w:fill="auto"/>
        </w:rPr>
      </w:pPr>
      <w:r>
        <w:rPr>
          <w:rFonts w:hint="eastAsia" w:asciiTheme="minorEastAsia" w:hAnsiTheme="minorEastAsia" w:eastAsiaTheme="minorEastAsia" w:cstheme="minorEastAsia"/>
          <w:sz w:val="28"/>
          <w:szCs w:val="28"/>
          <w:shd w:val="clear" w:color="auto" w:fill="auto"/>
        </w:rPr>
        <w:t>电子信箱：</w:t>
      </w:r>
      <w:sdt>
        <w:sdtPr>
          <w:rPr>
            <w:rFonts w:hint="eastAsia" w:asciiTheme="minorEastAsia" w:hAnsiTheme="minorEastAsia" w:eastAsiaTheme="minorEastAsia" w:cstheme="minorEastAsia"/>
            <w:kern w:val="2"/>
            <w:sz w:val="28"/>
            <w:szCs w:val="28"/>
            <w:shd w:val="clear" w:color="auto" w:fill="auto"/>
            <w:lang w:val="en-US" w:eastAsia="zh-CN" w:bidi="ar-SA"/>
          </w:rPr>
          <w:alias w:val="甲方联系人电子邮箱"/>
          <w:tag w:val="甲方联系人电子邮箱"/>
          <w:id w:val="147473169"/>
          <w:placeholder>
            <w:docPart w:val="{a65f3811-9d9d-46a9-9509-f6e244a352e1}"/>
          </w:placeholder>
          <w:text/>
        </w:sdtPr>
        <w:sdtEndPr>
          <w:rPr>
            <w:rFonts w:hint="eastAsia" w:asciiTheme="minorEastAsia" w:hAnsiTheme="minorEastAsia" w:eastAsiaTheme="minorEastAsia" w:cstheme="minorEastAsia"/>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clear" w:color="auto" w:fill="auto"/>
          <w:lang w:val="en-US" w:eastAsia="zh-CN"/>
        </w:rPr>
      </w:pPr>
      <w:r>
        <w:rPr>
          <w:rFonts w:hint="eastAsia" w:asciiTheme="minorEastAsia" w:hAnsiTheme="minorEastAsia" w:eastAsiaTheme="minorEastAsia" w:cstheme="minorEastAsia"/>
          <w:sz w:val="28"/>
          <w:szCs w:val="28"/>
          <w:shd w:val="clear" w:color="auto" w:fill="auto"/>
          <w:lang w:val="en-US" w:eastAsia="zh-CN"/>
        </w:rPr>
        <w:t>乙</w:t>
      </w:r>
      <w:r>
        <w:rPr>
          <w:rFonts w:hint="eastAsia" w:asciiTheme="minorEastAsia" w:hAnsiTheme="minorEastAsia" w:eastAsiaTheme="minorEastAsia" w:cstheme="minorEastAsia"/>
          <w:sz w:val="28"/>
          <w:szCs w:val="28"/>
          <w:shd w:val="clear" w:color="auto" w:fill="auto"/>
        </w:rPr>
        <w:t xml:space="preserve">    方：</w:t>
      </w:r>
      <w:sdt>
        <w:sdtPr>
          <w:rPr>
            <w:rFonts w:hint="eastAsia" w:asciiTheme="minorEastAsia" w:hAnsiTheme="minorEastAsia" w:eastAsiaTheme="minorEastAsia" w:cstheme="minorEastAsia"/>
            <w:kern w:val="2"/>
            <w:sz w:val="28"/>
            <w:szCs w:val="28"/>
            <w:shd w:val="clear" w:color="auto" w:fill="auto"/>
            <w:lang w:val="en-US" w:eastAsia="zh-CN" w:bidi="ar-SA"/>
          </w:rPr>
          <w:alias w:val="乙方当事人全称"/>
          <w:tag w:val="乙方当事人全称"/>
          <w:id w:val="147472829"/>
          <w:placeholder>
            <w:docPart w:val="{7bd8349e-4bce-4d2d-a22d-37fe6c34cb3b}"/>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shd w:val="clear" w:color="auto" w:fill="auto"/>
        </w:rPr>
      </w:pPr>
      <w:r>
        <w:rPr>
          <w:rFonts w:hint="eastAsia" w:asciiTheme="minorEastAsia" w:hAnsiTheme="minorEastAsia" w:eastAsiaTheme="minorEastAsia" w:cstheme="minorEastAsia"/>
          <w:sz w:val="28"/>
          <w:szCs w:val="28"/>
          <w:shd w:val="clear" w:color="auto" w:fill="auto"/>
        </w:rPr>
        <w:t>住 所 地：</w:t>
      </w:r>
      <w:sdt>
        <w:sdtPr>
          <w:rPr>
            <w:rFonts w:hint="eastAsia" w:asciiTheme="minorEastAsia" w:hAnsiTheme="minorEastAsia" w:eastAsiaTheme="minorEastAsia" w:cstheme="minorEastAsia"/>
            <w:kern w:val="2"/>
            <w:sz w:val="28"/>
            <w:szCs w:val="28"/>
            <w:shd w:val="clear" w:color="auto" w:fill="auto"/>
            <w:lang w:val="en-US" w:eastAsia="zh-CN" w:bidi="ar-SA"/>
          </w:rPr>
          <w:alias w:val="乙方注册地址"/>
          <w:tag w:val="乙方注册地址"/>
          <w:id w:val="147472663"/>
          <w:placeholder>
            <w:docPart w:val="{88d9e851-1035-450c-9cc6-ceaf52bfa92c}"/>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shd w:val="clear" w:color="auto" w:fill="auto"/>
          <w:lang w:val="en-US"/>
        </w:rPr>
      </w:pPr>
      <w:r>
        <w:rPr>
          <w:rFonts w:hint="eastAsia" w:asciiTheme="minorEastAsia" w:hAnsiTheme="minorEastAsia" w:eastAsiaTheme="minorEastAsia" w:cstheme="minorEastAsia"/>
          <w:sz w:val="28"/>
          <w:szCs w:val="28"/>
          <w:shd w:val="clear" w:color="auto" w:fill="auto"/>
        </w:rPr>
        <w:t>法定代表人（负责人）：</w:t>
      </w:r>
      <w:sdt>
        <w:sdtPr>
          <w:rPr>
            <w:rFonts w:hint="eastAsia" w:asciiTheme="minorEastAsia" w:hAnsiTheme="minorEastAsia" w:eastAsiaTheme="minorEastAsia" w:cstheme="minorEastAsia"/>
            <w:kern w:val="2"/>
            <w:sz w:val="28"/>
            <w:szCs w:val="28"/>
            <w:shd w:val="clear" w:color="auto" w:fill="auto"/>
            <w:lang w:val="en-US" w:eastAsia="zh-CN" w:bidi="ar-SA"/>
          </w:rPr>
          <w:alias w:val="乙方法定代表人或负责人"/>
          <w:tag w:val="乙方法定代表人或负责人"/>
          <w:id w:val="147472581"/>
          <w:placeholder>
            <w:docPart w:val="{99d2599f-d38f-4772-9727-f21eec6d389f}"/>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shd w:val="clear" w:color="auto" w:fill="auto"/>
          <w:lang w:val="en-US"/>
        </w:rPr>
      </w:pPr>
      <w:r>
        <w:rPr>
          <w:rFonts w:hint="eastAsia" w:asciiTheme="minorEastAsia" w:hAnsiTheme="minorEastAsia" w:eastAsiaTheme="minorEastAsia" w:cstheme="minorEastAsia"/>
          <w:sz w:val="28"/>
          <w:szCs w:val="28"/>
          <w:shd w:val="clear" w:color="auto" w:fill="auto"/>
        </w:rPr>
        <w:t>项目联系人：</w:t>
      </w:r>
      <w:sdt>
        <w:sdtPr>
          <w:rPr>
            <w:rFonts w:hint="eastAsia" w:asciiTheme="minorEastAsia" w:hAnsiTheme="minorEastAsia" w:eastAsiaTheme="minorEastAsia" w:cstheme="minorEastAsia"/>
            <w:kern w:val="2"/>
            <w:sz w:val="28"/>
            <w:szCs w:val="28"/>
            <w:shd w:val="clear" w:color="auto" w:fill="auto"/>
            <w:lang w:val="en-US" w:eastAsia="zh-CN" w:bidi="ar-SA"/>
          </w:rPr>
          <w:alias w:val="乙方联系人姓名"/>
          <w:tag w:val="乙方联系人姓名"/>
          <w:id w:val="147472052"/>
          <w:placeholder>
            <w:docPart w:val="{b5826d6a-748b-45ba-b1ab-c8ebaf2e0e71}"/>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bCs/>
          <w:sz w:val="28"/>
          <w:szCs w:val="28"/>
          <w:u w:val="single"/>
          <w:shd w:val="clear" w:color="auto" w:fill="auto"/>
          <w:lang w:val="en-US"/>
        </w:rPr>
      </w:pPr>
      <w:r>
        <w:rPr>
          <w:rFonts w:hint="eastAsia" w:asciiTheme="minorEastAsia" w:hAnsiTheme="minorEastAsia" w:eastAsiaTheme="minorEastAsia" w:cstheme="minorEastAsia"/>
          <w:sz w:val="28"/>
          <w:szCs w:val="28"/>
          <w:shd w:val="clear" w:color="auto" w:fill="auto"/>
        </w:rPr>
        <w:t>通讯地址：</w:t>
      </w:r>
      <w:sdt>
        <w:sdtPr>
          <w:rPr>
            <w:rFonts w:hint="eastAsia" w:ascii="宋体" w:hAnsi="宋体" w:eastAsia="宋体" w:cs="宋体"/>
            <w:sz w:val="28"/>
            <w:szCs w:val="28"/>
            <w:shd w:val="clear" w:color="auto" w:fill="auto"/>
          </w:rPr>
          <w:alias w:val="乙方办公通讯地址"/>
          <w:tag w:val="乙方办公通讯地址"/>
          <w:id w:val="147471941"/>
          <w:placeholder>
            <w:docPart w:val="{9a9f18b3-b690-4936-b8ae-17c9a459f0d0}"/>
          </w:placeholder>
          <w:text/>
        </w:sdtPr>
        <w:sdtEndPr>
          <w:rPr>
            <w:rFonts w:hint="eastAsia" w:ascii="宋体" w:hAnsi="宋体" w:eastAsia="宋体" w:cs="宋体"/>
            <w:sz w:val="28"/>
            <w:szCs w:val="28"/>
            <w:u w:val="single"/>
            <w:shd w:val="clear" w:color="auto" w:fill="auto"/>
          </w:rPr>
        </w:sdtEndPr>
        <w:sdtContent>
          <w:permStart w:id="12" w:edGrp="everyone"/>
          <w:r>
            <w:rPr>
              <w:rFonts w:hint="eastAsia" w:ascii="宋体" w:hAnsi="宋体" w:eastAsia="宋体" w:cs="宋体"/>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a3985c82-5a93-4c68-9444-ff0c645db5ce}"/>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shd w:val="clear" w:color="auto" w:fill="auto"/>
          <w:lang w:val="en-US"/>
        </w:rPr>
      </w:pPr>
      <w:r>
        <w:rPr>
          <w:rFonts w:hint="eastAsia" w:asciiTheme="minorEastAsia" w:hAnsiTheme="minorEastAsia" w:eastAsiaTheme="minorEastAsia" w:cstheme="minorEastAsia"/>
          <w:sz w:val="28"/>
          <w:szCs w:val="28"/>
          <w:shd w:val="clear" w:color="auto" w:fill="auto"/>
        </w:rPr>
        <w:t>电    话：</w:t>
      </w:r>
      <w:sdt>
        <w:sdtPr>
          <w:rPr>
            <w:rFonts w:hint="eastAsia" w:asciiTheme="minorEastAsia" w:hAnsiTheme="minorEastAsia" w:eastAsiaTheme="minorEastAsia" w:cstheme="minorEastAsia"/>
            <w:kern w:val="2"/>
            <w:sz w:val="28"/>
            <w:szCs w:val="28"/>
            <w:shd w:val="clear" w:color="auto" w:fill="auto"/>
            <w:lang w:val="en-US" w:eastAsia="zh-CN" w:bidi="ar-SA"/>
          </w:rPr>
          <w:alias w:val="乙方联系人固定电话"/>
          <w:tag w:val="乙方联系人固定电话"/>
          <w:id w:val="147471722"/>
          <w:placeholder>
            <w:docPart w:val="{1dbe4c2a-7bdb-4ef2-8981-c7f89aba5752}"/>
          </w:placeholder>
          <w:text/>
        </w:sdtPr>
        <w:sdtEndPr>
          <w:rPr>
            <w:rFonts w:hint="eastAsia" w:asciiTheme="minorEastAsia" w:hAnsiTheme="minorEastAsia" w:eastAsiaTheme="minorEastAsia" w:cstheme="minorEastAsia"/>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4"/>
        </w:sdtContent>
      </w:sdt>
    </w:p>
    <w:p>
      <w:pPr>
        <w:rPr>
          <w:rFonts w:hint="eastAsia" w:ascii="宋体" w:hAnsi="宋体"/>
          <w:sz w:val="28"/>
          <w:szCs w:val="28"/>
          <w:shd w:val="clear" w:color="auto" w:fill="auto"/>
        </w:rPr>
      </w:pPr>
      <w:r>
        <w:rPr>
          <w:rFonts w:hint="eastAsia" w:asciiTheme="minorEastAsia" w:hAnsiTheme="minorEastAsia" w:eastAsiaTheme="minorEastAsia" w:cstheme="minorEastAsia"/>
          <w:sz w:val="28"/>
          <w:szCs w:val="28"/>
          <w:shd w:val="clear" w:color="auto" w:fill="auto"/>
        </w:rPr>
        <w:t>电子信箱：</w:t>
      </w:r>
      <w:sdt>
        <w:sdtPr>
          <w:rPr>
            <w:rFonts w:hint="eastAsia" w:asciiTheme="minorEastAsia" w:hAnsiTheme="minorEastAsia" w:eastAsiaTheme="minorEastAsia" w:cstheme="minorEastAsia"/>
            <w:kern w:val="2"/>
            <w:sz w:val="28"/>
            <w:szCs w:val="28"/>
            <w:shd w:val="clear" w:color="auto" w:fill="auto"/>
            <w:lang w:val="en-US" w:eastAsia="zh-CN" w:bidi="ar-SA"/>
          </w:rPr>
          <w:alias w:val="乙方联系人电子邮箱"/>
          <w:tag w:val="乙方联系人电子邮箱"/>
          <w:id w:val="147471651"/>
          <w:placeholder>
            <w:docPart w:val="{2ab850a6-a681-489d-90de-ac64dec96d1d}"/>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5"/>
        </w:sdtContent>
      </w:sdt>
      <w:r>
        <w:rPr>
          <w:rFonts w:hint="eastAsia" w:ascii="宋体" w:hAnsi="宋体"/>
          <w:sz w:val="28"/>
          <w:szCs w:val="28"/>
          <w:shd w:val="clear" w:color="auto" w:fill="auto"/>
        </w:rPr>
        <w:br w:type="page"/>
      </w:r>
    </w:p>
    <w:p>
      <w:pPr>
        <w:keepNext w:val="0"/>
        <w:keepLines w:val="0"/>
        <w:pageBreakBefore w:val="0"/>
        <w:kinsoku/>
        <w:wordWrap/>
        <w:overflowPunct/>
        <w:topLinePunct w:val="0"/>
        <w:autoSpaceDE/>
        <w:autoSpaceDN/>
        <w:bidi w:val="0"/>
        <w:snapToGrid/>
        <w:spacing w:line="360" w:lineRule="auto"/>
        <w:ind w:firstLine="560" w:firstLineChars="200"/>
        <w:textAlignment w:val="auto"/>
        <w:outlineLvl w:val="9"/>
        <w:rPr>
          <w:rFonts w:hint="eastAsia" w:ascii="宋体" w:hAnsi="宋体"/>
          <w:sz w:val="28"/>
          <w:szCs w:val="28"/>
          <w:shd w:val="clear" w:color="auto" w:fill="auto"/>
        </w:rPr>
      </w:pPr>
      <w:r>
        <w:rPr>
          <w:rFonts w:hint="eastAsia" w:ascii="宋体" w:hAnsi="宋体"/>
          <w:sz w:val="28"/>
          <w:szCs w:val="28"/>
          <w:shd w:val="clear" w:color="auto" w:fill="auto"/>
        </w:rPr>
        <w:t>根据《中华人民共和国</w:t>
      </w:r>
      <w:r>
        <w:rPr>
          <w:rFonts w:hint="eastAsia" w:ascii="宋体" w:hAnsi="宋体"/>
          <w:sz w:val="28"/>
          <w:szCs w:val="28"/>
          <w:shd w:val="clear" w:color="auto" w:fill="auto"/>
          <w:lang w:eastAsia="zh-CN"/>
        </w:rPr>
        <w:t>民法典</w:t>
      </w:r>
      <w:r>
        <w:rPr>
          <w:rFonts w:hint="eastAsia" w:ascii="宋体" w:hAnsi="宋体"/>
          <w:sz w:val="28"/>
          <w:szCs w:val="28"/>
          <w:shd w:val="clear" w:color="auto" w:fill="auto"/>
        </w:rPr>
        <w:t>》《中华人民共和国广告法》及相关法律法规的规定，甲乙双方本着平等互利、共同发展、优势互补的原则，经友好协商，就甲方委托乙方提供新媒体宣传服务达成以下条款：</w:t>
      </w:r>
    </w:p>
    <w:p>
      <w:pPr>
        <w:keepNext w:val="0"/>
        <w:keepLines w:val="0"/>
        <w:pageBreakBefore w:val="0"/>
        <w:kinsoku/>
        <w:wordWrap/>
        <w:overflowPunct/>
        <w:topLinePunct w:val="0"/>
        <w:autoSpaceDE/>
        <w:autoSpaceDN/>
        <w:bidi w:val="0"/>
        <w:snapToGrid/>
        <w:spacing w:line="360" w:lineRule="auto"/>
        <w:ind w:firstLine="481" w:firstLineChars="171"/>
        <w:textAlignment w:val="auto"/>
        <w:outlineLvl w:val="9"/>
        <w:rPr>
          <w:rFonts w:hint="eastAsia" w:ascii="黑体" w:hAnsi="黑体" w:eastAsia="黑体"/>
          <w:b/>
          <w:bCs w:val="0"/>
          <w:sz w:val="28"/>
          <w:szCs w:val="28"/>
          <w:shd w:val="clear" w:color="auto" w:fill="auto"/>
        </w:rPr>
      </w:pPr>
      <w:r>
        <w:rPr>
          <w:rFonts w:hint="eastAsia" w:ascii="黑体" w:hAnsi="黑体" w:eastAsia="黑体"/>
          <w:b/>
          <w:bCs w:val="0"/>
          <w:sz w:val="28"/>
          <w:szCs w:val="28"/>
          <w:shd w:val="clear" w:color="auto" w:fill="auto"/>
        </w:rPr>
        <w:t>1.合作推广方式和内容</w:t>
      </w:r>
    </w:p>
    <w:p>
      <w:pPr>
        <w:keepNext w:val="0"/>
        <w:keepLines w:val="0"/>
        <w:pageBreakBefore w:val="0"/>
        <w:kinsoku/>
        <w:wordWrap/>
        <w:overflowPunct/>
        <w:topLinePunct w:val="0"/>
        <w:autoSpaceDE/>
        <w:autoSpaceDN/>
        <w:bidi w:val="0"/>
        <w:snapToGrid/>
        <w:spacing w:line="360" w:lineRule="auto"/>
        <w:ind w:firstLine="473" w:firstLineChars="169"/>
        <w:textAlignment w:val="auto"/>
        <w:outlineLvl w:val="9"/>
        <w:rPr>
          <w:rFonts w:hint="eastAsia" w:ascii="宋体" w:hAnsi="宋体" w:eastAsia="宋体"/>
          <w:b w:val="0"/>
          <w:bCs w:val="0"/>
          <w:sz w:val="28"/>
          <w:szCs w:val="28"/>
          <w:highlight w:val="none"/>
          <w:shd w:val="clear" w:color="auto" w:fill="auto"/>
          <w:lang w:val="en-US" w:eastAsia="zh-CN"/>
        </w:rPr>
      </w:pPr>
      <w:r>
        <w:rPr>
          <w:rFonts w:hint="eastAsia" w:ascii="宋体" w:hAnsi="宋体"/>
          <w:b w:val="0"/>
          <w:bCs w:val="0"/>
          <w:sz w:val="28"/>
          <w:szCs w:val="28"/>
          <w:highlight w:val="none"/>
          <w:shd w:val="clear" w:color="auto" w:fill="auto"/>
        </w:rPr>
        <w:t>1.1合作推广方式</w:t>
      </w:r>
    </w:p>
    <w:p>
      <w:pPr>
        <w:keepNext w:val="0"/>
        <w:keepLines w:val="0"/>
        <w:pageBreakBefore w:val="0"/>
        <w:kinsoku/>
        <w:wordWrap/>
        <w:overflowPunct/>
        <w:topLinePunct w:val="0"/>
        <w:autoSpaceDE/>
        <w:autoSpaceDN/>
        <w:bidi w:val="0"/>
        <w:snapToGrid/>
        <w:spacing w:line="360" w:lineRule="auto"/>
        <w:ind w:left="0" w:leftChars="0" w:firstLine="562" w:firstLineChars="200"/>
        <w:textAlignment w:val="auto"/>
        <w:outlineLvl w:val="9"/>
        <w:rPr>
          <w:rFonts w:hint="eastAsia" w:ascii="宋体" w:hAnsi="宋体"/>
          <w:b/>
          <w:bCs/>
          <w:sz w:val="28"/>
          <w:szCs w:val="28"/>
          <w:shd w:val="clear" w:color="auto" w:fill="auto"/>
        </w:rPr>
      </w:pPr>
      <w:permStart w:id="16" w:edGrp="everyone"/>
      <w:r>
        <w:rPr>
          <w:rFonts w:hint="eastAsia" w:ascii="宋体" w:hAnsi="宋体"/>
          <w:b/>
          <w:bCs/>
          <w:sz w:val="28"/>
          <w:szCs w:val="28"/>
          <w:shd w:val="clear" w:color="auto" w:fill="auto"/>
        </w:rPr>
        <w:t>_____</w:t>
      </w:r>
      <w:permEnd w:id="16"/>
    </w:p>
    <w:p>
      <w:pPr>
        <w:keepNext w:val="0"/>
        <w:keepLines w:val="0"/>
        <w:pageBreakBefore w:val="0"/>
        <w:kinsoku/>
        <w:wordWrap/>
        <w:overflowPunct/>
        <w:topLinePunct w:val="0"/>
        <w:autoSpaceDE/>
        <w:autoSpaceDN/>
        <w:bidi w:val="0"/>
        <w:snapToGrid/>
        <w:spacing w:line="360" w:lineRule="auto"/>
        <w:ind w:firstLine="473" w:firstLineChars="169"/>
        <w:textAlignment w:val="auto"/>
        <w:outlineLvl w:val="9"/>
        <w:rPr>
          <w:rFonts w:hint="eastAsia" w:ascii="宋体" w:hAnsi="宋体"/>
          <w:b w:val="0"/>
          <w:bCs w:val="0"/>
          <w:sz w:val="28"/>
          <w:szCs w:val="28"/>
          <w:shd w:val="clear" w:color="auto" w:fill="auto"/>
        </w:rPr>
      </w:pPr>
      <w:r>
        <w:rPr>
          <w:rFonts w:hint="eastAsia" w:ascii="宋体" w:hAnsi="宋体"/>
          <w:b w:val="0"/>
          <w:bCs w:val="0"/>
          <w:sz w:val="28"/>
          <w:szCs w:val="28"/>
          <w:shd w:val="clear" w:color="auto" w:fill="auto"/>
        </w:rPr>
        <w:t>1.</w:t>
      </w:r>
      <w:r>
        <w:rPr>
          <w:rFonts w:hint="default" w:ascii="宋体" w:hAnsi="宋体"/>
          <w:b w:val="0"/>
          <w:bCs w:val="0"/>
          <w:sz w:val="28"/>
          <w:szCs w:val="28"/>
          <w:shd w:val="clear" w:color="auto" w:fill="auto"/>
          <w:lang w:val="en-US"/>
        </w:rPr>
        <w:t>2</w:t>
      </w:r>
      <w:r>
        <w:rPr>
          <w:rFonts w:hint="eastAsia" w:ascii="宋体" w:hAnsi="宋体"/>
          <w:b w:val="0"/>
          <w:bCs w:val="0"/>
          <w:sz w:val="28"/>
          <w:szCs w:val="28"/>
          <w:shd w:val="clear" w:color="auto" w:fill="auto"/>
        </w:rPr>
        <w:t xml:space="preserve"> 合作推广内容</w:t>
      </w:r>
    </w:p>
    <w:p>
      <w:pPr>
        <w:keepNext w:val="0"/>
        <w:keepLines w:val="0"/>
        <w:pageBreakBefore w:val="0"/>
        <w:kinsoku/>
        <w:wordWrap/>
        <w:overflowPunct/>
        <w:topLinePunct w:val="0"/>
        <w:autoSpaceDE/>
        <w:autoSpaceDN/>
        <w:bidi w:val="0"/>
        <w:snapToGrid/>
        <w:spacing w:line="360" w:lineRule="auto"/>
        <w:ind w:firstLine="562" w:firstLineChars="200"/>
        <w:textAlignment w:val="auto"/>
        <w:outlineLvl w:val="9"/>
        <w:rPr>
          <w:rFonts w:hint="eastAsia" w:ascii="宋体" w:hAnsi="宋体"/>
          <w:b/>
          <w:bCs/>
          <w:sz w:val="28"/>
          <w:szCs w:val="28"/>
          <w:shd w:val="clear" w:color="auto" w:fill="auto"/>
        </w:rPr>
      </w:pPr>
      <w:permStart w:id="17" w:edGrp="everyone"/>
      <w:r>
        <w:rPr>
          <w:rFonts w:hint="eastAsia" w:ascii="宋体" w:hAnsi="宋体"/>
          <w:b/>
          <w:bCs/>
          <w:sz w:val="28"/>
          <w:szCs w:val="28"/>
          <w:shd w:val="clear" w:color="auto" w:fill="auto"/>
        </w:rPr>
        <w:t>_____</w:t>
      </w:r>
      <w:permEnd w:id="17"/>
    </w:p>
    <w:p>
      <w:pPr>
        <w:keepNext w:val="0"/>
        <w:keepLines w:val="0"/>
        <w:pageBreakBefore w:val="0"/>
        <w:kinsoku/>
        <w:wordWrap/>
        <w:overflowPunct/>
        <w:topLinePunct w:val="0"/>
        <w:autoSpaceDE/>
        <w:autoSpaceDN/>
        <w:bidi w:val="0"/>
        <w:snapToGrid/>
        <w:spacing w:line="360" w:lineRule="auto"/>
        <w:ind w:left="0" w:leftChars="0" w:firstLine="562" w:firstLineChars="200"/>
        <w:textAlignment w:val="auto"/>
        <w:outlineLvl w:val="9"/>
        <w:rPr>
          <w:rFonts w:hint="eastAsia" w:ascii="黑体" w:hAnsi="黑体" w:eastAsia="黑体"/>
          <w:b/>
          <w:bCs w:val="0"/>
          <w:sz w:val="28"/>
          <w:szCs w:val="28"/>
          <w:shd w:val="clear" w:color="auto" w:fill="auto"/>
        </w:rPr>
      </w:pPr>
      <w:r>
        <w:rPr>
          <w:rFonts w:hint="eastAsia" w:ascii="黑体" w:hAnsi="黑体" w:eastAsia="黑体"/>
          <w:b/>
          <w:bCs w:val="0"/>
          <w:sz w:val="28"/>
          <w:szCs w:val="28"/>
          <w:highlight w:val="none"/>
          <w:shd w:val="clear" w:color="auto" w:fill="auto"/>
        </w:rPr>
        <w:t>2.</w:t>
      </w:r>
      <w:r>
        <w:rPr>
          <w:rFonts w:hint="eastAsia" w:ascii="黑体" w:hAnsi="黑体" w:eastAsia="黑体"/>
          <w:b/>
          <w:bCs w:val="0"/>
          <w:sz w:val="28"/>
          <w:szCs w:val="28"/>
          <w:shd w:val="clear" w:color="auto" w:fill="auto"/>
        </w:rPr>
        <w:t>推广时间、方式及收费标准</w:t>
      </w:r>
    </w:p>
    <w:p>
      <w:pPr>
        <w:keepNext w:val="0"/>
        <w:keepLines w:val="0"/>
        <w:pageBreakBefore w:val="0"/>
        <w:kinsoku/>
        <w:wordWrap/>
        <w:overflowPunct/>
        <w:topLinePunct w:val="0"/>
        <w:autoSpaceDE/>
        <w:autoSpaceDN/>
        <w:bidi w:val="0"/>
        <w:snapToGrid/>
        <w:spacing w:line="360" w:lineRule="auto"/>
        <w:ind w:firstLine="562" w:firstLineChars="200"/>
        <w:textAlignment w:val="auto"/>
        <w:outlineLvl w:val="9"/>
        <w:rPr>
          <w:rFonts w:hint="eastAsia" w:ascii="宋体" w:hAnsi="宋体"/>
          <w:b/>
          <w:bCs/>
          <w:sz w:val="28"/>
          <w:szCs w:val="28"/>
          <w:shd w:val="clear" w:color="auto" w:fill="auto"/>
        </w:rPr>
      </w:pPr>
      <w:permStart w:id="18" w:edGrp="everyone"/>
      <w:r>
        <w:rPr>
          <w:rFonts w:hint="eastAsia" w:ascii="宋体" w:hAnsi="宋体"/>
          <w:b/>
          <w:bCs/>
          <w:sz w:val="28"/>
          <w:szCs w:val="28"/>
          <w:shd w:val="clear" w:color="auto" w:fill="auto"/>
        </w:rPr>
        <w:t>_____</w:t>
      </w:r>
      <w:permEnd w:id="18"/>
    </w:p>
    <w:sdt>
      <w:sdtPr>
        <w:rPr>
          <w:rFonts w:hint="eastAsia" w:ascii="黑体" w:hAnsi="黑体" w:eastAsia="黑体" w:cs="Times New Roman"/>
          <w:b/>
          <w:bCs w:val="0"/>
          <w:kern w:val="2"/>
          <w:sz w:val="28"/>
          <w:szCs w:val="28"/>
          <w:shd w:val="clear" w:color="auto" w:fill="auto"/>
          <w:lang w:val="en-US" w:eastAsia="zh-CN" w:bidi="ar-SA"/>
        </w:rPr>
        <w:alias w:val="3.合作推广期限"/>
        <w:tag w:val="3.合作推广期限"/>
        <w:id w:val="147479824"/>
        <w:placeholder>
          <w:docPart w:val="{62157797-3dc3-4073-9c5e-a85910132f2f}"/>
        </w:placeholder>
      </w:sdtPr>
      <w:sdtEndPr>
        <w:rPr>
          <w:rFonts w:hint="eastAsia" w:ascii="宋体" w:hAnsi="宋体" w:eastAsia="宋体" w:cs="Times New Roman"/>
          <w:b/>
          <w:bCs w:val="0"/>
          <w:kern w:val="2"/>
          <w:sz w:val="28"/>
          <w:szCs w:val="28"/>
          <w:shd w:val="clear" w:color="auto" w:fill="auto"/>
          <w:lang w:val="en-US" w:eastAsia="zh-CN" w:bidi="ar-SA"/>
        </w:rPr>
      </w:sdtEndPr>
      <w:sdtContent>
        <w:p>
          <w:pPr>
            <w:keepNext w:val="0"/>
            <w:keepLines w:val="0"/>
            <w:pageBreakBefore w:val="0"/>
            <w:kinsoku/>
            <w:wordWrap/>
            <w:overflowPunct/>
            <w:topLinePunct w:val="0"/>
            <w:autoSpaceDE/>
            <w:autoSpaceDN/>
            <w:bidi w:val="0"/>
            <w:snapToGrid/>
            <w:spacing w:line="360" w:lineRule="auto"/>
            <w:ind w:firstLine="481" w:firstLineChars="171"/>
            <w:textAlignment w:val="auto"/>
            <w:outlineLvl w:val="9"/>
            <w:rPr>
              <w:rFonts w:hint="eastAsia" w:ascii="黑体" w:hAnsi="黑体" w:eastAsia="黑体"/>
              <w:b/>
              <w:bCs w:val="0"/>
              <w:sz w:val="28"/>
              <w:szCs w:val="28"/>
              <w:shd w:val="clear" w:color="auto" w:fill="auto"/>
            </w:rPr>
          </w:pPr>
          <w:r>
            <w:rPr>
              <w:rFonts w:hint="eastAsia" w:ascii="黑体" w:hAnsi="黑体" w:eastAsia="黑体"/>
              <w:b/>
              <w:bCs w:val="0"/>
              <w:sz w:val="28"/>
              <w:szCs w:val="28"/>
              <w:shd w:val="clear" w:color="auto" w:fill="auto"/>
            </w:rPr>
            <w:t>3.合作推广期限：</w:t>
          </w:r>
        </w:p>
        <w:p>
          <w:pPr>
            <w:keepNext w:val="0"/>
            <w:keepLines w:val="0"/>
            <w:pageBreakBefore w:val="0"/>
            <w:kinsoku/>
            <w:wordWrap/>
            <w:overflowPunct/>
            <w:topLinePunct w:val="0"/>
            <w:autoSpaceDE/>
            <w:autoSpaceDN/>
            <w:bidi w:val="0"/>
            <w:snapToGrid/>
            <w:spacing w:line="360" w:lineRule="auto"/>
            <w:ind w:firstLine="420" w:firstLineChars="150"/>
            <w:textAlignment w:val="auto"/>
            <w:outlineLvl w:val="9"/>
            <w:rPr>
              <w:rFonts w:hint="eastAsia" w:ascii="宋体" w:hAnsi="宋体"/>
              <w:sz w:val="28"/>
              <w:szCs w:val="28"/>
              <w:shd w:val="clear" w:color="auto" w:fill="auto"/>
            </w:rPr>
          </w:pPr>
          <w:permStart w:id="19" w:edGrp="everyone"/>
          <w:r>
            <w:rPr>
              <w:rFonts w:hint="eastAsia" w:ascii="宋体" w:hAnsi="宋体"/>
              <w:sz w:val="28"/>
              <w:szCs w:val="28"/>
              <w:shd w:val="clear" w:color="auto" w:fill="auto"/>
            </w:rPr>
            <w:t>自</w:t>
          </w:r>
          <w:sdt>
            <w:sdtPr>
              <w:rPr>
                <w:rFonts w:hint="eastAsia" w:ascii="宋体" w:hAnsi="宋体" w:eastAsia="宋体" w:cs="Times New Roman"/>
                <w:kern w:val="2"/>
                <w:sz w:val="28"/>
                <w:szCs w:val="28"/>
                <w:shd w:val="clear" w:color="auto" w:fill="auto"/>
                <w:lang w:val="en-US" w:eastAsia="zh-CN" w:bidi="ar-SA"/>
              </w:rPr>
              <w:alias w:val="履行开始时间不应早于合同签订之日。"/>
              <w:tag w:val="履行开始时间"/>
              <w:id w:val="147457743"/>
              <w:placeholder>
                <w:docPart w:val="{556fe3ed-e0e2-4ccd-915d-a58bac72b7f2}"/>
              </w:placeholder>
              <w:date>
                <w:dateFormat w:val="yyyy'年'M'月'd'日'"/>
                <w:lid w:val="zh-CN"/>
                <w:storeMappedDataAs w:val="datetime"/>
                <w:calendar w:val="gregorian"/>
              </w:date>
            </w:sdtPr>
            <w:sdtEndPr>
              <w:rPr>
                <w:rFonts w:hint="eastAsia" w:ascii="宋体" w:hAnsi="宋体" w:eastAsia="宋体" w:cs="Times New Roman"/>
                <w:kern w:val="2"/>
                <w:sz w:val="28"/>
                <w:szCs w:val="28"/>
                <w:shd w:val="clear" w:color="auto" w:fill="auto"/>
                <w:lang w:val="en-US" w:eastAsia="zh-CN" w:bidi="ar-SA"/>
              </w:rPr>
            </w:sdtEndPr>
            <w:sdtContent>
              <w:r>
                <w:rPr>
                  <w:rFonts w:hint="eastAsia" w:ascii="宋体" w:hAnsi="宋体"/>
                  <w:sz w:val="28"/>
                  <w:szCs w:val="28"/>
                  <w:shd w:val="clear" w:color="auto" w:fill="auto"/>
                </w:rPr>
                <w:t>___年___月___日</w:t>
              </w:r>
            </w:sdtContent>
          </w:sdt>
          <w:r>
            <w:rPr>
              <w:rFonts w:hint="eastAsia" w:ascii="宋体" w:hAnsi="宋体"/>
              <w:sz w:val="28"/>
              <w:szCs w:val="28"/>
              <w:shd w:val="clear" w:color="auto" w:fill="auto"/>
              <w:lang w:eastAsia="zh-CN"/>
            </w:rPr>
            <w:t>起</w:t>
          </w:r>
          <w:r>
            <w:rPr>
              <w:rFonts w:hint="eastAsia" w:ascii="宋体" w:hAnsi="宋体"/>
              <w:sz w:val="28"/>
              <w:szCs w:val="28"/>
              <w:shd w:val="clear" w:color="auto" w:fill="auto"/>
            </w:rPr>
            <w:t>至</w:t>
          </w:r>
          <w:sdt>
            <w:sdtPr>
              <w:rPr>
                <w:rFonts w:hint="eastAsia" w:ascii="宋体" w:hAnsi="宋体" w:eastAsia="宋体" w:cs="Times New Roman"/>
                <w:kern w:val="2"/>
                <w:sz w:val="28"/>
                <w:szCs w:val="28"/>
                <w:shd w:val="clear" w:color="auto" w:fill="auto"/>
                <w:lang w:val="en-US" w:eastAsia="zh-CN" w:bidi="ar-SA"/>
              </w:rPr>
              <w:tag w:val="履行结束时间"/>
              <w:id w:val="147457580"/>
              <w:placeholder>
                <w:docPart w:val="{26b76129-1485-4a85-9b3c-f81a332f6cef}"/>
              </w:placeholder>
              <w:date>
                <w:dateFormat w:val="yyyy'年'M'月'd'日'"/>
                <w:lid w:val="zh-CN"/>
                <w:storeMappedDataAs w:val="datetime"/>
                <w:calendar w:val="gregorian"/>
              </w:date>
            </w:sdtPr>
            <w:sdtEndPr>
              <w:rPr>
                <w:rFonts w:hint="eastAsia" w:ascii="宋体" w:hAnsi="宋体" w:eastAsia="宋体" w:cs="Times New Roman"/>
                <w:kern w:val="2"/>
                <w:sz w:val="28"/>
                <w:szCs w:val="28"/>
                <w:shd w:val="clear" w:color="auto" w:fill="auto"/>
                <w:lang w:val="en-US" w:eastAsia="zh-CN" w:bidi="ar-SA"/>
              </w:rPr>
            </w:sdtEndPr>
            <w:sdtContent>
              <w:r>
                <w:rPr>
                  <w:rFonts w:hint="eastAsia" w:ascii="宋体" w:hAnsi="宋体"/>
                  <w:sz w:val="28"/>
                  <w:szCs w:val="28"/>
                  <w:shd w:val="clear" w:color="auto" w:fill="auto"/>
                </w:rPr>
                <w:t>___年___月___日</w:t>
              </w:r>
            </w:sdtContent>
          </w:sdt>
          <w:r>
            <w:rPr>
              <w:rFonts w:hint="eastAsia" w:ascii="宋体" w:hAnsi="宋体"/>
              <w:sz w:val="28"/>
              <w:szCs w:val="28"/>
              <w:shd w:val="clear" w:color="auto" w:fill="auto"/>
            </w:rPr>
            <w:t>止</w:t>
          </w:r>
          <w:permEnd w:id="19"/>
          <w:r>
            <w:rPr>
              <w:rFonts w:hint="eastAsia" w:ascii="宋体" w:hAnsi="宋体"/>
              <w:sz w:val="28"/>
              <w:szCs w:val="28"/>
              <w:shd w:val="clear" w:color="auto" w:fill="auto"/>
            </w:rPr>
            <w:t>。</w:t>
          </w:r>
        </w:p>
      </w:sdtContent>
    </w:sdt>
    <w:p>
      <w:pPr>
        <w:keepNext w:val="0"/>
        <w:keepLines w:val="0"/>
        <w:pageBreakBefore w:val="0"/>
        <w:kinsoku/>
        <w:wordWrap/>
        <w:overflowPunct/>
        <w:topLinePunct w:val="0"/>
        <w:autoSpaceDE/>
        <w:autoSpaceDN/>
        <w:bidi w:val="0"/>
        <w:snapToGrid/>
        <w:spacing w:line="360" w:lineRule="auto"/>
        <w:ind w:firstLine="475" w:firstLineChars="169"/>
        <w:textAlignment w:val="auto"/>
        <w:outlineLvl w:val="9"/>
        <w:rPr>
          <w:rFonts w:hint="eastAsia" w:ascii="黑体" w:hAnsi="黑体" w:eastAsia="黑体"/>
          <w:b/>
          <w:bCs w:val="0"/>
          <w:sz w:val="28"/>
          <w:szCs w:val="28"/>
          <w:shd w:val="clear" w:color="auto" w:fill="auto"/>
        </w:rPr>
      </w:pPr>
      <w:r>
        <w:rPr>
          <w:rFonts w:hint="eastAsia" w:ascii="黑体" w:hAnsi="黑体" w:eastAsia="黑体"/>
          <w:b/>
          <w:bCs w:val="0"/>
          <w:sz w:val="28"/>
          <w:szCs w:val="28"/>
          <w:shd w:val="clear" w:color="auto" w:fill="auto"/>
        </w:rPr>
        <w:t>4.推送及维护</w:t>
      </w:r>
    </w:p>
    <w:p>
      <w:pPr>
        <w:keepNext w:val="0"/>
        <w:keepLines w:val="0"/>
        <w:pageBreakBefore w:val="0"/>
        <w:kinsoku/>
        <w:wordWrap/>
        <w:overflowPunct/>
        <w:topLinePunct w:val="0"/>
        <w:autoSpaceDE/>
        <w:autoSpaceDN/>
        <w:bidi w:val="0"/>
        <w:snapToGrid/>
        <w:spacing w:line="360" w:lineRule="auto"/>
        <w:ind w:firstLine="478" w:firstLineChars="171"/>
        <w:textAlignment w:val="auto"/>
        <w:outlineLvl w:val="9"/>
        <w:rPr>
          <w:rFonts w:hint="eastAsia" w:ascii="宋体" w:hAnsi="宋体"/>
          <w:bCs/>
          <w:sz w:val="28"/>
          <w:szCs w:val="28"/>
          <w:shd w:val="clear" w:color="auto" w:fill="auto"/>
        </w:rPr>
      </w:pPr>
      <w:r>
        <w:rPr>
          <w:rFonts w:hint="eastAsia" w:ascii="宋体" w:hAnsi="宋体"/>
          <w:bCs/>
          <w:sz w:val="28"/>
          <w:szCs w:val="28"/>
          <w:shd w:val="clear" w:color="auto" w:fill="auto"/>
        </w:rPr>
        <w:t>4.1甲方应在</w:t>
      </w:r>
      <w:permStart w:id="20" w:edGrp="everyone"/>
      <w:r>
        <w:rPr>
          <w:rFonts w:hint="eastAsia" w:ascii="宋体" w:hAnsi="宋体"/>
          <w:b/>
          <w:bCs/>
          <w:sz w:val="28"/>
          <w:szCs w:val="28"/>
          <w:shd w:val="clear" w:color="auto" w:fill="auto"/>
        </w:rPr>
        <w:t>_____</w:t>
      </w:r>
      <w:permEnd w:id="20"/>
      <w:r>
        <w:rPr>
          <w:rFonts w:hint="eastAsia" w:ascii="宋体" w:hAnsi="宋体"/>
          <w:bCs/>
          <w:sz w:val="28"/>
          <w:szCs w:val="28"/>
          <w:shd w:val="clear" w:color="auto" w:fill="auto"/>
        </w:rPr>
        <w:t>前向乙方提供</w:t>
      </w:r>
      <w:permStart w:id="21" w:edGrp="everyone"/>
      <w:r>
        <w:rPr>
          <w:rFonts w:hint="eastAsia" w:ascii="宋体" w:hAnsi="宋体"/>
          <w:b/>
          <w:bCs/>
          <w:sz w:val="28"/>
          <w:szCs w:val="28"/>
          <w:shd w:val="clear" w:color="auto" w:fill="auto"/>
        </w:rPr>
        <w:t>_____</w:t>
      </w:r>
      <w:permEnd w:id="21"/>
      <w:r>
        <w:rPr>
          <w:rFonts w:hint="eastAsia" w:ascii="宋体" w:hAnsi="宋体"/>
          <w:bCs/>
          <w:sz w:val="28"/>
          <w:szCs w:val="28"/>
          <w:shd w:val="clear" w:color="auto" w:fill="auto"/>
        </w:rPr>
        <w:t>，乙方按甲方要求完成推送图文信息的编辑。推广内容采用甲方样稿的，乙方不得随意改动。</w:t>
      </w:r>
    </w:p>
    <w:p>
      <w:pPr>
        <w:keepNext w:val="0"/>
        <w:keepLines w:val="0"/>
        <w:pageBreakBefore w:val="0"/>
        <w:kinsoku/>
        <w:wordWrap/>
        <w:overflowPunct/>
        <w:topLinePunct w:val="0"/>
        <w:autoSpaceDE/>
        <w:autoSpaceDN/>
        <w:bidi w:val="0"/>
        <w:snapToGrid/>
        <w:spacing w:line="360" w:lineRule="auto"/>
        <w:ind w:left="0" w:leftChars="0" w:firstLine="560" w:firstLineChars="200"/>
        <w:textAlignment w:val="auto"/>
        <w:outlineLvl w:val="9"/>
        <w:rPr>
          <w:rFonts w:hint="eastAsia" w:ascii="宋体" w:hAnsi="宋体"/>
          <w:bCs/>
          <w:sz w:val="28"/>
          <w:szCs w:val="28"/>
          <w:shd w:val="clear" w:color="auto" w:fill="auto"/>
        </w:rPr>
      </w:pPr>
      <w:r>
        <w:rPr>
          <w:rFonts w:hint="eastAsia" w:ascii="宋体" w:hAnsi="宋体"/>
          <w:bCs/>
          <w:sz w:val="28"/>
          <w:szCs w:val="28"/>
          <w:shd w:val="clear" w:color="auto" w:fill="auto"/>
        </w:rPr>
        <w:t>4.2 乙方编辑完成后应将推广内容发给甲方审定，经甲方书面同意后方可推送。</w:t>
      </w:r>
    </w:p>
    <w:p>
      <w:pPr>
        <w:keepNext w:val="0"/>
        <w:keepLines w:val="0"/>
        <w:pageBreakBefore w:val="0"/>
        <w:kinsoku/>
        <w:wordWrap/>
        <w:overflowPunct/>
        <w:topLinePunct w:val="0"/>
        <w:autoSpaceDE/>
        <w:autoSpaceDN/>
        <w:bidi w:val="0"/>
        <w:snapToGrid/>
        <w:spacing w:line="360" w:lineRule="auto"/>
        <w:ind w:left="0" w:leftChars="0" w:firstLine="560" w:firstLineChars="200"/>
        <w:textAlignment w:val="auto"/>
        <w:outlineLvl w:val="9"/>
        <w:rPr>
          <w:rFonts w:hint="eastAsia" w:ascii="宋体" w:hAnsi="宋体"/>
          <w:bCs/>
          <w:sz w:val="28"/>
          <w:szCs w:val="28"/>
          <w:shd w:val="clear" w:color="auto" w:fill="auto"/>
        </w:rPr>
      </w:pPr>
      <w:r>
        <w:rPr>
          <w:rFonts w:hint="eastAsia" w:ascii="宋体" w:hAnsi="宋体"/>
          <w:bCs/>
          <w:sz w:val="28"/>
          <w:szCs w:val="28"/>
          <w:shd w:val="clear" w:color="auto" w:fill="auto"/>
        </w:rPr>
        <w:t>4.3推广过程中，甲方临时变动推广内容或推广时间的，应及时通知乙方。</w:t>
      </w:r>
    </w:p>
    <w:p>
      <w:pPr>
        <w:spacing w:line="360" w:lineRule="auto"/>
        <w:ind w:firstLine="560" w:firstLineChars="200"/>
        <w:jc w:val="left"/>
        <w:outlineLvl w:val="9"/>
        <w:rPr>
          <w:rFonts w:hint="eastAsia" w:ascii="宋体" w:hAnsi="宋体" w:eastAsia="宋体"/>
          <w:bCs/>
          <w:sz w:val="28"/>
          <w:szCs w:val="28"/>
          <w:shd w:val="clear" w:color="auto" w:fill="auto"/>
          <w:lang w:val="en-US" w:eastAsia="zh-CN"/>
        </w:rPr>
      </w:pPr>
      <w:r>
        <w:rPr>
          <w:rFonts w:hint="eastAsia" w:ascii="宋体" w:hAnsi="宋体"/>
          <w:bCs/>
          <w:sz w:val="28"/>
          <w:szCs w:val="28"/>
          <w:shd w:val="clear" w:color="auto" w:fill="auto"/>
        </w:rPr>
        <w:t>4.4协议期内，负责推广相关信息的维护，确保推广信息按约定持续、有效、完整、准确发布。若推广发生中断，乙方应当及时处理，推广信息中断的时间相应顺延。</w:t>
      </w:r>
    </w:p>
    <w:sdt>
      <w:sdtPr>
        <w:rPr>
          <w:rFonts w:hint="eastAsia" w:ascii="黑体" w:hAnsi="黑体" w:eastAsia="黑体" w:cs="黑体"/>
          <w:b/>
          <w:bCs/>
          <w:color w:val="auto"/>
          <w:kern w:val="2"/>
          <w:sz w:val="28"/>
          <w:szCs w:val="28"/>
          <w:shd w:val="clear" w:color="auto" w:fill="auto"/>
          <w:lang w:val="en-US" w:eastAsia="zh-CN" w:bidi="ar-SA"/>
        </w:rPr>
        <w:alias w:val="5.合同价款与支付"/>
        <w:tag w:val="5.合同价款与支付"/>
        <w:id w:val="147479788"/>
        <w:placeholder>
          <w:docPart w:val="{3459c324-2c6b-44f8-8a89-6dc526485358}"/>
        </w:placeholder>
      </w:sdtPr>
      <w:sdtEndPr>
        <w:rPr>
          <w:rFonts w:hint="eastAsia" w:ascii="宋体" w:hAnsi="宋体" w:eastAsia="宋体" w:cs="宋体"/>
          <w:b/>
          <w:bCs/>
          <w:color w:val="auto"/>
          <w:kern w:val="0"/>
          <w:sz w:val="28"/>
          <w:szCs w:val="28"/>
          <w:highlight w:val="none"/>
          <w:shd w:val="clear" w:color="auto" w:fill="auto"/>
          <w:lang w:val="en-US" w:eastAsia="zh-CN" w:bidi="ar-SA"/>
        </w:rPr>
      </w:sdtEndPr>
      <w:sdtContent>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黑体"/>
              <w:b/>
              <w:bCs/>
              <w:color w:val="auto"/>
              <w:sz w:val="28"/>
              <w:szCs w:val="28"/>
              <w:shd w:val="clear" w:color="auto" w:fill="auto"/>
              <w:lang w:val="en-US" w:eastAsia="zh-CN"/>
            </w:rPr>
          </w:pPr>
          <w:r>
            <w:rPr>
              <w:rFonts w:hint="eastAsia" w:ascii="黑体" w:hAnsi="黑体" w:eastAsia="黑体" w:cs="黑体"/>
              <w:b/>
              <w:bCs/>
              <w:color w:val="auto"/>
              <w:sz w:val="28"/>
              <w:szCs w:val="28"/>
              <w:shd w:val="clear" w:color="auto" w:fill="auto"/>
              <w:lang w:val="en-US" w:eastAsia="zh-CN"/>
            </w:rPr>
            <w:t>5.合同价款与支付</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color w:val="auto"/>
              <w:sz w:val="28"/>
              <w:szCs w:val="28"/>
              <w:shd w:val="clear" w:color="auto" w:fill="auto"/>
              <w:lang w:val="zh-CN"/>
            </w:rPr>
          </w:pPr>
          <w:r>
            <w:rPr>
              <w:rFonts w:hint="eastAsia" w:ascii="宋体" w:hAnsi="宋体"/>
              <w:color w:val="auto"/>
              <w:sz w:val="28"/>
              <w:szCs w:val="28"/>
              <w:shd w:val="clear" w:color="auto" w:fill="auto"/>
            </w:rPr>
            <w:t>5.1</w:t>
          </w:r>
          <w:r>
            <w:rPr>
              <w:rFonts w:hint="eastAsia" w:ascii="宋体" w:hAnsi="宋体"/>
              <w:color w:val="auto"/>
              <w:sz w:val="28"/>
              <w:szCs w:val="28"/>
              <w:shd w:val="clear" w:color="auto" w:fill="auto"/>
              <w:lang w:val="en-US" w:eastAsia="zh-CN"/>
            </w:rPr>
            <w:t>本合同价款</w:t>
          </w:r>
          <w:r>
            <w:rPr>
              <w:rFonts w:hint="eastAsia" w:ascii="宋体" w:hAnsi="宋体"/>
              <w:color w:val="auto"/>
              <w:sz w:val="28"/>
              <w:szCs w:val="28"/>
              <w:shd w:val="clear" w:color="auto" w:fill="auto"/>
            </w:rPr>
            <w:t>，</w:t>
          </w:r>
          <w:r>
            <w:rPr>
              <w:rFonts w:hint="eastAsia" w:ascii="宋体" w:hAnsi="宋体"/>
              <w:color w:val="auto"/>
              <w:sz w:val="28"/>
              <w:szCs w:val="28"/>
              <w:shd w:val="clear" w:color="auto" w:fill="auto"/>
              <w:lang w:val="en-US" w:eastAsia="zh-CN"/>
            </w:rPr>
            <w:t>即新媒体推广费，</w:t>
          </w:r>
          <w:r>
            <w:rPr>
              <w:rFonts w:hint="eastAsia" w:ascii="宋体" w:hAnsi="宋体"/>
              <w:color w:val="auto"/>
              <w:sz w:val="28"/>
              <w:szCs w:val="28"/>
              <w:shd w:val="clear" w:color="auto" w:fill="auto"/>
            </w:rPr>
            <w:t>双方同意按以下第</w:t>
          </w:r>
          <w:sdt>
            <w:sdtPr>
              <w:rPr>
                <w:rFonts w:hint="eastAsia" w:asciiTheme="minorHAnsi" w:hAnsiTheme="minorHAnsi" w:eastAsiaTheme="minorEastAsia" w:cstheme="minorBidi"/>
                <w:kern w:val="2"/>
                <w:sz w:val="28"/>
                <w:szCs w:val="36"/>
                <w:shd w:val="clear" w:color="auto" w:fill="auto"/>
                <w:lang w:val="en-US" w:eastAsia="zh-CN" w:bidi="ar-SA"/>
              </w:rPr>
              <w:alias w:val="请选择一项"/>
              <w:tag w:val="合同金额类型选项"/>
              <w:id w:val="147460960"/>
              <w:placeholder>
                <w:docPart w:val="{aa1db9c1-8e25-40a6-8372-d4a0f69176d4}"/>
              </w:placeholder>
              <w:comboBox>
                <w:listItem w:displayText="（1）" w:value="（1）"/>
                <w:listItem w:displayText="（2）" w:value="（2）"/>
              </w:comboBox>
            </w:sdtPr>
            <w:sdtEndPr>
              <w:rPr>
                <w:rFonts w:hint="eastAsia" w:asciiTheme="minorHAnsi" w:hAnsiTheme="minorHAnsi" w:eastAsiaTheme="minorEastAsia" w:cstheme="minorBidi"/>
                <w:kern w:val="2"/>
                <w:sz w:val="28"/>
                <w:szCs w:val="36"/>
                <w:u w:val="single"/>
                <w:shd w:val="clear" w:color="auto" w:fill="auto"/>
                <w:lang w:val="en-US" w:eastAsia="zh-CN" w:bidi="ar-SA"/>
              </w:rPr>
            </w:sdtEndPr>
            <w:sdtContent>
              <w:permStart w:id="22" w:edGrp="everyone"/>
              <w:r>
                <w:rPr>
                  <w:rFonts w:hint="eastAsia" w:cstheme="minorBidi"/>
                  <w:kern w:val="2"/>
                  <w:sz w:val="28"/>
                  <w:szCs w:val="36"/>
                  <w:u w:val="single"/>
                  <w:shd w:val="clear" w:color="auto" w:fill="auto"/>
                  <w:lang w:val="en-US" w:eastAsia="zh-CN" w:bidi="ar-SA"/>
                </w:rPr>
                <w:t xml:space="preserve">     </w:t>
              </w:r>
              <w:permEnd w:id="22"/>
            </w:sdtContent>
          </w:sdt>
          <w:r>
            <w:rPr>
              <w:rFonts w:hint="eastAsia" w:ascii="宋体" w:hAnsi="宋体"/>
              <w:color w:val="auto"/>
              <w:sz w:val="28"/>
              <w:szCs w:val="28"/>
              <w:shd w:val="clear" w:color="auto" w:fill="auto"/>
            </w:rPr>
            <w:t>种方式确定：</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color w:val="auto"/>
              <w:sz w:val="28"/>
              <w:szCs w:val="28"/>
              <w:shd w:val="clear" w:color="auto" w:fill="auto"/>
              <w:lang w:val="zh-CN"/>
            </w:rPr>
          </w:pPr>
          <w:r>
            <w:rPr>
              <w:rFonts w:hint="eastAsia" w:ascii="宋体" w:hAnsi="宋体"/>
              <w:color w:val="auto"/>
              <w:sz w:val="28"/>
              <w:szCs w:val="28"/>
              <w:shd w:val="clear" w:color="auto" w:fill="auto"/>
            </w:rPr>
            <w:t>（1）合同价款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39958015-288b-4546-99b1-84a0dbfc02e9}"/>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23" w:edGrp="everyone"/>
              <w:r>
                <w:rPr>
                  <w:rFonts w:hint="eastAsia" w:ascii="宋体" w:hAnsi="宋体" w:eastAsia="宋体" w:cs="宋体"/>
                  <w:color w:val="auto"/>
                  <w:sz w:val="28"/>
                  <w:szCs w:val="28"/>
                  <w:u w:val="single"/>
                  <w:shd w:val="clear" w:color="auto" w:fill="auto"/>
                </w:rPr>
                <w:t xml:space="preserve">     </w:t>
              </w:r>
              <w:permEnd w:id="2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15b04688-c9fc-4bf8-953f-8b311014ae7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24"/>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w:t>
          </w:r>
          <w:r>
            <w:rPr>
              <w:rFonts w:hint="eastAsia" w:ascii="宋体" w:hAnsi="宋体" w:cs="宋体"/>
              <w:color w:val="auto"/>
              <w:sz w:val="28"/>
              <w:szCs w:val="28"/>
              <w:shd w:val="clear" w:color="auto" w:fill="auto"/>
              <w:lang w:val="en-US" w:eastAsia="zh-CN"/>
            </w:rPr>
            <w:t>为</w:t>
          </w:r>
          <w:sdt>
            <w:sdtPr>
              <w:rPr>
                <w:rFonts w:hint="eastAsia" w:asciiTheme="minorHAnsi" w:hAnsiTheme="minorHAnsi" w:eastAsiaTheme="minorEastAsia" w:cstheme="minorBidi"/>
                <w:kern w:val="2"/>
                <w:sz w:val="28"/>
                <w:szCs w:val="36"/>
                <w:shd w:val="clear" w:color="auto" w:fill="auto"/>
                <w:lang w:val="en-US" w:eastAsia="zh-CN" w:bidi="ar-SA"/>
              </w:rPr>
              <w:alias w:val="税率"/>
              <w:tag w:val="税率"/>
              <w:id w:val="147480141"/>
              <w:placeholder>
                <w:docPart w:val="{760cc48a-6c6a-4184-8dcd-be59afc492ee}"/>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25" w:edGrp="everyone"/>
              <w:r>
                <w:rPr>
                  <w:rFonts w:hint="eastAsia" w:cstheme="minorBidi"/>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不含税价金额"/>
              <w:tag w:val="不含税价金额"/>
              <w:id w:val="147464787"/>
              <w:placeholder>
                <w:docPart w:val="{d5ac5ad6-f216-4b89-ae1e-f3516e9d4fe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Theme="minorHAnsi" w:hAnsiTheme="minorHAnsi" w:eastAsiaTheme="minorEastAsia" w:cstheme="minorBidi"/>
                <w:kern w:val="2"/>
                <w:sz w:val="28"/>
                <w:szCs w:val="36"/>
                <w:shd w:val="clear" w:color="auto" w:fill="auto"/>
                <w:lang w:val="en-US" w:eastAsia="zh-CN" w:bidi="ar-SA"/>
              </w:rPr>
              <w:alias w:val="不含税价大写金额"/>
              <w:tag w:val="不含税价大写金额"/>
              <w:id w:val="147473854"/>
              <w:placeholder>
                <w:docPart w:val="{8332fbcd-59c3-4443-8d05-8f57514640ed}"/>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r>
                <w:rPr>
                  <w:rFonts w:hint="eastAsia" w:cstheme="minorBidi"/>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25"/>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shd w:val="clear" w:color="auto" w:fill="auto"/>
            </w:rPr>
          </w:pPr>
          <w:r>
            <w:rPr>
              <w:rFonts w:hint="eastAsia" w:ascii="宋体" w:hAnsi="宋体"/>
              <w:color w:val="auto"/>
              <w:sz w:val="28"/>
              <w:szCs w:val="28"/>
              <w:shd w:val="clear" w:color="auto" w:fill="auto"/>
            </w:rPr>
            <w:t>（2）合同价款暂定为人民币</w:t>
          </w:r>
          <w:r>
            <w:rPr>
              <w:rFonts w:hint="eastAsia" w:ascii="宋体" w:hAnsi="宋体" w:eastAsia="宋体" w:cs="宋体"/>
              <w:color w:val="auto"/>
              <w:sz w:val="28"/>
              <w:szCs w:val="28"/>
              <w:shd w:val="clear" w:color="auto" w:fill="auto"/>
              <w:lang w:val="en-US" w:eastAsia="zh-CN"/>
            </w:rPr>
            <w:t>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60633"/>
              <w:placeholder>
                <w:docPart w:val="{5913b8d4-fcc6-43c3-a8c6-d6f65d621cb4}"/>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26"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26"/>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60407"/>
              <w:placeholder>
                <w:docPart w:val="{ef9cd7b6-60a5-4700-9cff-ff1f0231674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7"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27"/>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w:t>
          </w:r>
          <w:r>
            <w:rPr>
              <w:rFonts w:hint="eastAsia" w:ascii="宋体" w:hAnsi="宋体" w:cs="宋体"/>
              <w:color w:val="auto"/>
              <w:sz w:val="28"/>
              <w:szCs w:val="28"/>
              <w:shd w:val="clear" w:color="auto" w:fill="auto"/>
              <w:lang w:val="en-US" w:eastAsia="zh-CN"/>
            </w:rPr>
            <w:t>为</w:t>
          </w:r>
          <w:sdt>
            <w:sdtPr>
              <w:rPr>
                <w:rFonts w:hint="eastAsia" w:asciiTheme="minorHAnsi" w:hAnsiTheme="minorHAnsi" w:eastAsiaTheme="minorEastAsia" w:cstheme="minorBidi"/>
                <w:kern w:val="2"/>
                <w:sz w:val="28"/>
                <w:szCs w:val="36"/>
                <w:shd w:val="clear" w:color="auto" w:fill="auto"/>
                <w:lang w:val="en-US" w:eastAsia="zh-CN" w:bidi="ar-SA"/>
              </w:rPr>
              <w:alias w:val="税率"/>
              <w:tag w:val="税率"/>
              <w:id w:val="147454687"/>
              <w:placeholder>
                <w:docPart w:val="{92cd9dbc-452f-48f0-ae6a-eba0ae8f3a8e}"/>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28" w:edGrp="everyone"/>
              <w:r>
                <w:rPr>
                  <w:rFonts w:hint="eastAsia" w:cstheme="minorBidi"/>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不含税价金额"/>
              <w:tag w:val="不含税价金额"/>
              <w:id w:val="147459634"/>
              <w:placeholder>
                <w:docPart w:val="{a5a68fd1-d636-4175-bf2d-922cdaf75aa8}"/>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Theme="minorHAnsi" w:hAnsiTheme="minorHAnsi" w:eastAsiaTheme="minorEastAsia" w:cstheme="minorBidi"/>
                <w:kern w:val="2"/>
                <w:sz w:val="28"/>
                <w:szCs w:val="36"/>
                <w:shd w:val="clear" w:color="auto" w:fill="auto"/>
                <w:lang w:val="en-US" w:eastAsia="zh-CN" w:bidi="ar-SA"/>
              </w:rPr>
              <w:alias w:val="不含税价大写金额"/>
              <w:tag w:val="不含税价大写金额"/>
              <w:id w:val="147460962"/>
              <w:placeholder>
                <w:docPart w:val="{f2e92a9d-29ad-4470-b8a5-06497d381949}"/>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r>
                <w:rPr>
                  <w:rFonts w:hint="eastAsia" w:cstheme="minorBidi"/>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28"/>
          <w:r>
            <w:rPr>
              <w:rFonts w:hint="eastAsia" w:ascii="宋体" w:hAnsi="宋体" w:eastAsia="宋体" w:cs="宋体"/>
              <w:color w:val="auto"/>
              <w:sz w:val="28"/>
              <w:szCs w:val="28"/>
              <w:shd w:val="clear" w:color="auto" w:fill="auto"/>
              <w:lang w:eastAsia="zh-CN"/>
            </w:rPr>
            <w:t>。</w:t>
          </w:r>
          <w:r>
            <w:rPr>
              <w:rFonts w:hint="eastAsia" w:ascii="宋体" w:hAnsi="宋体"/>
              <w:color w:val="auto"/>
              <w:sz w:val="28"/>
              <w:szCs w:val="28"/>
              <w:shd w:val="clear" w:color="auto" w:fill="auto"/>
            </w:rPr>
            <w:t>最终合同价款按以下标准计算：</w:t>
          </w:r>
          <w:permStart w:id="2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9"/>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color w:val="auto"/>
              <w:sz w:val="28"/>
              <w:szCs w:val="28"/>
              <w:shd w:val="clear" w:color="auto" w:fill="auto"/>
              <w:lang w:val="zh-CN"/>
            </w:rPr>
          </w:pPr>
          <w:r>
            <w:rPr>
              <w:rFonts w:hint="eastAsia" w:ascii="宋体" w:hAnsi="宋体"/>
              <w:color w:val="auto"/>
              <w:sz w:val="28"/>
              <w:szCs w:val="28"/>
              <w:shd w:val="clear" w:color="auto" w:fill="auto"/>
            </w:rPr>
            <w:t>5.2双方同意本合同价款的支付按以下第</w:t>
          </w:r>
          <w:sdt>
            <w:sdtPr>
              <w:rPr>
                <w:rFonts w:hint="eastAsia" w:asciiTheme="minorHAnsi" w:hAnsiTheme="minorHAnsi" w:eastAsiaTheme="minorEastAsia" w:cstheme="minorBidi"/>
                <w:kern w:val="2"/>
                <w:sz w:val="28"/>
                <w:szCs w:val="36"/>
                <w:shd w:val="clear" w:color="auto" w:fill="auto"/>
                <w:lang w:val="en-US" w:eastAsia="zh-CN" w:bidi="ar-SA"/>
              </w:rPr>
              <w:alias w:val="请选择一项"/>
              <w:tag w:val="支付方式选项"/>
              <w:id w:val="147453477"/>
              <w:placeholder>
                <w:docPart w:val="{d39753a5-634c-4212-b47f-668eb8b7bfbc}"/>
              </w:placeholder>
              <w:comboBox>
                <w:listItem w:displayText="（1）" w:value="（1）"/>
                <w:listItem w:displayText="（2）" w:value="（2）"/>
              </w:comboBox>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30" w:edGrp="everyone"/>
              <w:r>
                <w:rPr>
                  <w:rFonts w:hint="eastAsia" w:cstheme="minorBidi"/>
                  <w:kern w:val="2"/>
                  <w:sz w:val="28"/>
                  <w:szCs w:val="36"/>
                  <w:u w:val="single"/>
                  <w:shd w:val="clear" w:color="auto" w:fill="auto"/>
                  <w:lang w:val="en-US" w:eastAsia="zh-CN" w:bidi="ar-SA"/>
                </w:rPr>
                <w:t xml:space="preserve">    </w:t>
              </w:r>
              <w:permEnd w:id="30"/>
            </w:sdtContent>
          </w:sdt>
          <w:r>
            <w:rPr>
              <w:rFonts w:hint="eastAsia" w:ascii="宋体" w:hAnsi="宋体"/>
              <w:color w:val="auto"/>
              <w:sz w:val="28"/>
              <w:szCs w:val="28"/>
              <w:shd w:val="clear" w:color="auto" w:fill="auto"/>
            </w:rPr>
            <w:t>项约定执行：</w:t>
          </w:r>
        </w:p>
        <w:p>
          <w:pPr>
            <w:keepNext w:val="0"/>
            <w:keepLines w:val="0"/>
            <w:pageBreakBefore w:val="0"/>
            <w:kinsoku/>
            <w:wordWrap/>
            <w:overflowPunct/>
            <w:topLinePunct w:val="0"/>
            <w:bidi w:val="0"/>
            <w:adjustRightInd/>
            <w:snapToGrid/>
            <w:spacing w:line="360" w:lineRule="auto"/>
            <w:ind w:left="0" w:leftChars="0" w:right="0" w:rightChars="0" w:firstLine="560"/>
            <w:rPr>
              <w:rFonts w:ascii="黑体" w:hAnsi="黑体" w:eastAsia="黑体" w:cs="宋体"/>
              <w:color w:val="auto"/>
              <w:sz w:val="28"/>
              <w:szCs w:val="28"/>
              <w:shd w:val="clear" w:color="auto" w:fill="auto"/>
              <w:lang w:val="zh-CN"/>
            </w:rPr>
          </w:pP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1</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rPr>
            <w:t>一次性支付</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shd w:val="clear" w:color="auto" w:fill="auto"/>
            </w:rPr>
          </w:pPr>
          <w:r>
            <w:rPr>
              <w:rFonts w:hint="eastAsia" w:ascii="宋体" w:hAnsi="宋体"/>
              <w:color w:val="auto"/>
              <w:sz w:val="28"/>
              <w:szCs w:val="28"/>
              <w:shd w:val="clear" w:color="auto" w:fill="auto"/>
            </w:rPr>
            <w:t>具体支付时间和方式为：</w:t>
          </w:r>
          <w:permStart w:id="3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1"/>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olor w:val="auto"/>
              <w:sz w:val="28"/>
              <w:szCs w:val="28"/>
              <w:shd w:val="clear" w:color="auto" w:fill="auto"/>
              <w:lang w:eastAsia="zh-CN"/>
            </w:rPr>
          </w:pP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2</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rPr>
            <w:t>分期</w:t>
          </w:r>
          <w:r>
            <w:rPr>
              <w:rFonts w:hint="eastAsia" w:ascii="宋体" w:hAnsi="宋体"/>
              <w:color w:val="auto"/>
              <w:sz w:val="28"/>
              <w:szCs w:val="28"/>
              <w:shd w:val="clear" w:color="auto" w:fill="auto"/>
              <w:lang w:eastAsia="zh-CN"/>
            </w:rPr>
            <w:t>支付</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shd w:val="clear" w:color="auto" w:fill="auto"/>
            </w:rPr>
          </w:pPr>
          <w:permStart w:id="32" w:edGrp="everyone"/>
          <w:r>
            <w:rPr>
              <w:rFonts w:hint="eastAsia" w:ascii="宋体" w:hAnsi="宋体"/>
              <w:color w:val="auto"/>
              <w:sz w:val="28"/>
              <w:szCs w:val="28"/>
              <w:shd w:val="clear" w:color="auto" w:fill="auto"/>
            </w:rPr>
            <w:t>具体支付时间和方式为：</w:t>
          </w:r>
        </w:p>
        <w:tbl>
          <w:tblPr>
            <w:tblStyle w:val="9"/>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0" w:firstLine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0" w:firstLineChars="0"/>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shd w:val="clear" w:color="auto" w:fill="auto"/>
                    <w:vertAlign w:val="baseline"/>
                  </w:rPr>
                </w:pPr>
              </w:p>
            </w:tc>
            <w:tc>
              <w:tcPr>
                <w:tcW w:w="175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shd w:val="clear" w:color="auto" w:fill="auto"/>
                    <w:vertAlign w:val="baseline"/>
                  </w:rPr>
                </w:pPr>
              </w:p>
            </w:tc>
            <w:tc>
              <w:tcPr>
                <w:tcW w:w="2050"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0" w:firstLineChars="0"/>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240" w:firstLineChars="100"/>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0" w:firstLineChars="0"/>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shd w:val="clear" w:color="auto" w:fill="auto"/>
                    <w:vertAlign w:val="baseline"/>
                  </w:rPr>
                </w:pPr>
              </w:p>
            </w:tc>
            <w:tc>
              <w:tcPr>
                <w:tcW w:w="175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shd w:val="clear" w:color="auto" w:fill="auto"/>
                    <w:vertAlign w:val="baseline"/>
                  </w:rPr>
                </w:pPr>
              </w:p>
            </w:tc>
            <w:tc>
              <w:tcPr>
                <w:tcW w:w="2050"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0" w:firstLineChars="0"/>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24" w:type="dxa"/>
                <w:vAlign w:val="top"/>
              </w:tcPr>
              <w:p>
                <w:pPr>
                  <w:keepNext w:val="0"/>
                  <w:keepLines w:val="0"/>
                  <w:pageBreakBefore w:val="0"/>
                  <w:widowControl w:val="0"/>
                  <w:tabs>
                    <w:tab w:val="left" w:pos="391"/>
                  </w:tabs>
                  <w:kinsoku/>
                  <w:wordWrap/>
                  <w:overflowPunct/>
                  <w:topLinePunct w:val="0"/>
                  <w:bidi w:val="0"/>
                  <w:adjustRightInd/>
                  <w:snapToGrid/>
                  <w:spacing w:line="360" w:lineRule="auto"/>
                  <w:ind w:left="0" w:leftChars="0" w:right="0" w:rightChars="0" w:firstLine="240" w:firstLineChars="100"/>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0" w:firstLineChars="0"/>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结算款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shd w:val="clear" w:color="auto" w:fill="auto"/>
                    <w:vertAlign w:val="baseline"/>
                  </w:rPr>
                </w:pPr>
              </w:p>
            </w:tc>
            <w:tc>
              <w:tcPr>
                <w:tcW w:w="175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shd w:val="clear" w:color="auto" w:fill="auto"/>
                    <w:vertAlign w:val="baseline"/>
                  </w:rPr>
                </w:pPr>
              </w:p>
            </w:tc>
            <w:tc>
              <w:tcPr>
                <w:tcW w:w="2050"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0" w:firstLineChars="0"/>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240" w:firstLineChars="100"/>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0" w:firstLineChars="0"/>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p>
            </w:tc>
            <w:tc>
              <w:tcPr>
                <w:tcW w:w="134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shd w:val="clear" w:color="auto" w:fill="auto"/>
                    <w:vertAlign w:val="baseline"/>
                  </w:rPr>
                </w:pPr>
              </w:p>
            </w:tc>
            <w:tc>
              <w:tcPr>
                <w:tcW w:w="175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shd w:val="clear" w:color="auto" w:fill="auto"/>
                    <w:vertAlign w:val="baseline"/>
                  </w:rPr>
                </w:pPr>
              </w:p>
            </w:tc>
            <w:tc>
              <w:tcPr>
                <w:tcW w:w="2050"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0" w:firstLineChars="0"/>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240" w:firstLineChars="100"/>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baseline"/>
            <w:outlineLvl w:val="9"/>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ermEnd w:id="32"/>
        </w:p>
        <w:p>
          <w:pPr>
            <w:keepNext w:val="0"/>
            <w:keepLines w:val="0"/>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5.3</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结算方式选项"/>
              <w:id w:val="147466100"/>
              <w:placeholder>
                <w:docPart w:val="{468d2eb9-1593-4923-ad57-c21230e0850a}"/>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3" w:edGrp="everyone"/>
              <w:r>
                <w:rPr>
                  <w:rFonts w:hint="eastAsia" w:cstheme="minorBidi"/>
                  <w:color w:val="auto"/>
                  <w:kern w:val="2"/>
                  <w:sz w:val="28"/>
                  <w:szCs w:val="36"/>
                  <w:u w:val="single"/>
                  <w:shd w:val="clear" w:color="auto" w:fill="auto"/>
                  <w:lang w:val="en-US" w:eastAsia="zh-CN" w:bidi="ar-SA"/>
                </w:rPr>
                <w:t xml:space="preserve">    </w:t>
              </w:r>
              <w:permEnd w:id="33"/>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b w:val="0"/>
                <w:bCs/>
                <w:color w:val="auto"/>
                <w:kern w:val="2"/>
                <w:sz w:val="28"/>
                <w:szCs w:val="28"/>
                <w:u w:val="none"/>
                <w:shd w:val="clear" w:color="auto" w:fill="auto"/>
                <w:lang w:val="en-US" w:eastAsia="zh-CN" w:bidi="ar-SA"/>
              </w:rPr>
              <w:alias w:val="不选其他的，请划“/”"/>
              <w:id w:val="147472127"/>
              <w:placeholder>
                <w:docPart w:val="{b77b4bf3-89a6-4e8c-bd46-ae4173c6767b}"/>
              </w:placeholder>
              <w:text w:multiLine="1"/>
            </w:sdtPr>
            <w:sdtEndPr>
              <w:rPr>
                <w:rFonts w:hint="eastAsia" w:ascii="宋体" w:hAnsi="宋体" w:eastAsia="宋体" w:cs="宋体"/>
                <w:b w:val="0"/>
                <w:bCs/>
                <w:color w:val="auto"/>
                <w:kern w:val="2"/>
                <w:sz w:val="28"/>
                <w:szCs w:val="28"/>
                <w:u w:val="single"/>
                <w:shd w:val="clear" w:color="auto" w:fill="auto"/>
                <w:lang w:val="en-US" w:eastAsia="zh-CN" w:bidi="ar-SA"/>
              </w:rPr>
            </w:sdtEndPr>
            <w:sdtContent>
              <w:permStart w:id="34" w:edGrp="everyone"/>
              <w:r>
                <w:rPr>
                  <w:rFonts w:hint="eastAsia" w:ascii="宋体" w:hAnsi="宋体" w:eastAsia="宋体" w:cs="宋体"/>
                  <w:b w:val="0"/>
                  <w:bCs/>
                  <w:color w:val="auto"/>
                  <w:sz w:val="28"/>
                  <w:szCs w:val="28"/>
                  <w:u w:val="single"/>
                  <w:shd w:val="clear" w:color="auto" w:fill="auto"/>
                  <w:lang w:val="en-US" w:eastAsia="zh-CN"/>
                </w:rPr>
                <w:t xml:space="preserve">   </w:t>
              </w:r>
              <w:r>
                <w:rPr>
                  <w:rFonts w:hint="eastAsia" w:ascii="宋体" w:hAnsi="宋体" w:cs="宋体"/>
                  <w:b w:val="0"/>
                  <w:bCs/>
                  <w:color w:val="auto"/>
                  <w:sz w:val="28"/>
                  <w:szCs w:val="28"/>
                  <w:u w:val="single"/>
                  <w:shd w:val="clear" w:color="auto" w:fill="auto"/>
                  <w:lang w:val="en-US" w:eastAsia="zh-CN"/>
                </w:rPr>
                <w:t xml:space="preserve">  </w:t>
              </w:r>
              <w:permEnd w:id="34"/>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Theme="majorEastAsia" w:hAnsiTheme="majorEastAsia" w:eastAsiaTheme="majorEastAsia" w:cstheme="majorEastAsia"/>
              <w:color w:val="auto"/>
              <w:sz w:val="28"/>
              <w:szCs w:val="28"/>
              <w:u w:val="none"/>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snapToGrid/>
            <w:spacing w:line="360" w:lineRule="auto"/>
            <w:ind w:firstLine="560" w:firstLineChars="200"/>
            <w:rPr>
              <w:rFonts w:hint="eastAsia"/>
              <w:sz w:val="28"/>
              <w:szCs w:val="28"/>
              <w:shd w:val="clear" w:color="auto" w:fill="auto"/>
              <w:lang w:eastAsia="zh-CN"/>
            </w:rPr>
          </w:pPr>
          <w:r>
            <w:rPr>
              <w:rFonts w:hint="eastAsia"/>
              <w:sz w:val="28"/>
              <w:szCs w:val="28"/>
              <w:shd w:val="clear" w:color="auto" w:fill="auto"/>
              <w:lang w:eastAsia="zh-CN"/>
            </w:rPr>
            <w:t>乙方汇票开立信息如下：</w:t>
          </w:r>
        </w:p>
        <w:p>
          <w:pPr>
            <w:keepNext w:val="0"/>
            <w:keepLines w:val="0"/>
            <w:pageBreakBefore w:val="0"/>
            <w:kinsoku/>
            <w:wordWrap/>
            <w:overflowPunct/>
            <w:topLinePunct w:val="0"/>
            <w:bidi w:val="0"/>
            <w:snapToGrid/>
            <w:spacing w:line="360" w:lineRule="auto"/>
            <w:ind w:firstLine="560" w:firstLineChars="200"/>
            <w:rPr>
              <w:rFonts w:hint="eastAsia" w:ascii="宋体" w:hAnsi="宋体" w:eastAsia="宋体" w:cs="宋体"/>
              <w:b w:val="0"/>
              <w:bCs w:val="0"/>
              <w:sz w:val="28"/>
              <w:szCs w:val="28"/>
              <w:shd w:val="clear" w:color="auto" w:fill="auto"/>
              <w:lang w:eastAsia="zh-CN"/>
            </w:rPr>
          </w:pPr>
          <w:r>
            <w:rPr>
              <w:rFonts w:hint="eastAsia"/>
              <w:sz w:val="28"/>
              <w:szCs w:val="28"/>
              <w:shd w:val="clear" w:color="auto" w:fill="auto"/>
              <w:lang w:eastAsia="zh-CN"/>
            </w:rPr>
            <w:t>汇票类型：</w:t>
          </w:r>
          <w:permStart w:id="35" w:edGrp="everyone"/>
          <w:r>
            <w:rPr>
              <w:rFonts w:hint="eastAsia" w:ascii="宋体" w:hAnsi="宋体" w:eastAsia="宋体" w:cs="宋体"/>
              <w:b w:val="0"/>
              <w:bCs w:val="0"/>
              <w:sz w:val="28"/>
              <w:szCs w:val="28"/>
              <w:shd w:val="clear" w:color="auto" w:fill="auto"/>
              <w:lang w:eastAsia="zh-CN"/>
            </w:rPr>
            <w:sym w:font="Wingdings" w:char="006F"/>
          </w:r>
          <w:r>
            <w:rPr>
              <w:rFonts w:hint="eastAsia" w:ascii="宋体" w:hAnsi="宋体" w:eastAsia="宋体" w:cs="宋体"/>
              <w:b w:val="0"/>
              <w:bCs w:val="0"/>
              <w:sz w:val="28"/>
              <w:szCs w:val="28"/>
              <w:shd w:val="clear" w:color="auto" w:fill="auto"/>
              <w:lang w:eastAsia="zh-CN"/>
            </w:rPr>
            <w:t>银行承兑汇票</w:t>
          </w:r>
          <w:r>
            <w:rPr>
              <w:rFonts w:hint="eastAsia" w:ascii="宋体" w:hAnsi="宋体" w:eastAsia="宋体" w:cs="宋体"/>
              <w:b w:val="0"/>
              <w:bCs w:val="0"/>
              <w:sz w:val="28"/>
              <w:szCs w:val="28"/>
              <w:shd w:val="clear" w:color="auto" w:fill="auto"/>
              <w:lang w:val="en-US" w:eastAsia="zh-CN"/>
            </w:rPr>
            <w:t xml:space="preserve">  </w:t>
          </w:r>
          <w:r>
            <w:rPr>
              <w:rFonts w:hint="eastAsia" w:ascii="宋体" w:hAnsi="宋体" w:eastAsia="宋体" w:cs="宋体"/>
              <w:b w:val="0"/>
              <w:bCs w:val="0"/>
              <w:sz w:val="28"/>
              <w:szCs w:val="28"/>
              <w:shd w:val="clear" w:color="auto" w:fill="auto"/>
              <w:lang w:val="en-US" w:eastAsia="zh-CN"/>
            </w:rPr>
            <w:sym w:font="Wingdings" w:char="006F"/>
          </w:r>
          <w:r>
            <w:rPr>
              <w:rFonts w:hint="eastAsia" w:ascii="宋体" w:hAnsi="宋体" w:eastAsia="宋体" w:cs="宋体"/>
              <w:b w:val="0"/>
              <w:bCs w:val="0"/>
              <w:sz w:val="28"/>
              <w:szCs w:val="28"/>
              <w:shd w:val="clear" w:color="auto" w:fill="auto"/>
              <w:lang w:eastAsia="zh-CN"/>
            </w:rPr>
            <w:t>商业承兑汇票</w:t>
          </w:r>
        </w:p>
        <w:permEnd w:id="35"/>
        <w:p>
          <w:pPr>
            <w:keepNext w:val="0"/>
            <w:keepLines w:val="0"/>
            <w:pageBreakBefore w:val="0"/>
            <w:kinsoku/>
            <w:wordWrap/>
            <w:overflowPunct/>
            <w:topLinePunct w:val="0"/>
            <w:bidi w:val="0"/>
            <w:snapToGrid/>
            <w:spacing w:line="360" w:lineRule="auto"/>
            <w:ind w:firstLine="560" w:firstLineChars="200"/>
            <w:rPr>
              <w:rFonts w:hint="eastAsia" w:ascii="宋体" w:hAnsi="宋体" w:eastAsia="宋体" w:cs="宋体"/>
              <w:kern w:val="2"/>
              <w:sz w:val="28"/>
              <w:szCs w:val="28"/>
              <w:u w:val="single"/>
              <w:lang w:val="en-US" w:eastAsia="zh-CN" w:bidi="ar-SA"/>
            </w:rPr>
          </w:pPr>
          <w:r>
            <w:rPr>
              <w:rFonts w:hint="eastAsia"/>
              <w:sz w:val="28"/>
              <w:szCs w:val="28"/>
              <w:lang w:eastAsia="zh-CN"/>
            </w:rPr>
            <w:t>收款人全称：</w:t>
          </w:r>
          <w:permStart w:id="3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36"/>
        </w:p>
        <w:p>
          <w:pPr>
            <w:keepNext w:val="0"/>
            <w:keepLines w:val="0"/>
            <w:pageBreakBefore w:val="0"/>
            <w:kinsoku/>
            <w:wordWrap/>
            <w:overflowPunct/>
            <w:topLinePunct w:val="0"/>
            <w:bidi w:val="0"/>
            <w:snapToGrid/>
            <w:spacing w:line="360" w:lineRule="auto"/>
            <w:ind w:firstLine="560" w:firstLineChars="200"/>
            <w:rPr>
              <w:rFonts w:hint="eastAsia" w:ascii="宋体" w:hAnsi="宋体" w:eastAsia="宋体" w:cs="宋体"/>
              <w:kern w:val="2"/>
              <w:sz w:val="28"/>
              <w:szCs w:val="28"/>
              <w:u w:val="single"/>
              <w:lang w:val="en-US" w:eastAsia="zh-CN" w:bidi="ar-SA"/>
            </w:rPr>
          </w:pPr>
          <w:r>
            <w:rPr>
              <w:rFonts w:hint="eastAsia"/>
              <w:sz w:val="28"/>
              <w:szCs w:val="28"/>
              <w:lang w:eastAsia="zh-CN"/>
            </w:rPr>
            <w:t>银行账户：</w:t>
          </w:r>
          <w:permStart w:id="37"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37"/>
        </w:p>
        <w:p>
          <w:pPr>
            <w:keepNext w:val="0"/>
            <w:keepLines w:val="0"/>
            <w:pageBreakBefore w:val="0"/>
            <w:kinsoku/>
            <w:wordWrap/>
            <w:overflowPunct/>
            <w:topLinePunct w:val="0"/>
            <w:bidi w:val="0"/>
            <w:snapToGrid/>
            <w:spacing w:line="360" w:lineRule="auto"/>
            <w:ind w:firstLine="560" w:firstLineChars="200"/>
            <w:rPr>
              <w:rFonts w:hint="eastAsia" w:ascii="宋体" w:hAnsi="宋体" w:eastAsia="宋体" w:cs="宋体"/>
              <w:kern w:val="2"/>
              <w:sz w:val="28"/>
              <w:szCs w:val="28"/>
              <w:u w:val="single"/>
              <w:lang w:val="en-US" w:eastAsia="zh-CN" w:bidi="ar-SA"/>
            </w:rPr>
          </w:pPr>
          <w:r>
            <w:rPr>
              <w:rFonts w:hint="eastAsia"/>
              <w:sz w:val="28"/>
              <w:szCs w:val="28"/>
              <w:lang w:eastAsia="zh-CN"/>
            </w:rPr>
            <w:t>开户银行：</w:t>
          </w:r>
          <w:permStart w:id="3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38"/>
        </w:p>
        <w:p>
          <w:pPr>
            <w:keepNext w:val="0"/>
            <w:keepLines w:val="0"/>
            <w:pageBreakBefore w:val="0"/>
            <w:kinsoku/>
            <w:wordWrap/>
            <w:overflowPunct/>
            <w:topLinePunct w:val="0"/>
            <w:bidi w:val="0"/>
            <w:snapToGrid/>
            <w:spacing w:line="360" w:lineRule="auto"/>
            <w:ind w:firstLine="560" w:firstLineChars="200"/>
            <w:rPr>
              <w:rFonts w:hint="eastAsia"/>
              <w:sz w:val="28"/>
              <w:szCs w:val="28"/>
              <w:u w:val="single"/>
              <w:lang w:val="en-US" w:eastAsia="zh-CN"/>
            </w:rPr>
          </w:pPr>
          <w:r>
            <w:rPr>
              <w:rFonts w:hint="eastAsia"/>
              <w:sz w:val="28"/>
              <w:szCs w:val="28"/>
              <w:lang w:eastAsia="zh-CN"/>
            </w:rPr>
            <w:t>开户行行号：</w:t>
          </w:r>
          <w:permStart w:id="39" w:edGrp="everyone"/>
          <w:r>
            <w:rPr>
              <w:rFonts w:hint="eastAsia"/>
              <w:sz w:val="28"/>
              <w:szCs w:val="28"/>
              <w:u w:val="single"/>
              <w:lang w:val="en-US" w:eastAsia="zh-CN"/>
            </w:rPr>
            <w:t xml:space="preserve">              </w:t>
          </w:r>
        </w:p>
        <w:permEnd w:id="39"/>
        <w:p>
          <w:pPr>
            <w:keepNext w:val="0"/>
            <w:keepLines w:val="0"/>
            <w:pageBreakBefore w:val="0"/>
            <w:kinsoku/>
            <w:wordWrap/>
            <w:overflowPunct/>
            <w:topLinePunct w:val="0"/>
            <w:bidi w:val="0"/>
            <w:snapToGrid/>
            <w:spacing w:line="360" w:lineRule="auto"/>
            <w:ind w:firstLine="560" w:firstLineChars="200"/>
            <w:rPr>
              <w:rFonts w:hint="eastAsia" w:ascii="宋体" w:hAnsi="宋体" w:eastAsia="宋体" w:cs="宋体"/>
              <w:kern w:val="2"/>
              <w:sz w:val="28"/>
              <w:szCs w:val="28"/>
              <w:u w:val="single"/>
              <w:lang w:val="en-US" w:eastAsia="zh-CN" w:bidi="ar-SA"/>
            </w:rPr>
          </w:pPr>
          <w:r>
            <w:rPr>
              <w:rFonts w:hint="eastAsia"/>
              <w:sz w:val="28"/>
              <w:szCs w:val="28"/>
              <w:highlight w:val="none"/>
              <w:lang w:eastAsia="zh-CN"/>
            </w:rPr>
            <w:t>联系人：</w:t>
          </w:r>
          <w:permStart w:id="4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0"/>
        </w:p>
        <w:p>
          <w:pPr>
            <w:keepNext w:val="0"/>
            <w:keepLines w:val="0"/>
            <w:pageBreakBefore w:val="0"/>
            <w:kinsoku/>
            <w:wordWrap/>
            <w:overflowPunct/>
            <w:topLinePunct w:val="0"/>
            <w:bidi w:val="0"/>
            <w:snapToGrid/>
            <w:spacing w:line="360" w:lineRule="auto"/>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permStart w:id="41"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41"/>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乙方应在甲方付款前</w:t>
          </w:r>
          <w:permStart w:id="42" w:edGrp="everyone"/>
          <w:r>
            <w:rPr>
              <w:rFonts w:hint="eastAsia" w:ascii="宋体" w:hAnsi="宋体" w:eastAsia="宋体" w:cs="宋体"/>
              <w:color w:val="auto"/>
              <w:sz w:val="28"/>
              <w:szCs w:val="28"/>
              <w:u w:val="single"/>
              <w:shd w:val="clear" w:color="auto" w:fill="auto"/>
              <w:lang w:val="en-US" w:eastAsia="zh-CN"/>
            </w:rPr>
            <w:t xml:space="preserve">     </w:t>
          </w:r>
          <w:permEnd w:id="42"/>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kern w:val="0"/>
              <w:sz w:val="28"/>
              <w:szCs w:val="28"/>
              <w:shd w:val="clear" w:color="auto" w:fill="auto"/>
            </w:rPr>
            <w:t>增值税专用发票上注明的银行账户应与本合同提供的相同，</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sz w:val="28"/>
                <w:szCs w:val="28"/>
                <w:shd w:val="clear" w:color="auto" w:fill="auto"/>
                <w:lang w:val="en-US" w:eastAsia="zh-CN" w:bidi="ar-SA"/>
              </w:rPr>
              <w:alias w:val="乙方银行账号"/>
              <w:tag w:val="乙方银行账号"/>
              <w:id w:val="147474353"/>
              <w:placeholder>
                <w:docPart w:val="{60f87fa0-67fd-43ac-83f1-5bd019e0c90e}"/>
              </w:placeholder>
              <w:text/>
            </w:sdtPr>
            <w:sdtEndPr>
              <w:rPr>
                <w:rFonts w:hint="eastAsia" w:asciiTheme="minorEastAsia" w:hAnsiTheme="minorEastAsia" w:eastAsiaTheme="minorEastAsia" w:cstheme="minorEastAsia"/>
                <w:color w:val="auto"/>
                <w:sz w:val="28"/>
                <w:szCs w:val="28"/>
                <w:u w:val="single"/>
                <w:shd w:val="clear" w:color="auto" w:fill="auto"/>
                <w:lang w:val="en-US" w:eastAsia="zh-CN" w:bidi="ar-SA"/>
              </w:rPr>
            </w:sdtEndPr>
            <w:sdtContent>
              <w:permStart w:id="4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3"/>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sz w:val="28"/>
                <w:szCs w:val="28"/>
                <w:shd w:val="clear" w:color="auto" w:fill="auto"/>
                <w:lang w:val="en-US" w:eastAsia="zh-CN" w:bidi="ar-SA"/>
              </w:rPr>
              <w:alias w:val="乙方当事人全称"/>
              <w:tag w:val="乙方当事人全称"/>
              <w:id w:val="147474213"/>
              <w:placeholder>
                <w:docPart w:val="{54e3aad4-e476-4ea6-b569-da3ec629aae9}"/>
              </w:placeholder>
              <w:text/>
            </w:sdtPr>
            <w:sdtEndPr>
              <w:rPr>
                <w:rFonts w:hint="eastAsia" w:asciiTheme="minorEastAsia" w:hAnsiTheme="minorEastAsia" w:eastAsiaTheme="minorEastAsia" w:cstheme="minorEastAsia"/>
                <w:color w:val="auto"/>
                <w:sz w:val="28"/>
                <w:szCs w:val="28"/>
                <w:u w:val="single"/>
                <w:shd w:val="clear" w:color="auto" w:fill="auto"/>
                <w:lang w:val="en-US" w:eastAsia="zh-CN" w:bidi="ar-SA"/>
              </w:rPr>
            </w:sdtEndPr>
            <w:sdtContent>
              <w:permStart w:id="4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4"/>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sz w:val="28"/>
                <w:szCs w:val="28"/>
                <w:shd w:val="clear" w:color="auto" w:fill="auto"/>
                <w:lang w:val="en-US" w:eastAsia="zh-CN" w:bidi="ar-SA"/>
              </w:rPr>
              <w:alias w:val="乙方开户银行名称"/>
              <w:tag w:val="乙方开户银行名称"/>
              <w:id w:val="147473997"/>
              <w:placeholder>
                <w:docPart w:val="{a7b9db31-aedb-499e-8ae1-c695275fd736}"/>
              </w:placeholder>
              <w:text/>
            </w:sdtPr>
            <w:sdtEndPr>
              <w:rPr>
                <w:rFonts w:hint="eastAsia" w:asciiTheme="minorEastAsia" w:hAnsiTheme="minorEastAsia" w:eastAsiaTheme="minorEastAsia" w:cstheme="minorEastAsia"/>
                <w:color w:val="auto"/>
                <w:sz w:val="28"/>
                <w:szCs w:val="28"/>
                <w:u w:val="single"/>
                <w:shd w:val="clear" w:color="auto" w:fill="auto"/>
                <w:lang w:val="en-US" w:eastAsia="zh-CN" w:bidi="ar-SA"/>
              </w:rPr>
            </w:sdtEndPr>
            <w:sdtContent>
              <w:permStart w:id="4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5"/>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147474686"/>
              <w:placeholder>
                <w:docPart w:val="{d4a90667-4f7e-459c-a8d4-89c1ab7fa78f}"/>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6" w:edGrp="everyone"/>
              <w:r>
                <w:rPr>
                  <w:rFonts w:hint="eastAsia" w:ascii="宋体" w:hAnsi="宋体" w:eastAsia="宋体" w:cs="宋体"/>
                  <w:color w:val="auto"/>
                  <w:kern w:val="0"/>
                  <w:sz w:val="28"/>
                  <w:szCs w:val="28"/>
                  <w:highlight w:val="none"/>
                  <w:shd w:val="clear" w:color="auto" w:fill="auto"/>
                  <w:lang w:val="en-US" w:eastAsia="zh-CN"/>
                </w:rPr>
                <w:t xml:space="preserve">      </w:t>
              </w:r>
              <w:permEnd w:id="4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4230"/>
              <w:placeholder>
                <w:docPart w:val="{04a34e0d-245a-42d4-98a4-4b26440ce6c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7"/>
            </w:sdtContent>
          </w:sdt>
        </w:p>
        <w:p>
          <w:pPr>
            <w:spacing w:line="360" w:lineRule="auto"/>
            <w:ind w:firstLine="56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147467878"/>
              <w:placeholder>
                <w:docPart w:val="{2d2fb407-deba-40c3-b4e7-4399fc9d35d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8"/>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w:t>
      </w:r>
      <w:r>
        <w:rPr>
          <w:rFonts w:hint="eastAsia" w:ascii="宋体" w:hAnsi="宋体" w:cs="宋体"/>
          <w:color w:val="auto"/>
          <w:kern w:val="0"/>
          <w:sz w:val="28"/>
          <w:szCs w:val="28"/>
          <w:shd w:val="clear" w:color="auto" w:fill="auto"/>
          <w:lang w:val="en-US" w:eastAsia="zh-CN"/>
        </w:rPr>
        <w:t>8</w:t>
      </w:r>
      <w:r>
        <w:rPr>
          <w:rFonts w:hint="eastAsia" w:ascii="宋体" w:hAnsi="宋体" w:eastAsia="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81619"/>
          <w:placeholder>
            <w:docPart w:val="{d17661e7-a12e-4718-bcc9-568af1a1c10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9" w:edGrp="everyone"/>
          <w:r>
            <w:rPr>
              <w:rFonts w:hint="eastAsia" w:ascii="宋体" w:hAnsi="宋体" w:eastAsia="宋体" w:cs="宋体"/>
              <w:color w:val="auto"/>
              <w:sz w:val="28"/>
              <w:szCs w:val="28"/>
              <w:u w:val="single"/>
              <w:shd w:val="clear" w:color="auto" w:fill="auto"/>
              <w:lang w:val="en-US" w:eastAsia="zh-CN"/>
            </w:rPr>
            <w:t xml:space="preserve">        </w:t>
          </w:r>
          <w:permEnd w:id="4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56087"/>
          <w:placeholder>
            <w:docPart w:val="{9a7e1786-3bfa-4586-af43-78f5218f0584}"/>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0"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147481282"/>
          <w:placeholder>
            <w:docPart w:val="{d16f0903-3d46-4c9a-ba42-e2ed9f155e9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1" w:edGrp="everyone"/>
          <w:r>
            <w:rPr>
              <w:rFonts w:hint="eastAsia" w:ascii="宋体" w:hAnsi="宋体" w:eastAsia="宋体" w:cs="宋体"/>
              <w:color w:val="auto"/>
              <w:sz w:val="28"/>
              <w:szCs w:val="28"/>
              <w:u w:val="single"/>
              <w:shd w:val="clear" w:color="auto" w:fill="auto"/>
              <w:lang w:val="en-US" w:eastAsia="zh-CN"/>
            </w:rPr>
            <w:t xml:space="preserve">       </w:t>
          </w:r>
          <w:permEnd w:id="5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147474796"/>
          <w:placeholder>
            <w:docPart w:val="{ab0e0d85-ff92-4f4e-a892-5ddff5d420e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lang w:val="en-US" w:eastAsia="zh-CN"/>
            </w:rPr>
            <w:t xml:space="preserve">       </w:t>
          </w:r>
          <w:permEnd w:id="5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60353"/>
          <w:placeholder>
            <w:docPart w:val="{7fb4fd1a-7c59-447b-9252-801291018ea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3"/>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4" w:edGrp="everyone"/>
      <w:r>
        <w:rPr>
          <w:rFonts w:hint="eastAsia" w:ascii="宋体" w:hAnsi="宋体" w:eastAsia="宋体" w:cs="宋体"/>
          <w:color w:val="auto"/>
          <w:sz w:val="28"/>
          <w:szCs w:val="28"/>
          <w:u w:val="single"/>
          <w:shd w:val="clear" w:color="auto" w:fill="auto"/>
          <w:lang w:val="en-US" w:eastAsia="zh-CN"/>
        </w:rPr>
        <w:t xml:space="preserve">        </w:t>
      </w:r>
      <w:permEnd w:id="54"/>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w:t>
      </w:r>
      <w:r>
        <w:rPr>
          <w:rFonts w:hint="eastAsia" w:ascii="宋体" w:hAnsi="宋体" w:cs="宋体"/>
          <w:color w:val="auto"/>
          <w:kern w:val="0"/>
          <w:sz w:val="28"/>
          <w:szCs w:val="28"/>
          <w:shd w:val="clear" w:color="auto" w:fill="auto"/>
          <w:lang w:val="en-US" w:eastAsia="zh-CN"/>
        </w:rPr>
        <w:t>9</w:t>
      </w:r>
      <w:r>
        <w:rPr>
          <w:rFonts w:hint="eastAsia" w:ascii="宋体" w:hAnsi="宋体" w:eastAsia="宋体" w:cs="宋体"/>
          <w:color w:val="auto"/>
          <w:kern w:val="0"/>
          <w:sz w:val="28"/>
          <w:szCs w:val="28"/>
          <w:shd w:val="clear" w:color="auto" w:fill="auto"/>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其中：增值税进项税额=∑开票金额÷（1+税率）×税率</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5.10本合同项下不含税价格不因国家税率变化而变化，若在本合同履行期间遇国家税率调整，则价税合计相应调整，以开具发票的时间为准。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kern w:val="0"/>
          <w:sz w:val="28"/>
          <w:szCs w:val="28"/>
          <w:shd w:val="clear" w:color="auto" w:fill="auto"/>
          <w:lang w:val="en-US" w:eastAsia="zh-CN"/>
        </w:rPr>
        <w:t>6</w:t>
      </w:r>
      <w:r>
        <w:rPr>
          <w:rFonts w:hint="eastAsia" w:ascii="黑体" w:hAnsi="黑体" w:eastAsia="黑体" w:cs="黑体"/>
          <w:b w:val="0"/>
          <w:bCs w:val="0"/>
          <w:color w:val="auto"/>
          <w:kern w:val="0"/>
          <w:sz w:val="28"/>
          <w:szCs w:val="28"/>
          <w:shd w:val="clear" w:color="auto" w:fill="auto"/>
          <w:lang w:val="zh-CN" w:eastAsia="zh-CN"/>
        </w:rPr>
        <w:t>.</w:t>
      </w:r>
      <w:r>
        <w:rPr>
          <w:rFonts w:hint="eastAsia" w:ascii="黑体" w:hAnsi="黑体" w:eastAsia="黑体" w:cs="黑体"/>
          <w:b w:val="0"/>
          <w:bCs w:val="0"/>
          <w:color w:val="auto"/>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双方同意履约担保按以下第</w:t>
      </w:r>
      <w:sdt>
        <w:sdtPr>
          <w:rPr>
            <w:rFonts w:hint="eastAsia" w:asciiTheme="minorHAnsi" w:hAnsiTheme="minorHAnsi" w:eastAsiaTheme="minorEastAsia" w:cstheme="minorBidi"/>
            <w:kern w:val="2"/>
            <w:sz w:val="28"/>
            <w:szCs w:val="36"/>
            <w:shd w:val="clear" w:color="auto" w:fill="auto"/>
            <w:lang w:val="en-US" w:eastAsia="zh-CN" w:bidi="ar-SA"/>
          </w:rPr>
          <w:alias w:val="请选择一项"/>
          <w:tag w:val="履约担保方式选项"/>
          <w:id w:val="147461458"/>
          <w:placeholder>
            <w:docPart w:val="{2fd63056-2e45-43c9-88a9-3901edb66676}"/>
          </w:placeholder>
          <w:comboBox>
            <w:listItem w:displayText="（1）" w:value="（1）"/>
            <w:listItem w:displayText="（2）" w:value="（2）"/>
          </w:comboBox>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55" w:edGrp="everyone"/>
          <w:r>
            <w:rPr>
              <w:rFonts w:hint="eastAsia" w:cstheme="minorBidi"/>
              <w:kern w:val="2"/>
              <w:sz w:val="28"/>
              <w:szCs w:val="36"/>
              <w:u w:val="single"/>
              <w:shd w:val="clear" w:color="auto" w:fill="auto"/>
              <w:lang w:val="en-US" w:eastAsia="zh-CN" w:bidi="ar-SA"/>
            </w:rPr>
            <w:t xml:space="preserve">    </w:t>
          </w:r>
          <w:permEnd w:id="55"/>
        </w:sdtContent>
      </w:sdt>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（2）乙方于本合同生效之日起</w:t>
      </w:r>
      <w:permStart w:id="56" w:edGrp="everyone"/>
      <w:r>
        <w:rPr>
          <w:rFonts w:hint="eastAsia" w:ascii="宋体" w:hAnsi="宋体" w:eastAsia="宋体" w:cs="宋体"/>
          <w:color w:val="auto"/>
          <w:sz w:val="28"/>
          <w:szCs w:val="28"/>
          <w:u w:val="single"/>
          <w:shd w:val="clear" w:color="auto" w:fill="auto"/>
          <w:lang w:val="en-US" w:eastAsia="zh-CN"/>
        </w:rPr>
        <w:t xml:space="preserve">     </w:t>
      </w:r>
      <w:permEnd w:id="56"/>
      <w:r>
        <w:rPr>
          <w:rFonts w:hint="eastAsia" w:ascii="宋体" w:hAnsi="宋体" w:eastAsia="宋体" w:cs="宋体"/>
          <w:color w:val="auto"/>
          <w:sz w:val="28"/>
          <w:szCs w:val="28"/>
          <w:shd w:val="clear" w:color="auto" w:fill="auto"/>
        </w:rPr>
        <w:t>日内，按本合同价款</w:t>
      </w:r>
      <w:sdt>
        <w:sdtPr>
          <w:rPr>
            <w:rFonts w:hint="eastAsia" w:asciiTheme="minorHAnsi" w:hAnsiTheme="minorHAnsi" w:eastAsiaTheme="minorEastAsia" w:cstheme="minorBidi"/>
            <w:kern w:val="2"/>
            <w:sz w:val="28"/>
            <w:szCs w:val="36"/>
            <w:shd w:val="clear" w:color="auto" w:fill="auto"/>
            <w:lang w:val="en-US" w:eastAsia="zh-CN" w:bidi="ar-SA"/>
          </w:rPr>
          <w:alias w:val="履约保证金不得超过中标合同金额的10%"/>
          <w:tag w:val="履约担保比例"/>
          <w:id w:val="147471471"/>
          <w:placeholder>
            <w:docPart w:val="{368984d3-7d19-475d-9091-2a1b2d4d37b4}"/>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57" w:edGrp="everyone"/>
          <w:r>
            <w:rPr>
              <w:rFonts w:hint="eastAsia" w:cstheme="minorBidi"/>
              <w:kern w:val="2"/>
              <w:sz w:val="28"/>
              <w:szCs w:val="36"/>
              <w:u w:val="single"/>
              <w:shd w:val="clear" w:color="auto" w:fill="auto"/>
              <w:lang w:val="en-US" w:eastAsia="zh-CN" w:bidi="ar-SA"/>
            </w:rPr>
            <w:t xml:space="preserve">     </w:t>
          </w:r>
          <w:permEnd w:id="57"/>
        </w:sdtContent>
      </w:sdt>
      <w:r>
        <w:rPr>
          <w:rFonts w:hint="eastAsia" w:ascii="宋体" w:hAnsi="宋体" w:eastAsia="宋体" w:cs="宋体"/>
          <w:color w:val="auto"/>
          <w:sz w:val="28"/>
          <w:szCs w:val="28"/>
          <w:shd w:val="clear" w:color="auto" w:fill="auto"/>
        </w:rPr>
        <w:t>%向甲方提供</w:t>
      </w:r>
      <w:r>
        <w:rPr>
          <w:rFonts w:hint="eastAsia" w:ascii="宋体" w:hAnsi="宋体" w:cs="宋体"/>
          <w:color w:val="auto"/>
          <w:sz w:val="28"/>
          <w:szCs w:val="28"/>
          <w:shd w:val="clear" w:color="auto" w:fill="auto"/>
          <w:lang w:val="en-US" w:eastAsia="zh-CN"/>
        </w:rPr>
        <w:t>履约</w:t>
      </w:r>
      <w:bookmarkStart w:id="7" w:name="_GoBack"/>
      <w:r>
        <w:rPr>
          <w:rFonts w:hint="eastAsia" w:ascii="宋体" w:hAnsi="宋体" w:cs="宋体"/>
          <w:color w:val="auto"/>
          <w:sz w:val="28"/>
          <w:szCs w:val="28"/>
          <w:shd w:val="clear" w:color="auto" w:fill="auto"/>
          <w:lang w:val="en-US" w:eastAsia="zh-CN"/>
        </w:rPr>
        <w:t>保函</w:t>
      </w:r>
      <w:bookmarkEnd w:id="7"/>
      <w:r>
        <w:rPr>
          <w:rFonts w:hint="eastAsia" w:ascii="宋体" w:hAnsi="宋体" w:cs="宋体"/>
          <w:color w:val="auto"/>
          <w:sz w:val="28"/>
          <w:szCs w:val="28"/>
          <w:shd w:val="clear" w:color="auto" w:fill="auto"/>
          <w:lang w:val="en-US" w:eastAsia="zh-CN"/>
        </w:rPr>
        <w:t>（</w:t>
      </w:r>
      <w:permStart w:id="58" w:edGrp="everyone"/>
      <w:r>
        <w:rPr>
          <w:rFonts w:hint="eastAsia" w:ascii="宋体" w:hAnsi="宋体" w:eastAsia="宋体" w:cs="宋体"/>
          <w:color w:val="auto"/>
          <w:sz w:val="28"/>
          <w:szCs w:val="28"/>
          <w:highlight w:val="none"/>
          <w:shd w:val="clear" w:color="auto" w:fill="auto"/>
          <w:lang w:val="en-US" w:eastAsia="zh-CN"/>
        </w:rPr>
        <w:t>金融机构出具的保函或保险</w:t>
      </w:r>
      <w:permEnd w:id="58"/>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kern w:val="2"/>
            <w:sz w:val="28"/>
            <w:szCs w:val="36"/>
            <w:shd w:val="clear" w:color="auto" w:fill="auto"/>
            <w:lang w:val="en-US" w:eastAsia="zh-CN" w:bidi="ar-SA"/>
          </w:rPr>
          <w:alias w:val="履约保证金不得超过中标合同金额的10%"/>
          <w:tag w:val="履约担保金额"/>
          <w:id w:val="147470983"/>
          <w:placeholder>
            <w:docPart w:val="{3db3a976-1bc6-4b04-bfe8-2c5ff08ab40b}"/>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59" w:edGrp="everyone"/>
          <w:r>
            <w:rPr>
              <w:rFonts w:hint="eastAsia" w:cstheme="minorBidi"/>
              <w:kern w:val="2"/>
              <w:sz w:val="28"/>
              <w:szCs w:val="36"/>
              <w:u w:val="single"/>
              <w:shd w:val="clear" w:color="auto" w:fill="auto"/>
              <w:lang w:val="en-US" w:eastAsia="zh-CN" w:bidi="ar-SA"/>
            </w:rPr>
            <w:t xml:space="preserve">     </w:t>
          </w:r>
          <w:permEnd w:id="59"/>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kern w:val="2"/>
            <w:sz w:val="28"/>
            <w:szCs w:val="36"/>
            <w:shd w:val="clear" w:color="auto" w:fill="auto"/>
            <w:lang w:val="en-US" w:eastAsia="zh-CN" w:bidi="ar-SA"/>
          </w:rPr>
          <w:alias w:val="履约担保大写金额"/>
          <w:tag w:val="履约担保大写金额"/>
          <w:id w:val="147457234"/>
          <w:placeholder>
            <w:docPart w:val="{24e30ec0-b61c-4758-8f13-06abcdb52cac}"/>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60" w:edGrp="everyone"/>
          <w:r>
            <w:rPr>
              <w:rFonts w:hint="eastAsia" w:cstheme="minorBidi"/>
              <w:kern w:val="2"/>
              <w:sz w:val="28"/>
              <w:szCs w:val="36"/>
              <w:u w:val="single"/>
              <w:shd w:val="clear" w:color="auto" w:fill="auto"/>
              <w:lang w:val="en-US" w:eastAsia="zh-CN" w:bidi="ar-SA"/>
            </w:rPr>
            <w:t xml:space="preserve">     </w:t>
          </w:r>
          <w:permEnd w:id="60"/>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en-US" w:eastAsia="zh-CN"/>
        </w:rPr>
        <w:t>.1.2乙方发生违约行为时，甲方有权按合同约定的违约金额在履约保函中兑付。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en-US" w:eastAsia="zh-CN"/>
        </w:rPr>
        <w:t>.1.3本合同履行完毕且乙方履行义务符合合同约定</w:t>
      </w:r>
      <w:r>
        <w:rPr>
          <w:rFonts w:hint="eastAsia" w:ascii="宋体" w:hAnsi="宋体" w:cs="宋体"/>
          <w:color w:val="auto"/>
          <w:sz w:val="28"/>
          <w:szCs w:val="28"/>
          <w:shd w:val="clear" w:color="auto" w:fill="auto"/>
          <w:lang w:val="en-US" w:eastAsia="zh-CN"/>
        </w:rPr>
        <w:t>或乙方向甲方提交质量担保时</w:t>
      </w:r>
      <w:r>
        <w:rPr>
          <w:rFonts w:hint="eastAsia" w:ascii="宋体" w:hAnsi="宋体" w:eastAsia="宋体" w:cs="宋体"/>
          <w:color w:val="auto"/>
          <w:sz w:val="28"/>
          <w:szCs w:val="28"/>
          <w:shd w:val="clear" w:color="auto" w:fill="auto"/>
          <w:lang w:val="en-US" w:eastAsia="zh-CN"/>
        </w:rPr>
        <w:t>，甲方应将</w:t>
      </w:r>
      <w:r>
        <w:rPr>
          <w:rFonts w:hint="eastAsia" w:ascii="宋体" w:hAnsi="宋体" w:cs="宋体"/>
          <w:color w:val="auto"/>
          <w:sz w:val="28"/>
          <w:szCs w:val="28"/>
          <w:shd w:val="clear" w:color="auto" w:fill="auto"/>
          <w:lang w:val="en-US" w:eastAsia="zh-CN"/>
        </w:rPr>
        <w:t>履约保函</w:t>
      </w:r>
      <w:r>
        <w:rPr>
          <w:rFonts w:hint="eastAsia" w:ascii="宋体" w:hAnsi="宋体" w:eastAsia="宋体" w:cs="宋体"/>
          <w:color w:val="auto"/>
          <w:sz w:val="28"/>
          <w:szCs w:val="28"/>
          <w:shd w:val="clear" w:color="auto" w:fill="auto"/>
          <w:lang w:val="en-US" w:eastAsia="zh-CN"/>
        </w:rPr>
        <w:t>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双方同意质量担保按以下第</w:t>
      </w:r>
      <w:sdt>
        <w:sdtPr>
          <w:rPr>
            <w:rFonts w:hint="eastAsia" w:asciiTheme="minorHAnsi" w:hAnsiTheme="minorHAnsi" w:eastAsiaTheme="minorEastAsia" w:cstheme="minorBidi"/>
            <w:kern w:val="2"/>
            <w:sz w:val="28"/>
            <w:szCs w:val="36"/>
            <w:shd w:val="clear" w:color="auto" w:fill="auto"/>
            <w:lang w:val="en-US" w:eastAsia="zh-CN" w:bidi="ar-SA"/>
          </w:rPr>
          <w:alias w:val="请选择一项"/>
          <w:tag w:val="质量担保方式选项"/>
          <w:id w:val="147472959"/>
          <w:placeholder>
            <w:docPart w:val="{b5f0903a-089a-4325-aa90-16300ee0339e}"/>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61" w:edGrp="everyone"/>
          <w:r>
            <w:rPr>
              <w:rFonts w:hint="eastAsia" w:cstheme="minorBidi"/>
              <w:kern w:val="2"/>
              <w:sz w:val="28"/>
              <w:szCs w:val="36"/>
              <w:u w:val="single"/>
              <w:shd w:val="clear" w:color="auto" w:fill="auto"/>
              <w:lang w:val="en-US" w:eastAsia="zh-CN" w:bidi="ar-SA"/>
            </w:rPr>
            <w:t xml:space="preserve">    </w:t>
          </w:r>
          <w:permEnd w:id="61"/>
        </w:sdtContent>
      </w:sdt>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kern w:val="2"/>
            <w:sz w:val="28"/>
            <w:szCs w:val="36"/>
            <w:shd w:val="clear" w:color="auto" w:fill="auto"/>
            <w:lang w:val="en-US" w:eastAsia="zh-CN" w:bidi="ar-SA"/>
          </w:rPr>
          <w:alias w:val="应与招投标文件一致。"/>
          <w:tag w:val="质量担保比例"/>
          <w:id w:val="147461854"/>
          <w:placeholder>
            <w:docPart w:val="{fc12a1d9-77f9-4463-997d-aa5c77d7c33a}"/>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62" w:edGrp="everyone"/>
          <w:r>
            <w:rPr>
              <w:rFonts w:hint="eastAsia" w:cstheme="minorBidi"/>
              <w:kern w:val="2"/>
              <w:sz w:val="28"/>
              <w:szCs w:val="36"/>
              <w:u w:val="single"/>
              <w:shd w:val="clear" w:color="auto" w:fill="auto"/>
              <w:lang w:val="en-US" w:eastAsia="zh-CN" w:bidi="ar-SA"/>
            </w:rPr>
            <w:t xml:space="preserve">     </w:t>
          </w:r>
          <w:permEnd w:id="62"/>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shd w:val="clear" w:color="auto" w:fill="auto"/>
          <w:lang w:val="en-US" w:eastAsia="zh-CN"/>
        </w:rPr>
        <w:t>（</w:t>
      </w:r>
      <w:permStart w:id="63" w:edGrp="everyone"/>
      <w:r>
        <w:rPr>
          <w:rFonts w:hint="eastAsia" w:ascii="宋体" w:hAnsi="宋体" w:eastAsia="宋体" w:cs="宋体"/>
          <w:color w:val="auto"/>
          <w:sz w:val="28"/>
          <w:szCs w:val="28"/>
          <w:highlight w:val="none"/>
          <w:shd w:val="clear" w:color="auto" w:fill="auto"/>
          <w:lang w:val="en-US" w:eastAsia="zh-CN"/>
        </w:rPr>
        <w:t>金融机构出具的保函或保险</w:t>
      </w:r>
      <w:permEnd w:id="63"/>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kern w:val="2"/>
            <w:sz w:val="28"/>
            <w:szCs w:val="36"/>
            <w:shd w:val="clear" w:color="auto" w:fill="auto"/>
            <w:lang w:val="en-US" w:eastAsia="zh-CN" w:bidi="ar-SA"/>
          </w:rPr>
          <w:alias w:val="应与招投标文件一致"/>
          <w:tag w:val="质量担保金额"/>
          <w:id w:val="147459295"/>
          <w:placeholder>
            <w:docPart w:val="{f549e4fe-5cdc-4aa9-b7f6-8cbbbf920c61}"/>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64" w:edGrp="everyone"/>
          <w:r>
            <w:rPr>
              <w:rFonts w:hint="eastAsia" w:cstheme="minorBidi"/>
              <w:kern w:val="2"/>
              <w:sz w:val="28"/>
              <w:szCs w:val="36"/>
              <w:u w:val="single"/>
              <w:shd w:val="clear" w:color="auto" w:fill="auto"/>
              <w:lang w:val="en-US" w:eastAsia="zh-CN" w:bidi="ar-SA"/>
            </w:rPr>
            <w:t xml:space="preserve">     </w:t>
          </w:r>
          <w:permEnd w:id="64"/>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kern w:val="2"/>
            <w:sz w:val="28"/>
            <w:szCs w:val="36"/>
            <w:shd w:val="clear" w:color="auto" w:fill="auto"/>
            <w:lang w:val="en-US" w:eastAsia="zh-CN" w:bidi="ar-SA"/>
          </w:rPr>
          <w:alias w:val="质量担保大写金额"/>
          <w:tag w:val="质量担保大写金额"/>
          <w:id w:val="147472269"/>
          <w:placeholder>
            <w:docPart w:val="{7093ebd6-120c-4660-bb6c-771823a7309a}"/>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65" w:edGrp="everyone"/>
          <w:r>
            <w:rPr>
              <w:rFonts w:hint="eastAsia" w:cstheme="minorBidi"/>
              <w:kern w:val="2"/>
              <w:sz w:val="28"/>
              <w:szCs w:val="36"/>
              <w:u w:val="single"/>
              <w:shd w:val="clear" w:color="auto" w:fill="auto"/>
              <w:lang w:val="en-US" w:eastAsia="zh-CN" w:bidi="ar-SA"/>
            </w:rPr>
            <w:t xml:space="preserve">     </w:t>
          </w:r>
          <w:permEnd w:id="65"/>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cs="宋体"/>
          <w:color w:val="auto"/>
          <w:sz w:val="28"/>
          <w:szCs w:val="28"/>
          <w:shd w:val="clear" w:color="auto" w:fill="auto"/>
          <w:lang w:val="en-US" w:eastAsia="zh-CN"/>
        </w:rPr>
        <w:t>结算款</w:t>
      </w:r>
      <w:r>
        <w:rPr>
          <w:rFonts w:hint="eastAsia" w:ascii="宋体" w:hAnsi="宋体" w:eastAsia="宋体" w:cs="宋体"/>
          <w:color w:val="auto"/>
          <w:sz w:val="28"/>
          <w:szCs w:val="28"/>
          <w:shd w:val="clear" w:color="auto" w:fill="auto"/>
        </w:rPr>
        <w:t>支付中，扣留合同价款的</w:t>
      </w:r>
      <w:sdt>
        <w:sdtPr>
          <w:rPr>
            <w:rFonts w:hint="eastAsia" w:asciiTheme="minorHAnsi" w:hAnsiTheme="minorHAnsi" w:eastAsiaTheme="minorEastAsia" w:cstheme="minorBidi"/>
            <w:kern w:val="2"/>
            <w:sz w:val="28"/>
            <w:szCs w:val="36"/>
            <w:shd w:val="clear" w:color="auto" w:fill="auto"/>
            <w:lang w:val="en-US" w:eastAsia="zh-CN" w:bidi="ar-SA"/>
          </w:rPr>
          <w:alias w:val="应与招投标文件一致。"/>
          <w:tag w:val="质量担保比例"/>
          <w:id w:val="147478657"/>
          <w:placeholder>
            <w:docPart w:val="{7c67069d-0112-4386-a3c8-fd6c870c5ab8}"/>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66" w:edGrp="everyone"/>
          <w:r>
            <w:rPr>
              <w:rFonts w:hint="eastAsia" w:cstheme="minorBidi"/>
              <w:kern w:val="2"/>
              <w:sz w:val="28"/>
              <w:szCs w:val="36"/>
              <w:u w:val="single"/>
              <w:shd w:val="clear" w:color="auto" w:fill="auto"/>
              <w:lang w:val="en-US" w:eastAsia="zh-CN" w:bidi="ar-SA"/>
            </w:rPr>
            <w:t xml:space="preserve">     </w:t>
          </w:r>
          <w:permEnd w:id="66"/>
        </w:sdtContent>
      </w:sdt>
      <w:r>
        <w:rPr>
          <w:rFonts w:hint="eastAsia" w:ascii="宋体" w:hAnsi="宋体" w:eastAsia="宋体" w:cs="宋体"/>
          <w:color w:val="auto"/>
          <w:sz w:val="28"/>
          <w:szCs w:val="28"/>
          <w:shd w:val="clear" w:color="auto" w:fill="auto"/>
        </w:rPr>
        <w:t>%作为质保金。</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6</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kern w:val="2"/>
            <w:sz w:val="28"/>
            <w:szCs w:val="36"/>
            <w:shd w:val="clear" w:color="auto" w:fill="auto"/>
            <w:lang w:val="en-US" w:eastAsia="zh-CN" w:bidi="ar-SA"/>
          </w:rPr>
          <w:alias w:val="应与招投标文件一致"/>
          <w:tag w:val="质保期限"/>
          <w:id w:val="147451258"/>
          <w:placeholder>
            <w:docPart w:val="{1293eacb-b939-4cbd-bd5a-e45329cff251}"/>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67" w:edGrp="everyone"/>
          <w:r>
            <w:rPr>
              <w:rFonts w:hint="eastAsia" w:cstheme="minorBidi"/>
              <w:kern w:val="2"/>
              <w:sz w:val="28"/>
              <w:szCs w:val="36"/>
              <w:u w:val="single"/>
              <w:shd w:val="clear" w:color="auto" w:fill="auto"/>
              <w:lang w:val="en-US" w:eastAsia="zh-CN" w:bidi="ar-SA"/>
            </w:rPr>
            <w:t xml:space="preserve">   </w:t>
          </w:r>
          <w:r>
            <w:rPr>
              <w:rFonts w:hint="eastAsia" w:cstheme="minorBidi"/>
              <w:kern w:val="2"/>
              <w:sz w:val="28"/>
              <w:szCs w:val="36"/>
              <w:u w:val="none"/>
              <w:shd w:val="clear" w:color="auto" w:fill="auto"/>
              <w:lang w:val="en-US" w:eastAsia="zh-CN" w:bidi="ar-SA"/>
            </w:rPr>
            <w:t>年</w:t>
          </w:r>
          <w:permEnd w:id="67"/>
        </w:sdtContent>
      </w:sdt>
      <w:r>
        <w:rPr>
          <w:rFonts w:hint="eastAsia" w:ascii="宋体" w:hAnsi="宋体" w:eastAsia="宋体" w:cs="宋体"/>
          <w:b w:val="0"/>
          <w:bCs w:val="0"/>
          <w:color w:val="auto"/>
          <w:sz w:val="28"/>
          <w:szCs w:val="28"/>
          <w:u w:val="none"/>
          <w:shd w:val="clear" w:color="auto" w:fill="auto"/>
          <w:lang w:val="en-US" w:eastAsia="zh-CN"/>
        </w:rPr>
        <w:t>，自</w:t>
      </w:r>
      <w:permStart w:id="68"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68"/>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本合同质保期开始计算后满</w:t>
      </w:r>
      <w:sdt>
        <w:sdtPr>
          <w:rPr>
            <w:rFonts w:hint="eastAsia" w:ascii="宋体" w:hAnsi="宋体" w:eastAsia="宋体" w:cs="宋体"/>
            <w:b w:val="0"/>
            <w:bCs w:val="0"/>
            <w:color w:val="auto"/>
            <w:kern w:val="2"/>
            <w:sz w:val="28"/>
            <w:szCs w:val="28"/>
            <w:u w:val="single"/>
            <w:shd w:val="clear" w:color="auto" w:fill="auto"/>
            <w:lang w:val="en-US" w:eastAsia="zh-CN" w:bidi="ar-SA"/>
          </w:rPr>
          <w:alias w:val="不超过1年"/>
          <w:tag w:val="质保期限"/>
          <w:id w:val="147455376"/>
          <w:placeholder>
            <w:docPart w:val="{6d80705f-f592-4fae-8082-7fb7584e7196}"/>
          </w:placeholder>
          <w:text/>
        </w:sdtPr>
        <w:sdtEndPr>
          <w:rPr>
            <w:rFonts w:hint="eastAsia" w:ascii="宋体" w:hAnsi="宋体" w:eastAsia="宋体" w:cs="宋体"/>
            <w:b w:val="0"/>
            <w:bCs w:val="0"/>
            <w:color w:val="auto"/>
            <w:kern w:val="2"/>
            <w:sz w:val="28"/>
            <w:szCs w:val="28"/>
            <w:u w:val="single"/>
            <w:shd w:val="clear" w:color="auto" w:fill="auto"/>
            <w:lang w:val="en-US" w:eastAsia="zh-CN" w:bidi="ar-SA"/>
          </w:rPr>
        </w:sdtEndPr>
        <w:sdtContent>
          <w:permStart w:id="69" w:edGrp="everyone"/>
          <w:r>
            <w:rPr>
              <w:rFonts w:hint="eastAsia" w:ascii="宋体" w:hAnsi="宋体" w:cs="宋体"/>
              <w:b w:val="0"/>
              <w:bCs w:val="0"/>
              <w:color w:val="auto"/>
              <w:sz w:val="28"/>
              <w:szCs w:val="28"/>
              <w:u w:val="single"/>
              <w:shd w:val="clear" w:color="auto" w:fill="auto"/>
              <w:lang w:val="en-US" w:eastAsia="zh-CN"/>
            </w:rPr>
            <w:t xml:space="preserve">     </w:t>
          </w:r>
          <w:r>
            <w:rPr>
              <w:rFonts w:hint="eastAsia" w:ascii="宋体" w:hAnsi="宋体" w:eastAsia="宋体" w:cs="宋体"/>
              <w:b w:val="0"/>
              <w:bCs w:val="0"/>
              <w:color w:val="auto"/>
              <w:sz w:val="28"/>
              <w:szCs w:val="28"/>
              <w:u w:val="single"/>
              <w:shd w:val="clear" w:color="auto" w:fill="auto"/>
              <w:lang w:val="en-US" w:eastAsia="zh-CN"/>
            </w:rPr>
            <w:t xml:space="preserve">  </w:t>
          </w:r>
          <w:permEnd w:id="69"/>
        </w:sdtContent>
      </w:sdt>
      <w:r>
        <w:rPr>
          <w:rFonts w:hint="eastAsia" w:ascii="宋体" w:hAnsi="宋体" w:cs="宋体"/>
          <w:b w:val="0"/>
          <w:bCs w:val="0"/>
          <w:color w:val="auto"/>
          <w:sz w:val="28"/>
          <w:szCs w:val="28"/>
          <w:shd w:val="clear" w:color="auto" w:fill="auto"/>
          <w:lang w:val="en-US" w:eastAsia="zh-CN"/>
        </w:rPr>
        <w:t>年，</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w:t>
      </w:r>
      <w:r>
        <w:rPr>
          <w:rFonts w:hint="eastAsia" w:ascii="宋体" w:hAnsi="宋体" w:cs="宋体"/>
          <w:b w:val="0"/>
          <w:bCs w:val="0"/>
          <w:color w:val="auto"/>
          <w:sz w:val="28"/>
          <w:szCs w:val="28"/>
          <w:shd w:val="clear" w:color="auto" w:fill="auto"/>
          <w:lang w:val="en-US" w:eastAsia="zh-CN"/>
        </w:rPr>
        <w:t>收到乙方申请后</w:t>
      </w:r>
      <w:permStart w:id="70"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70"/>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keepNext w:val="0"/>
        <w:keepLines w:val="0"/>
        <w:pageBreakBefore w:val="0"/>
        <w:kinsoku/>
        <w:wordWrap/>
        <w:overflowPunct/>
        <w:topLinePunct w:val="0"/>
        <w:autoSpaceDE/>
        <w:autoSpaceDN/>
        <w:bidi w:val="0"/>
        <w:snapToGrid/>
        <w:spacing w:line="360" w:lineRule="auto"/>
        <w:ind w:left="0" w:leftChars="0" w:firstLine="560" w:firstLineChars="200"/>
        <w:textAlignment w:val="auto"/>
        <w:outlineLvl w:val="9"/>
        <w:rPr>
          <w:rFonts w:hint="eastAsia" w:ascii="黑体" w:hAnsi="黑体" w:eastAsia="黑体"/>
          <w:b/>
          <w:bCs w:val="0"/>
          <w:sz w:val="28"/>
          <w:szCs w:val="28"/>
          <w:shd w:val="clear" w:color="auto" w:fill="auto"/>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r>
        <w:rPr>
          <w:rFonts w:hint="eastAsia" w:ascii="宋体" w:hAnsi="宋体" w:cs="宋体"/>
          <w:b w:val="0"/>
          <w:bCs w:val="0"/>
          <w:color w:val="auto"/>
          <w:sz w:val="28"/>
          <w:szCs w:val="28"/>
          <w:shd w:val="clear" w:color="auto" w:fill="auto"/>
          <w:lang w:val="en-US" w:eastAsia="zh-CN"/>
        </w:rPr>
        <w:t>予以支付所发生的费用，如有剩余，不再退还；如不足支付第三方代履行费用的，不足部分由乙方另行支付。</w:t>
      </w:r>
    </w:p>
    <w:p>
      <w:pPr>
        <w:keepNext w:val="0"/>
        <w:keepLines w:val="0"/>
        <w:pageBreakBefore w:val="0"/>
        <w:kinsoku/>
        <w:wordWrap/>
        <w:overflowPunct/>
        <w:topLinePunct w:val="0"/>
        <w:autoSpaceDE/>
        <w:autoSpaceDN/>
        <w:bidi w:val="0"/>
        <w:snapToGrid/>
        <w:spacing w:line="360" w:lineRule="auto"/>
        <w:ind w:left="0" w:leftChars="0" w:firstLine="562" w:firstLineChars="200"/>
        <w:textAlignment w:val="auto"/>
        <w:outlineLvl w:val="9"/>
        <w:rPr>
          <w:rFonts w:hint="eastAsia" w:ascii="黑体" w:hAnsi="黑体" w:eastAsia="黑体"/>
          <w:b/>
          <w:bCs w:val="0"/>
          <w:sz w:val="28"/>
          <w:szCs w:val="28"/>
          <w:shd w:val="clear" w:color="auto" w:fill="auto"/>
        </w:rPr>
      </w:pPr>
      <w:r>
        <w:rPr>
          <w:rFonts w:hint="eastAsia" w:ascii="黑体" w:hAnsi="黑体" w:eastAsia="黑体"/>
          <w:b/>
          <w:bCs w:val="0"/>
          <w:sz w:val="28"/>
          <w:szCs w:val="28"/>
          <w:shd w:val="clear" w:color="auto" w:fill="auto"/>
          <w:lang w:val="en-US" w:eastAsia="zh-CN"/>
        </w:rPr>
        <w:t>7</w:t>
      </w:r>
      <w:r>
        <w:rPr>
          <w:rFonts w:hint="eastAsia" w:ascii="黑体" w:hAnsi="黑体" w:eastAsia="黑体"/>
          <w:b/>
          <w:bCs w:val="0"/>
          <w:sz w:val="28"/>
          <w:szCs w:val="28"/>
          <w:shd w:val="clear" w:color="auto" w:fill="auto"/>
        </w:rPr>
        <w:t>.权利和义务</w:t>
      </w:r>
    </w:p>
    <w:p>
      <w:pPr>
        <w:keepNext w:val="0"/>
        <w:keepLines w:val="0"/>
        <w:pageBreakBefore w:val="0"/>
        <w:kinsoku/>
        <w:wordWrap/>
        <w:overflowPunct/>
        <w:topLinePunct w:val="0"/>
        <w:autoSpaceDE/>
        <w:autoSpaceDN/>
        <w:bidi w:val="0"/>
        <w:snapToGrid/>
        <w:spacing w:line="360" w:lineRule="auto"/>
        <w:ind w:left="0" w:leftChars="0" w:firstLine="560" w:firstLineChars="200"/>
        <w:textAlignment w:val="auto"/>
        <w:outlineLvl w:val="9"/>
        <w:rPr>
          <w:rFonts w:hint="default" w:ascii="宋体" w:hAnsi="宋体" w:eastAsia="宋体"/>
          <w:sz w:val="28"/>
          <w:szCs w:val="28"/>
          <w:shd w:val="clear" w:color="auto" w:fill="auto"/>
          <w:lang w:val="en-US" w:eastAsia="zh-CN"/>
        </w:rPr>
      </w:pPr>
      <w:r>
        <w:rPr>
          <w:rFonts w:hint="eastAsia" w:ascii="宋体" w:hAnsi="宋体"/>
          <w:sz w:val="28"/>
          <w:szCs w:val="28"/>
          <w:shd w:val="clear" w:color="auto" w:fill="auto"/>
          <w:lang w:val="en-US" w:eastAsia="zh-CN"/>
        </w:rPr>
        <w:t>7.1甲方权利义务</w:t>
      </w:r>
    </w:p>
    <w:p>
      <w:pPr>
        <w:keepNext w:val="0"/>
        <w:keepLines w:val="0"/>
        <w:pageBreakBefore w:val="0"/>
        <w:kinsoku/>
        <w:wordWrap/>
        <w:overflowPunct/>
        <w:topLinePunct w:val="0"/>
        <w:autoSpaceDE/>
        <w:autoSpaceDN/>
        <w:bidi w:val="0"/>
        <w:snapToGrid/>
        <w:spacing w:line="360" w:lineRule="auto"/>
        <w:ind w:left="0" w:leftChars="0" w:firstLine="560" w:firstLineChars="200"/>
        <w:textAlignment w:val="auto"/>
        <w:outlineLvl w:val="9"/>
        <w:rPr>
          <w:rFonts w:hint="eastAsia" w:ascii="宋体" w:hAnsi="宋体"/>
          <w:sz w:val="28"/>
          <w:szCs w:val="28"/>
          <w:shd w:val="clear" w:color="auto" w:fill="auto"/>
        </w:rPr>
      </w:pPr>
      <w:r>
        <w:rPr>
          <w:rFonts w:hint="eastAsia" w:ascii="宋体" w:hAnsi="宋体"/>
          <w:sz w:val="28"/>
          <w:szCs w:val="28"/>
          <w:shd w:val="clear" w:color="auto" w:fill="auto"/>
          <w:lang w:val="en-US" w:eastAsia="zh-CN"/>
        </w:rPr>
        <w:t>7.1.1</w:t>
      </w:r>
      <w:r>
        <w:rPr>
          <w:rFonts w:hint="eastAsia" w:ascii="宋体" w:hAnsi="宋体"/>
          <w:sz w:val="28"/>
          <w:szCs w:val="28"/>
          <w:shd w:val="clear" w:color="auto" w:fill="auto"/>
        </w:rPr>
        <w:t>甲方有权在签订本协议前对乙方进行相关的资格审查，核查乙方是否具备推广能力及推广受众是否符合甲方预期。</w:t>
      </w:r>
    </w:p>
    <w:p>
      <w:pPr>
        <w:keepNext w:val="0"/>
        <w:keepLines w:val="0"/>
        <w:pageBreakBefore w:val="0"/>
        <w:kinsoku/>
        <w:wordWrap/>
        <w:overflowPunct/>
        <w:topLinePunct w:val="0"/>
        <w:autoSpaceDE/>
        <w:autoSpaceDN/>
        <w:bidi w:val="0"/>
        <w:snapToGrid/>
        <w:spacing w:line="360" w:lineRule="auto"/>
        <w:ind w:firstLine="551" w:firstLineChars="197"/>
        <w:textAlignment w:val="auto"/>
        <w:outlineLvl w:val="9"/>
        <w:rPr>
          <w:rFonts w:hint="eastAsia" w:ascii="宋体" w:hAnsi="宋体"/>
          <w:sz w:val="28"/>
          <w:szCs w:val="28"/>
          <w:shd w:val="clear" w:color="auto" w:fill="auto"/>
        </w:rPr>
      </w:pPr>
      <w:r>
        <w:rPr>
          <w:rFonts w:hint="eastAsia" w:ascii="宋体" w:hAnsi="宋体"/>
          <w:sz w:val="28"/>
          <w:szCs w:val="28"/>
          <w:shd w:val="clear" w:color="auto" w:fill="auto"/>
          <w:lang w:val="en-US" w:eastAsia="zh-CN"/>
        </w:rPr>
        <w:t>7.1.</w:t>
      </w:r>
      <w:r>
        <w:rPr>
          <w:rFonts w:hint="eastAsia" w:ascii="宋体" w:hAnsi="宋体"/>
          <w:sz w:val="28"/>
          <w:szCs w:val="28"/>
          <w:shd w:val="clear" w:color="auto" w:fill="auto"/>
        </w:rPr>
        <w:t>2因乙方原因导致信息未能按时发布的，甲方有权要求乙方顺延相应推广时间。</w:t>
      </w:r>
    </w:p>
    <w:p>
      <w:pPr>
        <w:keepNext w:val="0"/>
        <w:keepLines w:val="0"/>
        <w:pageBreakBefore w:val="0"/>
        <w:kinsoku/>
        <w:wordWrap/>
        <w:overflowPunct/>
        <w:topLinePunct w:val="0"/>
        <w:autoSpaceDE/>
        <w:autoSpaceDN/>
        <w:bidi w:val="0"/>
        <w:snapToGrid/>
        <w:spacing w:line="360" w:lineRule="auto"/>
        <w:ind w:left="0" w:leftChars="0" w:firstLine="560" w:firstLineChars="200"/>
        <w:textAlignment w:val="auto"/>
        <w:outlineLvl w:val="9"/>
        <w:rPr>
          <w:rFonts w:hint="eastAsia" w:ascii="宋体" w:hAnsi="宋体"/>
          <w:sz w:val="28"/>
          <w:szCs w:val="28"/>
          <w:shd w:val="clear" w:color="auto" w:fill="auto"/>
        </w:rPr>
      </w:pPr>
      <w:r>
        <w:rPr>
          <w:rFonts w:hint="eastAsia" w:ascii="宋体" w:hAnsi="宋体"/>
          <w:sz w:val="28"/>
          <w:szCs w:val="28"/>
          <w:shd w:val="clear" w:color="auto" w:fill="auto"/>
          <w:lang w:val="en-US" w:eastAsia="zh-CN"/>
        </w:rPr>
        <w:t>7.1.</w:t>
      </w:r>
      <w:r>
        <w:rPr>
          <w:rFonts w:hint="eastAsia" w:ascii="宋体" w:hAnsi="宋体"/>
          <w:sz w:val="28"/>
          <w:szCs w:val="28"/>
          <w:shd w:val="clear" w:color="auto" w:fill="auto"/>
        </w:rPr>
        <w:t>3甲方应在推广工作开始前，向乙方提供推广所需的相关资料，以便乙方制定推广方案。</w:t>
      </w:r>
    </w:p>
    <w:p>
      <w:pPr>
        <w:keepNext w:val="0"/>
        <w:keepLines w:val="0"/>
        <w:pageBreakBefore w:val="0"/>
        <w:kinsoku/>
        <w:wordWrap/>
        <w:overflowPunct/>
        <w:topLinePunct w:val="0"/>
        <w:autoSpaceDE/>
        <w:autoSpaceDN/>
        <w:bidi w:val="0"/>
        <w:snapToGrid/>
        <w:spacing w:line="360" w:lineRule="auto"/>
        <w:ind w:left="0" w:leftChars="0" w:firstLine="560" w:firstLineChars="200"/>
        <w:textAlignment w:val="auto"/>
        <w:outlineLvl w:val="9"/>
        <w:rPr>
          <w:rFonts w:hint="eastAsia" w:ascii="宋体" w:hAnsi="宋体"/>
          <w:sz w:val="28"/>
          <w:szCs w:val="28"/>
          <w:shd w:val="clear" w:color="auto" w:fill="auto"/>
        </w:rPr>
      </w:pPr>
      <w:r>
        <w:rPr>
          <w:rFonts w:hint="eastAsia" w:ascii="宋体" w:hAnsi="宋体"/>
          <w:sz w:val="28"/>
          <w:szCs w:val="28"/>
          <w:shd w:val="clear" w:color="auto" w:fill="auto"/>
          <w:lang w:val="en-US" w:eastAsia="zh-CN"/>
        </w:rPr>
        <w:t>7.1.</w:t>
      </w:r>
      <w:r>
        <w:rPr>
          <w:rFonts w:hint="eastAsia" w:ascii="宋体" w:hAnsi="宋体"/>
          <w:sz w:val="28"/>
          <w:szCs w:val="28"/>
          <w:shd w:val="clear" w:color="auto" w:fill="auto"/>
        </w:rPr>
        <w:t>4甲方承诺其委托乙方发布的内容真实、合法，不侵犯任何第三方合法权益。</w:t>
      </w:r>
    </w:p>
    <w:p>
      <w:pPr>
        <w:keepNext w:val="0"/>
        <w:keepLines w:val="0"/>
        <w:pageBreakBefore w:val="0"/>
        <w:kinsoku/>
        <w:wordWrap/>
        <w:overflowPunct/>
        <w:topLinePunct w:val="0"/>
        <w:autoSpaceDE/>
        <w:autoSpaceDN/>
        <w:bidi w:val="0"/>
        <w:snapToGrid/>
        <w:spacing w:line="360" w:lineRule="auto"/>
        <w:ind w:left="0" w:leftChars="0" w:firstLine="560" w:firstLineChars="200"/>
        <w:textAlignment w:val="auto"/>
        <w:outlineLvl w:val="9"/>
        <w:rPr>
          <w:rFonts w:hint="eastAsia" w:ascii="宋体" w:hAnsi="宋体"/>
          <w:sz w:val="28"/>
          <w:szCs w:val="28"/>
          <w:shd w:val="clear" w:color="auto" w:fill="auto"/>
        </w:rPr>
      </w:pPr>
      <w:r>
        <w:rPr>
          <w:rFonts w:hint="eastAsia" w:ascii="宋体" w:hAnsi="宋体"/>
          <w:sz w:val="28"/>
          <w:szCs w:val="28"/>
          <w:shd w:val="clear" w:color="auto" w:fill="auto"/>
          <w:lang w:val="en-US" w:eastAsia="zh-CN"/>
        </w:rPr>
        <w:t>7.1.</w:t>
      </w:r>
      <w:r>
        <w:rPr>
          <w:rFonts w:hint="eastAsia" w:ascii="宋体" w:hAnsi="宋体"/>
          <w:sz w:val="28"/>
          <w:szCs w:val="28"/>
          <w:shd w:val="clear" w:color="auto" w:fill="auto"/>
        </w:rPr>
        <w:t>5 甲方应按照协议约定的价款按时向乙方支付费用。</w:t>
      </w:r>
    </w:p>
    <w:p>
      <w:pPr>
        <w:widowControl w:val="0"/>
        <w:shd w:val="clear"/>
        <w:spacing w:line="360" w:lineRule="auto"/>
        <w:ind w:firstLine="560" w:firstLineChars="200"/>
        <w:rPr>
          <w:rFonts w:hint="eastAsia"/>
          <w:shd w:val="clear" w:color="auto" w:fill="auto"/>
        </w:rPr>
      </w:pPr>
      <w:permStart w:id="71" w:edGrp="everyone"/>
      <w:r>
        <w:rPr>
          <w:rFonts w:hint="default" w:ascii="宋体" w:hAnsi="宋体" w:cs="宋体"/>
          <w:sz w:val="28"/>
          <w:szCs w:val="28"/>
          <w:shd w:val="clear" w:color="auto" w:fill="auto"/>
          <w:lang w:val="en-US"/>
        </w:rPr>
        <w:t>7.</w:t>
      </w:r>
      <w:r>
        <w:rPr>
          <w:rFonts w:hint="eastAsia" w:ascii="宋体" w:hAnsi="宋体" w:cs="宋体"/>
          <w:sz w:val="28"/>
          <w:szCs w:val="28"/>
          <w:shd w:val="clear" w:color="auto" w:fill="auto"/>
          <w:lang w:val="en-US" w:eastAsia="zh-CN"/>
        </w:rPr>
        <w:t>1.6其他：</w:t>
      </w:r>
      <w:sdt>
        <w:sdtPr>
          <w:rPr>
            <w:rFonts w:hint="eastAsia" w:ascii="宋体" w:hAnsi="宋体" w:eastAsia="宋体" w:cs="宋体"/>
            <w:b w:val="0"/>
            <w:bCs/>
            <w:color w:val="auto"/>
            <w:kern w:val="2"/>
            <w:sz w:val="28"/>
            <w:szCs w:val="28"/>
            <w:u w:val="none"/>
            <w:shd w:val="clear" w:color="auto" w:fill="auto"/>
            <w:lang w:val="en-US" w:eastAsia="zh-CN" w:bidi="ar-SA"/>
          </w:rPr>
          <w:alias w:val="不选其他的，请划“/”"/>
          <w:id w:val="147459530"/>
          <w:placeholder>
            <w:docPart w:val="{4a1e13ad-b88b-42d7-b45d-461ad2f90d03}"/>
          </w:placeholder>
          <w:text w:multiLine="1"/>
        </w:sdtPr>
        <w:sdtEndPr>
          <w:rPr>
            <w:rFonts w:hint="eastAsia" w:ascii="宋体" w:hAnsi="宋体" w:eastAsia="宋体" w:cs="宋体"/>
            <w:b w:val="0"/>
            <w:bCs/>
            <w:color w:val="auto"/>
            <w:kern w:val="2"/>
            <w:sz w:val="28"/>
            <w:szCs w:val="28"/>
            <w:u w:val="single"/>
            <w:shd w:val="clear" w:color="auto" w:fill="auto"/>
            <w:lang w:val="en-US" w:eastAsia="zh-CN" w:bidi="ar-SA"/>
          </w:rPr>
        </w:sdtEndPr>
        <w:sdtContent>
          <w:r>
            <w:rPr>
              <w:rFonts w:hint="eastAsia" w:ascii="宋体" w:hAnsi="宋体" w:eastAsia="宋体" w:cs="宋体"/>
              <w:b w:val="0"/>
              <w:bCs/>
              <w:color w:val="auto"/>
              <w:sz w:val="28"/>
              <w:szCs w:val="28"/>
              <w:u w:val="single"/>
              <w:shd w:val="clear" w:color="auto" w:fill="auto"/>
              <w:lang w:val="en-US" w:eastAsia="zh-CN"/>
            </w:rPr>
            <w:t xml:space="preserve">   </w:t>
          </w:r>
          <w:r>
            <w:rPr>
              <w:rFonts w:hint="eastAsia" w:ascii="宋体" w:hAnsi="宋体" w:cs="宋体"/>
              <w:b w:val="0"/>
              <w:bCs/>
              <w:color w:val="auto"/>
              <w:sz w:val="28"/>
              <w:szCs w:val="28"/>
              <w:u w:val="single"/>
              <w:shd w:val="clear" w:color="auto" w:fill="auto"/>
              <w:lang w:val="en-US" w:eastAsia="zh-CN"/>
            </w:rPr>
            <w:t xml:space="preserve">  </w:t>
          </w:r>
          <w:permEnd w:id="71"/>
        </w:sdtContent>
      </w:sdt>
    </w:p>
    <w:p>
      <w:pPr>
        <w:keepNext w:val="0"/>
        <w:keepLines w:val="0"/>
        <w:pageBreakBefore w:val="0"/>
        <w:shd w:val="clear"/>
        <w:kinsoku/>
        <w:wordWrap/>
        <w:overflowPunct/>
        <w:topLinePunct w:val="0"/>
        <w:autoSpaceDE/>
        <w:autoSpaceDN/>
        <w:bidi w:val="0"/>
        <w:snapToGrid/>
        <w:spacing w:line="360" w:lineRule="auto"/>
        <w:ind w:left="0" w:leftChars="0" w:firstLine="560" w:firstLineChars="200"/>
        <w:textAlignment w:val="auto"/>
        <w:outlineLvl w:val="9"/>
        <w:rPr>
          <w:rFonts w:hint="eastAsia" w:ascii="宋体" w:hAnsi="宋体" w:eastAsia="宋体" w:cs="宋体"/>
          <w:b w:val="0"/>
          <w:bCs/>
          <w:sz w:val="28"/>
          <w:szCs w:val="28"/>
          <w:shd w:val="clear" w:color="auto" w:fill="auto"/>
        </w:rPr>
      </w:pPr>
      <w:r>
        <w:rPr>
          <w:rFonts w:hint="eastAsia" w:ascii="宋体" w:hAnsi="宋体" w:eastAsia="宋体" w:cs="宋体"/>
          <w:b w:val="0"/>
          <w:bCs/>
          <w:sz w:val="28"/>
          <w:szCs w:val="28"/>
          <w:shd w:val="clear" w:color="auto" w:fill="auto"/>
          <w:lang w:val="en-US" w:eastAsia="zh-CN"/>
        </w:rPr>
        <w:t>7.2</w:t>
      </w:r>
      <w:r>
        <w:rPr>
          <w:rFonts w:hint="eastAsia" w:ascii="宋体" w:hAnsi="宋体" w:eastAsia="宋体" w:cs="宋体"/>
          <w:b w:val="0"/>
          <w:bCs/>
          <w:sz w:val="28"/>
          <w:szCs w:val="28"/>
          <w:shd w:val="clear" w:color="auto" w:fill="auto"/>
        </w:rPr>
        <w:t>乙方的权利和义务</w:t>
      </w:r>
    </w:p>
    <w:p>
      <w:pPr>
        <w:keepNext w:val="0"/>
        <w:keepLines w:val="0"/>
        <w:pageBreakBefore w:val="0"/>
        <w:shd w:val="clear"/>
        <w:kinsoku/>
        <w:wordWrap/>
        <w:overflowPunct/>
        <w:topLinePunct w:val="0"/>
        <w:autoSpaceDE/>
        <w:autoSpaceDN/>
        <w:bidi w:val="0"/>
        <w:snapToGrid/>
        <w:spacing w:line="360" w:lineRule="auto"/>
        <w:ind w:left="0" w:leftChars="0" w:firstLine="560" w:firstLineChars="200"/>
        <w:textAlignment w:val="auto"/>
        <w:outlineLvl w:val="9"/>
        <w:rPr>
          <w:rFonts w:hint="eastAsia" w:ascii="宋体" w:hAnsi="宋体"/>
          <w:sz w:val="28"/>
          <w:szCs w:val="28"/>
          <w:shd w:val="clear" w:color="auto" w:fill="auto"/>
        </w:rPr>
      </w:pPr>
      <w:r>
        <w:rPr>
          <w:rFonts w:hint="eastAsia" w:ascii="宋体" w:hAnsi="宋体"/>
          <w:sz w:val="28"/>
          <w:szCs w:val="28"/>
          <w:shd w:val="clear" w:color="auto" w:fill="auto"/>
          <w:lang w:val="en-US" w:eastAsia="zh-CN"/>
        </w:rPr>
        <w:t>7.2.1</w:t>
      </w:r>
      <w:r>
        <w:rPr>
          <w:rFonts w:hint="eastAsia" w:ascii="宋体" w:hAnsi="宋体"/>
          <w:sz w:val="28"/>
          <w:szCs w:val="28"/>
          <w:shd w:val="clear" w:color="auto" w:fill="auto"/>
        </w:rPr>
        <w:t>乙方承诺拥有本协议约定的合法的媒体推广资格及相关资质。</w:t>
      </w:r>
    </w:p>
    <w:p>
      <w:pPr>
        <w:keepNext w:val="0"/>
        <w:keepLines w:val="0"/>
        <w:pageBreakBefore w:val="0"/>
        <w:shd w:val="clear"/>
        <w:kinsoku/>
        <w:wordWrap/>
        <w:overflowPunct/>
        <w:topLinePunct w:val="0"/>
        <w:autoSpaceDE/>
        <w:autoSpaceDN/>
        <w:bidi w:val="0"/>
        <w:snapToGrid/>
        <w:spacing w:line="360" w:lineRule="auto"/>
        <w:ind w:firstLine="560" w:firstLineChars="200"/>
        <w:textAlignment w:val="auto"/>
        <w:outlineLvl w:val="9"/>
        <w:rPr>
          <w:rFonts w:hint="eastAsia" w:ascii="宋体" w:hAnsi="宋体"/>
          <w:sz w:val="28"/>
          <w:szCs w:val="28"/>
          <w:shd w:val="clear" w:color="auto" w:fill="auto"/>
        </w:rPr>
      </w:pPr>
      <w:r>
        <w:rPr>
          <w:rFonts w:hint="eastAsia" w:ascii="宋体" w:hAnsi="宋体"/>
          <w:sz w:val="28"/>
          <w:szCs w:val="28"/>
          <w:shd w:val="clear" w:color="auto" w:fill="auto"/>
          <w:lang w:val="en-US" w:eastAsia="zh-CN"/>
        </w:rPr>
        <w:t>7.2.</w:t>
      </w:r>
      <w:r>
        <w:rPr>
          <w:rFonts w:hint="eastAsia" w:ascii="宋体" w:hAnsi="宋体"/>
          <w:sz w:val="28"/>
          <w:szCs w:val="28"/>
          <w:shd w:val="clear" w:color="auto" w:fill="auto"/>
        </w:rPr>
        <w:t>2乙方应按照双方在本协议中的约定为甲方发布推广内容。</w:t>
      </w:r>
    </w:p>
    <w:p>
      <w:pPr>
        <w:keepNext w:val="0"/>
        <w:keepLines w:val="0"/>
        <w:pageBreakBefore w:val="0"/>
        <w:shd w:val="clear"/>
        <w:kinsoku/>
        <w:wordWrap/>
        <w:overflowPunct/>
        <w:topLinePunct w:val="0"/>
        <w:autoSpaceDE/>
        <w:autoSpaceDN/>
        <w:bidi w:val="0"/>
        <w:snapToGrid/>
        <w:spacing w:line="360" w:lineRule="auto"/>
        <w:ind w:left="0" w:leftChars="0" w:firstLine="560" w:firstLineChars="200"/>
        <w:textAlignment w:val="auto"/>
        <w:outlineLvl w:val="9"/>
        <w:rPr>
          <w:rFonts w:hint="eastAsia" w:ascii="宋体" w:hAnsi="宋体"/>
          <w:sz w:val="28"/>
          <w:szCs w:val="28"/>
          <w:shd w:val="clear" w:color="auto" w:fill="auto"/>
        </w:rPr>
      </w:pPr>
      <w:r>
        <w:rPr>
          <w:rFonts w:hint="eastAsia" w:ascii="宋体" w:hAnsi="宋体"/>
          <w:sz w:val="28"/>
          <w:szCs w:val="28"/>
          <w:shd w:val="clear" w:color="auto" w:fill="auto"/>
          <w:lang w:val="en-US" w:eastAsia="zh-CN"/>
        </w:rPr>
        <w:t>7.2.</w:t>
      </w:r>
      <w:r>
        <w:rPr>
          <w:rFonts w:hint="eastAsia" w:ascii="宋体" w:hAnsi="宋体"/>
          <w:sz w:val="28"/>
          <w:szCs w:val="28"/>
          <w:shd w:val="clear" w:color="auto" w:fill="auto"/>
        </w:rPr>
        <w:t>3 乙方有权对甲方委托发布的内容进行审核，如发现内容有错误的（包括但不限于文字性错误或图片差错），应及时通知甲方。</w:t>
      </w:r>
    </w:p>
    <w:p>
      <w:pPr>
        <w:keepNext w:val="0"/>
        <w:keepLines w:val="0"/>
        <w:pageBreakBefore w:val="0"/>
        <w:shd w:val="clear"/>
        <w:kinsoku/>
        <w:wordWrap/>
        <w:overflowPunct/>
        <w:topLinePunct w:val="0"/>
        <w:autoSpaceDE/>
        <w:autoSpaceDN/>
        <w:bidi w:val="0"/>
        <w:snapToGrid/>
        <w:spacing w:line="360" w:lineRule="auto"/>
        <w:ind w:left="0" w:leftChars="0" w:firstLine="560" w:firstLineChars="200"/>
        <w:textAlignment w:val="auto"/>
        <w:outlineLvl w:val="9"/>
        <w:rPr>
          <w:rFonts w:hint="eastAsia" w:ascii="宋体" w:hAnsi="宋体" w:eastAsia="宋体"/>
          <w:sz w:val="28"/>
          <w:szCs w:val="28"/>
          <w:shd w:val="clear" w:color="auto" w:fill="auto"/>
        </w:rPr>
      </w:pPr>
      <w:r>
        <w:rPr>
          <w:rFonts w:hint="eastAsia" w:ascii="宋体" w:hAnsi="宋体"/>
          <w:sz w:val="28"/>
          <w:szCs w:val="28"/>
          <w:shd w:val="clear" w:color="auto" w:fill="auto"/>
          <w:lang w:val="en-US" w:eastAsia="zh-CN"/>
        </w:rPr>
        <w:t>7.2.</w:t>
      </w:r>
      <w:r>
        <w:rPr>
          <w:rFonts w:hint="eastAsia" w:ascii="宋体" w:hAnsi="宋体"/>
          <w:sz w:val="28"/>
          <w:szCs w:val="28"/>
          <w:shd w:val="clear" w:color="auto" w:fill="auto"/>
        </w:rPr>
        <w:t>4乙方应根据甲方提供</w:t>
      </w:r>
      <w:r>
        <w:rPr>
          <w:rFonts w:hint="eastAsia" w:ascii="宋体" w:hAnsi="宋体" w:eastAsia="宋体"/>
          <w:sz w:val="28"/>
          <w:szCs w:val="28"/>
          <w:shd w:val="clear" w:color="auto" w:fill="auto"/>
        </w:rPr>
        <w:t>的相关推广资料和内容自行拟定推广方案并报甲方审核。</w:t>
      </w:r>
    </w:p>
    <w:p>
      <w:pPr>
        <w:keepNext w:val="0"/>
        <w:keepLines w:val="0"/>
        <w:pageBreakBefore w:val="0"/>
        <w:shd w:val="clear"/>
        <w:kinsoku/>
        <w:wordWrap/>
        <w:overflowPunct/>
        <w:topLinePunct w:val="0"/>
        <w:autoSpaceDE/>
        <w:autoSpaceDN/>
        <w:bidi w:val="0"/>
        <w:snapToGrid/>
        <w:spacing w:line="360" w:lineRule="auto"/>
        <w:ind w:left="0" w:leftChars="0" w:firstLine="560" w:firstLineChars="200"/>
        <w:textAlignment w:val="auto"/>
        <w:outlineLvl w:val="9"/>
        <w:rPr>
          <w:rFonts w:hint="eastAsia" w:ascii="宋体" w:hAnsi="宋体" w:eastAsia="宋体"/>
          <w:sz w:val="28"/>
          <w:szCs w:val="28"/>
          <w:shd w:val="clear" w:color="auto" w:fill="auto"/>
        </w:rPr>
      </w:pPr>
      <w:r>
        <w:rPr>
          <w:rFonts w:hint="eastAsia" w:ascii="宋体" w:hAnsi="宋体" w:eastAsia="宋体"/>
          <w:sz w:val="28"/>
          <w:szCs w:val="28"/>
          <w:shd w:val="clear" w:color="auto" w:fill="auto"/>
          <w:lang w:val="en-US" w:eastAsia="zh-CN"/>
        </w:rPr>
        <w:t>7.2.</w:t>
      </w:r>
      <w:r>
        <w:rPr>
          <w:rFonts w:hint="eastAsia" w:ascii="宋体" w:hAnsi="宋体" w:eastAsia="宋体"/>
          <w:sz w:val="28"/>
          <w:szCs w:val="28"/>
          <w:shd w:val="clear" w:color="auto" w:fill="auto"/>
        </w:rPr>
        <w:t>5乙方有义务根据甲方反馈的推广效果对推广方案在可接受的范围内进行优化调整，力争推广效果最大化。</w:t>
      </w:r>
    </w:p>
    <w:p>
      <w:pPr>
        <w:spacing w:line="360" w:lineRule="auto"/>
        <w:ind w:firstLine="560"/>
        <w:outlineLvl w:val="9"/>
        <w:rPr>
          <w:rFonts w:hint="eastAsia" w:ascii="宋体" w:hAnsi="宋体" w:eastAsia="宋体"/>
          <w:sz w:val="28"/>
          <w:szCs w:val="28"/>
          <w:shd w:val="clear" w:color="auto" w:fill="auto"/>
          <w:lang w:val="en-US" w:eastAsia="zh-CN"/>
        </w:rPr>
      </w:pPr>
      <w:r>
        <w:rPr>
          <w:rFonts w:hint="eastAsia" w:ascii="宋体" w:hAnsi="宋体" w:eastAsia="宋体"/>
          <w:sz w:val="28"/>
          <w:szCs w:val="28"/>
          <w:shd w:val="clear" w:color="auto" w:fill="auto"/>
          <w:lang w:val="en-US" w:eastAsia="zh-CN"/>
        </w:rPr>
        <w:t xml:space="preserve">7.2.6 </w:t>
      </w:r>
      <w:r>
        <w:rPr>
          <w:rFonts w:hint="eastAsia" w:ascii="宋体" w:hAnsi="宋体" w:eastAsia="宋体" w:cs="Times New Roman"/>
          <w:b w:val="0"/>
          <w:bCs w:val="0"/>
          <w:color w:val="auto"/>
          <w:kern w:val="2"/>
          <w:sz w:val="28"/>
          <w:szCs w:val="28"/>
          <w:highlight w:val="none"/>
          <w:shd w:val="clear" w:color="auto" w:fill="auto"/>
        </w:rPr>
        <w:t>乙方指派</w:t>
      </w:r>
      <w:permStart w:id="72" w:edGrp="everyone"/>
      <w:r>
        <w:rPr>
          <w:rFonts w:hint="eastAsia" w:ascii="宋体" w:hAnsi="宋体" w:eastAsia="宋体" w:cs="Times New Roman"/>
          <w:b w:val="0"/>
          <w:bCs w:val="0"/>
          <w:color w:val="auto"/>
          <w:kern w:val="2"/>
          <w:sz w:val="28"/>
          <w:szCs w:val="28"/>
          <w:highlight w:val="none"/>
          <w:u w:val="none"/>
          <w:shd w:val="clear" w:color="auto" w:fill="auto"/>
          <w:lang w:val="en-US" w:eastAsia="zh-CN"/>
        </w:rPr>
        <w:t xml:space="preserve">      </w:t>
      </w:r>
      <w:permEnd w:id="72"/>
      <w:r>
        <w:rPr>
          <w:rFonts w:hint="eastAsia" w:ascii="宋体" w:hAnsi="宋体" w:eastAsia="宋体" w:cs="Times New Roman"/>
          <w:b w:val="0"/>
          <w:bCs w:val="0"/>
          <w:color w:val="auto"/>
          <w:kern w:val="2"/>
          <w:sz w:val="28"/>
          <w:szCs w:val="28"/>
          <w:highlight w:val="none"/>
          <w:shd w:val="clear" w:color="auto" w:fill="auto"/>
        </w:rPr>
        <w:t>组成服务团队，同时指派</w:t>
      </w:r>
      <w:permStart w:id="73" w:edGrp="everyone"/>
      <w:r>
        <w:rPr>
          <w:rFonts w:hint="eastAsia" w:ascii="宋体" w:hAnsi="宋体" w:eastAsia="宋体" w:cs="Times New Roman"/>
          <w:b w:val="0"/>
          <w:bCs w:val="0"/>
          <w:color w:val="auto"/>
          <w:kern w:val="2"/>
          <w:sz w:val="28"/>
          <w:szCs w:val="28"/>
          <w:highlight w:val="none"/>
          <w:u w:val="none"/>
          <w:shd w:val="clear" w:color="auto" w:fill="auto"/>
          <w:lang w:val="en-US" w:eastAsia="zh-CN"/>
        </w:rPr>
        <w:t xml:space="preserve">      </w:t>
      </w:r>
      <w:permEnd w:id="73"/>
      <w:r>
        <w:rPr>
          <w:rFonts w:hint="eastAsia" w:ascii="宋体" w:hAnsi="宋体" w:eastAsia="宋体" w:cs="Times New Roman"/>
          <w:b w:val="0"/>
          <w:bCs w:val="0"/>
          <w:color w:val="auto"/>
          <w:kern w:val="2"/>
          <w:sz w:val="28"/>
          <w:szCs w:val="28"/>
          <w:highlight w:val="none"/>
          <w:shd w:val="clear" w:color="auto" w:fill="auto"/>
        </w:rPr>
        <w:t>作为本项目的负责人负责与甲方沟通联系与协调。未经甲方同意，乙方不得随意更换服务人员。如果甲方认为乙方指派的服务人员不能胜任的，乙方应当及时更换。乙方指派的项目负责人和服务团队应实际参与本合同项下服务工作。</w:t>
      </w:r>
    </w:p>
    <w:p>
      <w:pPr>
        <w:widowControl w:val="0"/>
        <w:shd w:val="clear"/>
        <w:spacing w:line="360" w:lineRule="auto"/>
        <w:ind w:firstLine="560" w:firstLineChars="200"/>
        <w:rPr>
          <w:rFonts w:hint="eastAsia"/>
          <w:shd w:val="clear" w:color="auto" w:fill="auto"/>
        </w:rPr>
      </w:pPr>
      <w:permStart w:id="74" w:edGrp="everyone"/>
      <w:r>
        <w:rPr>
          <w:rFonts w:hint="default" w:ascii="宋体" w:hAnsi="宋体" w:cs="宋体"/>
          <w:sz w:val="28"/>
          <w:szCs w:val="28"/>
          <w:shd w:val="clear" w:color="auto" w:fill="auto"/>
          <w:lang w:val="en-US"/>
        </w:rPr>
        <w:t>7.</w:t>
      </w:r>
      <w:r>
        <w:rPr>
          <w:rFonts w:hint="eastAsia" w:ascii="宋体" w:hAnsi="宋体" w:cs="宋体"/>
          <w:sz w:val="28"/>
          <w:szCs w:val="28"/>
          <w:shd w:val="clear" w:color="auto" w:fill="auto"/>
          <w:lang w:val="en-US" w:eastAsia="zh-CN"/>
        </w:rPr>
        <w:t>2.7其他：</w:t>
      </w:r>
      <w:sdt>
        <w:sdtPr>
          <w:rPr>
            <w:rFonts w:hint="eastAsia" w:ascii="宋体" w:hAnsi="宋体" w:eastAsia="宋体" w:cs="宋体"/>
            <w:b w:val="0"/>
            <w:bCs/>
            <w:color w:val="auto"/>
            <w:kern w:val="2"/>
            <w:sz w:val="28"/>
            <w:szCs w:val="28"/>
            <w:u w:val="none"/>
            <w:shd w:val="clear" w:color="auto" w:fill="auto"/>
            <w:lang w:val="en-US" w:eastAsia="zh-CN" w:bidi="ar-SA"/>
          </w:rPr>
          <w:alias w:val="不选其他的，请划“/”"/>
          <w:id w:val="147457372"/>
          <w:placeholder>
            <w:docPart w:val="{57f0cb1b-1ae7-44a8-a8d3-0ea3b13e1121}"/>
          </w:placeholder>
          <w:text w:multiLine="1"/>
        </w:sdtPr>
        <w:sdtEndPr>
          <w:rPr>
            <w:rFonts w:hint="eastAsia" w:ascii="宋体" w:hAnsi="宋体" w:eastAsia="宋体" w:cs="宋体"/>
            <w:b w:val="0"/>
            <w:bCs/>
            <w:color w:val="auto"/>
            <w:kern w:val="2"/>
            <w:sz w:val="28"/>
            <w:szCs w:val="28"/>
            <w:u w:val="single"/>
            <w:shd w:val="clear" w:color="auto" w:fill="auto"/>
            <w:lang w:val="en-US" w:eastAsia="zh-CN" w:bidi="ar-SA"/>
          </w:rPr>
        </w:sdtEndPr>
        <w:sdtContent>
          <w:r>
            <w:rPr>
              <w:rFonts w:hint="eastAsia" w:ascii="宋体" w:hAnsi="宋体" w:eastAsia="宋体" w:cs="宋体"/>
              <w:b w:val="0"/>
              <w:bCs/>
              <w:color w:val="auto"/>
              <w:sz w:val="28"/>
              <w:szCs w:val="28"/>
              <w:u w:val="single"/>
              <w:shd w:val="clear" w:color="auto" w:fill="auto"/>
              <w:lang w:val="en-US" w:eastAsia="zh-CN"/>
            </w:rPr>
            <w:t xml:space="preserve">   </w:t>
          </w:r>
          <w:r>
            <w:rPr>
              <w:rFonts w:hint="eastAsia" w:ascii="宋体" w:hAnsi="宋体" w:cs="宋体"/>
              <w:b w:val="0"/>
              <w:bCs/>
              <w:color w:val="auto"/>
              <w:sz w:val="28"/>
              <w:szCs w:val="28"/>
              <w:u w:val="single"/>
              <w:shd w:val="clear" w:color="auto" w:fill="auto"/>
              <w:lang w:val="en-US" w:eastAsia="zh-CN"/>
            </w:rPr>
            <w:t xml:space="preserve">  </w:t>
          </w:r>
          <w:permEnd w:id="74"/>
        </w:sdtContent>
      </w:sdt>
    </w:p>
    <w:sdt>
      <w:sdtPr>
        <w:rPr>
          <w:rFonts w:hint="eastAsia" w:ascii="黑体" w:hAnsi="黑体" w:eastAsia="黑体" w:cs="Times New Roman"/>
          <w:b/>
          <w:bCs w:val="0"/>
          <w:kern w:val="2"/>
          <w:sz w:val="28"/>
          <w:szCs w:val="28"/>
          <w:shd w:val="clear" w:color="auto" w:fill="auto"/>
          <w:lang w:val="en-US" w:eastAsia="zh-CN" w:bidi="ar-SA"/>
        </w:rPr>
        <w:alias w:val="8.违约责任"/>
        <w:tag w:val="8.违约责任"/>
        <w:id w:val="147479707"/>
        <w:placeholder>
          <w:docPart w:val="{240639ea-8756-44d0-9a48-fb06ba7806b6}"/>
        </w:placeholder>
      </w:sdtPr>
      <w:sdtEndPr>
        <w:rPr>
          <w:rFonts w:hint="eastAsia" w:ascii="宋体" w:hAnsi="宋体" w:eastAsia="宋体" w:cs="Times New Roman"/>
          <w:b/>
          <w:bCs w:val="0"/>
          <w:kern w:val="2"/>
          <w:sz w:val="28"/>
          <w:szCs w:val="28"/>
          <w:shd w:val="clear" w:color="auto" w:fill="auto"/>
          <w:lang w:val="en-US" w:eastAsia="zh-CN" w:bidi="ar-SA"/>
        </w:rPr>
      </w:sdtEndPr>
      <w:sdtContent>
        <w:p>
          <w:pPr>
            <w:keepNext w:val="0"/>
            <w:keepLines w:val="0"/>
            <w:pageBreakBefore w:val="0"/>
            <w:shd w:val="clear"/>
            <w:kinsoku/>
            <w:wordWrap/>
            <w:overflowPunct/>
            <w:topLinePunct w:val="0"/>
            <w:autoSpaceDE/>
            <w:autoSpaceDN/>
            <w:bidi w:val="0"/>
            <w:snapToGrid/>
            <w:spacing w:line="360" w:lineRule="auto"/>
            <w:ind w:left="0" w:leftChars="0" w:firstLine="562" w:firstLineChars="200"/>
            <w:textAlignment w:val="auto"/>
            <w:outlineLvl w:val="9"/>
            <w:rPr>
              <w:rFonts w:hint="eastAsia" w:ascii="黑体" w:hAnsi="黑体" w:eastAsia="黑体"/>
              <w:b/>
              <w:bCs w:val="0"/>
              <w:sz w:val="28"/>
              <w:szCs w:val="28"/>
              <w:shd w:val="clear" w:color="auto" w:fill="auto"/>
            </w:rPr>
          </w:pPr>
          <w:r>
            <w:rPr>
              <w:rFonts w:hint="eastAsia" w:ascii="黑体" w:hAnsi="黑体" w:eastAsia="黑体"/>
              <w:b/>
              <w:bCs w:val="0"/>
              <w:sz w:val="28"/>
              <w:szCs w:val="28"/>
              <w:shd w:val="clear" w:color="auto" w:fill="auto"/>
              <w:lang w:val="en-US" w:eastAsia="zh-CN"/>
            </w:rPr>
            <w:t>8</w:t>
          </w:r>
          <w:r>
            <w:rPr>
              <w:rFonts w:hint="eastAsia" w:ascii="黑体" w:hAnsi="黑体" w:eastAsia="黑体"/>
              <w:b/>
              <w:bCs w:val="0"/>
              <w:sz w:val="28"/>
              <w:szCs w:val="28"/>
              <w:shd w:val="clear" w:color="auto" w:fill="auto"/>
            </w:rPr>
            <w:t>.违约责任</w:t>
          </w:r>
        </w:p>
        <w:p>
          <w:pPr>
            <w:keepNext w:val="0"/>
            <w:keepLines w:val="0"/>
            <w:pageBreakBefore w:val="0"/>
            <w:shd w:val="clear"/>
            <w:kinsoku/>
            <w:wordWrap/>
            <w:overflowPunct/>
            <w:topLinePunct w:val="0"/>
            <w:autoSpaceDE/>
            <w:autoSpaceDN/>
            <w:bidi w:val="0"/>
            <w:snapToGrid/>
            <w:spacing w:line="360" w:lineRule="auto"/>
            <w:ind w:firstLine="560"/>
            <w:textAlignment w:val="auto"/>
            <w:outlineLvl w:val="9"/>
            <w:rPr>
              <w:rFonts w:hint="eastAsia" w:ascii="宋体" w:hAnsi="宋体"/>
              <w:sz w:val="28"/>
              <w:szCs w:val="28"/>
              <w:shd w:val="clear" w:color="auto" w:fill="auto"/>
            </w:rPr>
          </w:pPr>
          <w:r>
            <w:rPr>
              <w:rFonts w:hint="eastAsia" w:ascii="宋体" w:hAnsi="宋体"/>
              <w:sz w:val="28"/>
              <w:szCs w:val="28"/>
              <w:shd w:val="clear" w:color="auto" w:fill="auto"/>
              <w:lang w:val="en-US" w:eastAsia="zh-CN"/>
            </w:rPr>
            <w:t>8</w:t>
          </w:r>
          <w:r>
            <w:rPr>
              <w:rFonts w:hint="eastAsia" w:ascii="宋体" w:hAnsi="宋体"/>
              <w:sz w:val="28"/>
              <w:szCs w:val="28"/>
              <w:shd w:val="clear" w:color="auto" w:fill="auto"/>
            </w:rPr>
            <w:t>.1 任何一方违反其在本协议中的义务，经催告后仍不及时改正的，守约方可立即终止协议，并有权要求违约方支付违约金，违约金数额为本协议</w:t>
          </w:r>
          <w:r>
            <w:rPr>
              <w:rFonts w:hint="eastAsia" w:ascii="宋体" w:hAnsi="宋体"/>
              <w:sz w:val="28"/>
              <w:szCs w:val="28"/>
              <w:shd w:val="clear" w:color="auto" w:fill="auto"/>
              <w:lang w:val="en-US" w:eastAsia="zh-CN"/>
            </w:rPr>
            <w:t>总</w:t>
          </w:r>
          <w:r>
            <w:rPr>
              <w:rFonts w:hint="eastAsia" w:ascii="宋体" w:hAnsi="宋体"/>
              <w:sz w:val="28"/>
              <w:szCs w:val="28"/>
              <w:shd w:val="clear" w:color="auto" w:fill="auto"/>
            </w:rPr>
            <w:t>价款的</w:t>
          </w:r>
          <w:sdt>
            <w:sdtPr>
              <w:rPr>
                <w:rFonts w:hint="eastAsia" w:asciiTheme="minorHAnsi" w:hAnsiTheme="minorHAnsi" w:eastAsiaTheme="minorEastAsia" w:cstheme="minorBidi"/>
                <w:kern w:val="2"/>
                <w:sz w:val="28"/>
                <w:szCs w:val="36"/>
                <w:u w:val="single"/>
                <w:shd w:val="clear" w:color="auto" w:fill="auto"/>
                <w:lang w:val="en-US" w:eastAsia="zh-CN" w:bidi="ar-SA"/>
              </w:rPr>
              <w:alias w:val="违约金不应过分高于或低于实际损失。"/>
              <w:tag w:val="违约金比例"/>
              <w:id w:val="147453602"/>
              <w:placeholder>
                <w:docPart w:val="{0ba9d3f0-142e-495a-b647-f467b36fead5}"/>
              </w:placeholder>
              <w:text w:multiLine="1"/>
            </w:sdtPr>
            <w:sdtEndPr>
              <w:rPr>
                <w:rFonts w:hint="eastAsia" w:asciiTheme="minorHAnsi" w:hAnsiTheme="minorHAnsi" w:eastAsiaTheme="minorEastAsia" w:cstheme="minorBidi"/>
                <w:kern w:val="2"/>
                <w:sz w:val="28"/>
                <w:szCs w:val="36"/>
                <w:u w:val="single"/>
                <w:shd w:val="clear" w:color="auto" w:fill="auto"/>
                <w:lang w:val="en-US" w:eastAsia="zh-CN" w:bidi="ar-SA"/>
              </w:rPr>
            </w:sdtEndPr>
            <w:sdtContent>
              <w:permStart w:id="75" w:edGrp="everyone"/>
              <w:r>
                <w:rPr>
                  <w:rFonts w:hint="eastAsia" w:cstheme="minorBidi"/>
                  <w:kern w:val="2"/>
                  <w:sz w:val="28"/>
                  <w:szCs w:val="36"/>
                  <w:u w:val="single"/>
                  <w:shd w:val="clear" w:color="auto" w:fill="auto"/>
                  <w:lang w:val="en-US" w:eastAsia="zh-CN" w:bidi="ar-SA"/>
                </w:rPr>
                <w:t xml:space="preserve">    </w:t>
              </w:r>
              <w:permEnd w:id="75"/>
            </w:sdtContent>
          </w:sdt>
          <w:r>
            <w:rPr>
              <w:rFonts w:hint="eastAsia" w:ascii="宋体" w:hAnsi="宋体"/>
              <w:sz w:val="28"/>
              <w:szCs w:val="28"/>
              <w:shd w:val="clear" w:color="auto" w:fill="auto"/>
            </w:rPr>
            <w:t>%。</w:t>
          </w:r>
        </w:p>
        <w:p>
          <w:pPr>
            <w:keepNext w:val="0"/>
            <w:keepLines w:val="0"/>
            <w:pageBreakBefore w:val="0"/>
            <w:widowControl/>
            <w:tabs>
              <w:tab w:val="left" w:pos="1080"/>
              <w:tab w:val="left" w:pos="1260"/>
            </w:tabs>
            <w:kinsoku/>
            <w:wordWrap/>
            <w:overflowPunct/>
            <w:topLinePunct w:val="0"/>
            <w:autoSpaceDE/>
            <w:autoSpaceDN/>
            <w:bidi w:val="0"/>
            <w:snapToGrid/>
            <w:spacing w:line="360" w:lineRule="auto"/>
            <w:ind w:firstLine="560"/>
            <w:jc w:val="left"/>
            <w:textAlignment w:val="auto"/>
            <w:outlineLvl w:val="9"/>
            <w:rPr>
              <w:rFonts w:ascii="宋体" w:hAnsi="宋体" w:cs="宋体"/>
              <w:sz w:val="28"/>
              <w:szCs w:val="28"/>
              <w:shd w:val="clear" w:color="auto" w:fill="auto"/>
            </w:rPr>
          </w:pPr>
          <w:r>
            <w:rPr>
              <w:rFonts w:hint="eastAsia" w:ascii="宋体" w:hAnsi="宋体"/>
              <w:sz w:val="28"/>
              <w:szCs w:val="28"/>
              <w:shd w:val="clear" w:color="auto" w:fill="auto"/>
              <w:lang w:val="en-US" w:eastAsia="zh-CN"/>
            </w:rPr>
            <w:t>8</w:t>
          </w:r>
          <w:r>
            <w:rPr>
              <w:rFonts w:hint="eastAsia" w:ascii="宋体" w:hAnsi="宋体"/>
              <w:sz w:val="28"/>
              <w:szCs w:val="28"/>
              <w:shd w:val="clear" w:color="auto" w:fill="auto"/>
            </w:rPr>
            <w:t>.2</w:t>
          </w:r>
          <w:r>
            <w:rPr>
              <w:rFonts w:hint="eastAsia" w:ascii="宋体" w:hAnsi="宋体" w:cs="宋体"/>
              <w:sz w:val="28"/>
              <w:szCs w:val="28"/>
              <w:shd w:val="clear" w:color="auto" w:fill="auto"/>
            </w:rPr>
            <w:t>甲方不按照本协议约定履行付款义务超过三十日的，每逾期一日，甲方按应付</w:t>
          </w:r>
          <w:r>
            <w:rPr>
              <w:rFonts w:hint="eastAsia" w:ascii="宋体" w:hAnsi="宋体" w:cs="宋体"/>
              <w:sz w:val="28"/>
              <w:szCs w:val="28"/>
              <w:shd w:val="clear" w:color="auto" w:fill="auto"/>
              <w:lang w:val="en-US" w:eastAsia="zh-CN"/>
            </w:rPr>
            <w:t>未付</w:t>
          </w:r>
          <w:r>
            <w:rPr>
              <w:rFonts w:hint="eastAsia" w:ascii="宋体" w:hAnsi="宋体" w:cs="宋体"/>
              <w:sz w:val="28"/>
              <w:szCs w:val="28"/>
              <w:shd w:val="clear" w:color="auto" w:fill="auto"/>
            </w:rPr>
            <w:t>协议价款的</w:t>
          </w:r>
          <w:sdt>
            <w:sdtPr>
              <w:rPr>
                <w:rFonts w:hint="eastAsia" w:asciiTheme="minorHAnsi" w:hAnsiTheme="minorHAnsi" w:eastAsiaTheme="minorEastAsia" w:cstheme="minorBidi"/>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59139"/>
              <w:placeholder>
                <w:docPart w:val="{acf04e17-1b3a-48df-871e-1b94d66141e3}"/>
              </w:placeholder>
              <w:text w:multiLine="1"/>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76" w:edGrp="everyone"/>
              <w:r>
                <w:rPr>
                  <w:rFonts w:hint="eastAsia" w:cstheme="minorBidi"/>
                  <w:kern w:val="2"/>
                  <w:sz w:val="28"/>
                  <w:szCs w:val="36"/>
                  <w:u w:val="single"/>
                  <w:shd w:val="clear" w:color="auto" w:fill="auto"/>
                  <w:lang w:val="en-US" w:eastAsia="zh-CN" w:bidi="ar-SA"/>
                </w:rPr>
                <w:t xml:space="preserve">    </w:t>
              </w:r>
              <w:permEnd w:id="76"/>
            </w:sdtContent>
          </w:sdt>
          <w:r>
            <w:rPr>
              <w:rFonts w:hint="eastAsia" w:ascii="宋体" w:hAnsi="宋体" w:cs="宋体"/>
              <w:sz w:val="28"/>
              <w:szCs w:val="28"/>
              <w:shd w:val="clear" w:color="auto" w:fill="auto"/>
              <w:lang w:val="en-US" w:eastAsia="zh-CN"/>
            </w:rPr>
            <w:t>‰</w:t>
          </w:r>
          <w:r>
            <w:rPr>
              <w:rFonts w:hint="eastAsia" w:ascii="宋体" w:hAnsi="宋体" w:cs="宋体"/>
              <w:sz w:val="28"/>
              <w:szCs w:val="28"/>
              <w:shd w:val="clear" w:color="auto" w:fill="auto"/>
            </w:rPr>
            <w:t>向乙方支付违约金。</w:t>
          </w:r>
        </w:p>
        <w:p>
          <w:pPr>
            <w:keepNext w:val="0"/>
            <w:keepLines w:val="0"/>
            <w:pageBreakBefore w:val="0"/>
            <w:kinsoku/>
            <w:wordWrap/>
            <w:overflowPunct/>
            <w:topLinePunct w:val="0"/>
            <w:autoSpaceDE/>
            <w:autoSpaceDN/>
            <w:bidi w:val="0"/>
            <w:snapToGrid/>
            <w:spacing w:line="360" w:lineRule="auto"/>
            <w:ind w:firstLine="551" w:firstLineChars="197"/>
            <w:textAlignment w:val="auto"/>
            <w:outlineLvl w:val="9"/>
            <w:rPr>
              <w:rFonts w:hint="eastAsia" w:ascii="宋体" w:hAnsi="宋体"/>
              <w:sz w:val="28"/>
              <w:szCs w:val="28"/>
              <w:shd w:val="clear" w:color="auto" w:fill="auto"/>
            </w:rPr>
          </w:pPr>
          <w:r>
            <w:rPr>
              <w:rFonts w:hint="eastAsia" w:ascii="宋体" w:hAnsi="宋体"/>
              <w:sz w:val="28"/>
              <w:szCs w:val="28"/>
              <w:shd w:val="clear" w:color="auto" w:fill="auto"/>
              <w:lang w:val="en-US" w:eastAsia="zh-CN"/>
            </w:rPr>
            <w:t>8</w:t>
          </w:r>
          <w:r>
            <w:rPr>
              <w:rFonts w:hint="eastAsia" w:ascii="宋体" w:hAnsi="宋体"/>
              <w:sz w:val="28"/>
              <w:szCs w:val="28"/>
              <w:shd w:val="clear" w:color="auto" w:fill="auto"/>
            </w:rPr>
            <w:t>.3甲方委托乙方推广的内容应真实有效、符合国家法律规定和社会公共利益，对于所推广的内容和经营行为所引起的一切后果，甲方应自行承担，给乙方造成损失的，甲方应承担赔偿责任。</w:t>
          </w:r>
        </w:p>
        <w:p>
          <w:pPr>
            <w:keepNext w:val="0"/>
            <w:keepLines w:val="0"/>
            <w:pageBreakBefore w:val="0"/>
            <w:kinsoku/>
            <w:wordWrap/>
            <w:overflowPunct/>
            <w:topLinePunct w:val="0"/>
            <w:autoSpaceDE/>
            <w:autoSpaceDN/>
            <w:bidi w:val="0"/>
            <w:snapToGrid/>
            <w:spacing w:line="360" w:lineRule="auto"/>
            <w:ind w:firstLine="618" w:firstLineChars="221"/>
            <w:textAlignment w:val="auto"/>
            <w:outlineLvl w:val="9"/>
            <w:rPr>
              <w:rFonts w:hint="eastAsia" w:ascii="宋体" w:hAnsi="宋体"/>
              <w:bCs/>
              <w:sz w:val="28"/>
              <w:szCs w:val="28"/>
              <w:shd w:val="clear" w:color="auto" w:fill="auto"/>
            </w:rPr>
          </w:pPr>
          <w:r>
            <w:rPr>
              <w:rFonts w:hint="eastAsia" w:ascii="宋体" w:hAnsi="宋体"/>
              <w:sz w:val="28"/>
              <w:szCs w:val="28"/>
              <w:shd w:val="clear" w:color="auto" w:fill="auto"/>
              <w:lang w:val="en-US" w:eastAsia="zh-CN"/>
            </w:rPr>
            <w:t>8</w:t>
          </w:r>
          <w:r>
            <w:rPr>
              <w:rFonts w:hint="eastAsia" w:ascii="宋体" w:hAnsi="宋体"/>
              <w:sz w:val="28"/>
              <w:szCs w:val="28"/>
              <w:shd w:val="clear" w:color="auto" w:fill="auto"/>
            </w:rPr>
            <w:t>.4</w:t>
          </w:r>
          <w:r>
            <w:rPr>
              <w:rFonts w:hint="eastAsia" w:ascii="宋体" w:hAnsi="宋体"/>
              <w:bCs/>
              <w:sz w:val="28"/>
              <w:szCs w:val="28"/>
              <w:shd w:val="clear" w:color="auto" w:fill="auto"/>
            </w:rPr>
            <w:t>由于甲方原因造成的乙方推广项目工作不能达到服务标准或不能完成，乙方不承担责任。</w:t>
          </w:r>
        </w:p>
        <w:p>
          <w:pPr>
            <w:keepNext w:val="0"/>
            <w:keepLines w:val="0"/>
            <w:pageBreakBefore w:val="0"/>
            <w:kinsoku/>
            <w:wordWrap/>
            <w:overflowPunct/>
            <w:topLinePunct w:val="0"/>
            <w:autoSpaceDE/>
            <w:autoSpaceDN/>
            <w:bidi w:val="0"/>
            <w:snapToGrid/>
            <w:spacing w:line="360" w:lineRule="auto"/>
            <w:ind w:firstLine="551" w:firstLineChars="197"/>
            <w:textAlignment w:val="auto"/>
            <w:outlineLvl w:val="9"/>
            <w:rPr>
              <w:rFonts w:hint="eastAsia" w:ascii="宋体" w:hAnsi="宋体"/>
              <w:sz w:val="28"/>
              <w:szCs w:val="28"/>
              <w:shd w:val="clear" w:color="auto" w:fill="auto"/>
            </w:rPr>
          </w:pPr>
          <w:r>
            <w:rPr>
              <w:rFonts w:hint="eastAsia" w:ascii="宋体" w:hAnsi="宋体"/>
              <w:sz w:val="28"/>
              <w:szCs w:val="28"/>
              <w:shd w:val="clear" w:color="auto" w:fill="auto"/>
              <w:lang w:val="en-US" w:eastAsia="zh-CN"/>
            </w:rPr>
            <w:t>8</w:t>
          </w:r>
          <w:r>
            <w:rPr>
              <w:rFonts w:hint="eastAsia" w:ascii="宋体" w:hAnsi="宋体"/>
              <w:sz w:val="28"/>
              <w:szCs w:val="28"/>
              <w:shd w:val="clear" w:color="auto" w:fill="auto"/>
            </w:rPr>
            <w:t>.5 乙方未严格按照协议约定的推广时间、推广方式、推广内容提供推广服务，乙方应向甲方支付违约金以及由此给甲方造成的全部损失。</w:t>
          </w:r>
        </w:p>
        <w:p>
          <w:pPr>
            <w:keepNext w:val="0"/>
            <w:keepLines w:val="0"/>
            <w:pageBreakBefore w:val="0"/>
            <w:kinsoku/>
            <w:wordWrap/>
            <w:overflowPunct/>
            <w:topLinePunct w:val="0"/>
            <w:autoSpaceDE/>
            <w:autoSpaceDN/>
            <w:bidi w:val="0"/>
            <w:snapToGrid/>
            <w:spacing w:line="360" w:lineRule="auto"/>
            <w:ind w:firstLine="551" w:firstLineChars="197"/>
            <w:textAlignment w:val="auto"/>
            <w:outlineLvl w:val="9"/>
            <w:rPr>
              <w:rFonts w:hint="eastAsia" w:ascii="宋体" w:hAnsi="宋体"/>
              <w:sz w:val="28"/>
              <w:szCs w:val="28"/>
              <w:shd w:val="clear" w:color="auto" w:fill="auto"/>
            </w:rPr>
          </w:pPr>
          <w:r>
            <w:rPr>
              <w:rFonts w:hint="eastAsia" w:ascii="宋体" w:hAnsi="宋体"/>
              <w:sz w:val="28"/>
              <w:szCs w:val="28"/>
              <w:shd w:val="clear" w:color="auto" w:fill="auto"/>
              <w:lang w:val="en-US" w:eastAsia="zh-CN"/>
            </w:rPr>
            <w:t>8</w:t>
          </w:r>
          <w:r>
            <w:rPr>
              <w:rFonts w:hint="eastAsia" w:ascii="宋体" w:hAnsi="宋体"/>
              <w:sz w:val="28"/>
              <w:szCs w:val="28"/>
              <w:shd w:val="clear" w:color="auto" w:fill="auto"/>
            </w:rPr>
            <w:t>.6如推广错误、推广中断达</w:t>
          </w:r>
          <w:permStart w:id="77" w:edGrp="everyone"/>
          <w:r>
            <w:rPr>
              <w:rFonts w:hint="eastAsia" w:ascii="宋体" w:hAnsi="宋体"/>
              <w:b/>
              <w:bCs/>
              <w:sz w:val="28"/>
              <w:szCs w:val="28"/>
              <w:shd w:val="clear" w:color="auto" w:fill="auto"/>
            </w:rPr>
            <w:t>_____</w:t>
          </w:r>
          <w:permEnd w:id="77"/>
          <w:r>
            <w:rPr>
              <w:rFonts w:hint="eastAsia" w:ascii="宋体" w:hAnsi="宋体"/>
              <w:sz w:val="28"/>
              <w:szCs w:val="28"/>
              <w:shd w:val="clear" w:color="auto" w:fill="auto"/>
            </w:rPr>
            <w:t>小时，乙方应自行将推广时间顺延，且乙方须向甲方支付违约赔偿金，如推送时间累计不足</w:t>
          </w:r>
          <w:permStart w:id="78" w:edGrp="everyone"/>
          <w:r>
            <w:rPr>
              <w:rFonts w:hint="eastAsia" w:ascii="宋体" w:hAnsi="宋体"/>
              <w:b/>
              <w:bCs/>
              <w:sz w:val="28"/>
              <w:szCs w:val="28"/>
              <w:shd w:val="clear" w:color="auto" w:fill="auto"/>
            </w:rPr>
            <w:t>_____</w:t>
          </w:r>
          <w:permEnd w:id="78"/>
          <w:r>
            <w:rPr>
              <w:rFonts w:hint="eastAsia" w:ascii="宋体" w:hAnsi="宋体"/>
              <w:sz w:val="28"/>
              <w:szCs w:val="28"/>
              <w:shd w:val="clear" w:color="auto" w:fill="auto"/>
            </w:rPr>
            <w:t>小时，按未推送处理，乙方应向甲方支付</w:t>
          </w:r>
          <w:r>
            <w:rPr>
              <w:rFonts w:hint="eastAsia" w:ascii="宋体" w:hAnsi="宋体" w:cs="宋体"/>
              <w:sz w:val="28"/>
              <w:szCs w:val="28"/>
              <w:shd w:val="clear" w:color="auto" w:fill="auto"/>
            </w:rPr>
            <w:t>协议价款的</w:t>
          </w:r>
          <w:sdt>
            <w:sdtPr>
              <w:rPr>
                <w:rFonts w:hint="eastAsia" w:asciiTheme="minorHAnsi" w:hAnsiTheme="minorHAnsi" w:eastAsiaTheme="minorEastAsia" w:cstheme="minorBidi"/>
                <w:kern w:val="2"/>
                <w:sz w:val="28"/>
                <w:szCs w:val="36"/>
                <w:u w:val="single"/>
                <w:shd w:val="clear" w:color="auto" w:fill="auto"/>
                <w:lang w:val="en-US" w:eastAsia="zh-CN" w:bidi="ar-SA"/>
              </w:rPr>
              <w:alias w:val="违约金不应过分高于或低于实际损失。"/>
              <w:tag w:val="违约金比例"/>
              <w:id w:val="147479587"/>
              <w:placeholder>
                <w:docPart w:val="{cf5b63c8-172a-4c5d-876e-6b5d6efb7553}"/>
              </w:placeholder>
              <w:text w:multiLine="1"/>
            </w:sdtPr>
            <w:sdtEndPr>
              <w:rPr>
                <w:rFonts w:hint="eastAsia" w:asciiTheme="minorHAnsi" w:hAnsiTheme="minorHAnsi" w:eastAsiaTheme="minorEastAsia" w:cstheme="minorBidi"/>
                <w:kern w:val="2"/>
                <w:sz w:val="28"/>
                <w:szCs w:val="36"/>
                <w:u w:val="single"/>
                <w:shd w:val="clear" w:color="auto" w:fill="auto"/>
                <w:lang w:val="en-US" w:eastAsia="zh-CN" w:bidi="ar-SA"/>
              </w:rPr>
            </w:sdtEndPr>
            <w:sdtContent>
              <w:permStart w:id="79" w:edGrp="everyone"/>
              <w:r>
                <w:rPr>
                  <w:rFonts w:hint="eastAsia" w:cstheme="minorBidi"/>
                  <w:kern w:val="2"/>
                  <w:sz w:val="28"/>
                  <w:szCs w:val="36"/>
                  <w:u w:val="single"/>
                  <w:shd w:val="clear" w:color="auto" w:fill="auto"/>
                  <w:lang w:val="en-US" w:eastAsia="zh-CN" w:bidi="ar-SA"/>
                </w:rPr>
                <w:t xml:space="preserve">     </w:t>
              </w:r>
              <w:permEnd w:id="79"/>
            </w:sdtContent>
          </w:sdt>
          <w:r>
            <w:rPr>
              <w:rFonts w:hint="eastAsia" w:ascii="宋体" w:hAnsi="宋体" w:cs="宋体"/>
              <w:sz w:val="28"/>
              <w:szCs w:val="28"/>
              <w:shd w:val="clear" w:color="auto" w:fill="auto"/>
            </w:rPr>
            <w:t>%</w:t>
          </w:r>
          <w:r>
            <w:rPr>
              <w:rFonts w:hint="eastAsia" w:ascii="宋体" w:hAnsi="宋体"/>
              <w:sz w:val="28"/>
              <w:szCs w:val="28"/>
              <w:shd w:val="clear" w:color="auto" w:fill="auto"/>
            </w:rPr>
            <w:t>逾期违约金。</w:t>
          </w:r>
        </w:p>
      </w:sdtContent>
    </w:sdt>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color w:val="auto"/>
          <w:sz w:val="28"/>
          <w:szCs w:val="28"/>
          <w:shd w:val="clear" w:color="auto" w:fill="auto"/>
          <w:lang w:val="zh-CN"/>
        </w:rPr>
      </w:pPr>
      <w:bookmarkStart w:id="0" w:name="_Toc435028811"/>
      <w:r>
        <w:rPr>
          <w:rFonts w:hint="eastAsia" w:ascii="黑体" w:hAnsi="黑体" w:eastAsia="黑体" w:cs="宋体"/>
          <w:color w:val="auto"/>
          <w:sz w:val="28"/>
          <w:szCs w:val="28"/>
          <w:shd w:val="clear" w:color="auto" w:fill="auto"/>
          <w:lang w:val="en-US" w:eastAsia="zh-CN"/>
        </w:rPr>
        <w:t>9</w:t>
      </w:r>
      <w:r>
        <w:rPr>
          <w:rFonts w:hint="eastAsia" w:ascii="黑体" w:hAnsi="黑体" w:eastAsia="黑体" w:cs="宋体"/>
          <w:color w:val="auto"/>
          <w:sz w:val="28"/>
          <w:szCs w:val="28"/>
          <w:shd w:val="clear" w:color="auto" w:fill="auto"/>
          <w:lang w:val="zh-CN"/>
        </w:rPr>
        <w:t>.知识产权</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kern w:val="0"/>
          <w:sz w:val="28"/>
          <w:szCs w:val="28"/>
          <w:shd w:val="clear" w:color="auto" w:fill="auto"/>
          <w:lang w:val="en-US" w:eastAsia="zh-CN"/>
        </w:rPr>
      </w:pPr>
      <w:r>
        <w:rPr>
          <w:rFonts w:hint="eastAsia" w:ascii="宋体" w:hAnsi="宋体"/>
          <w:color w:val="auto"/>
          <w:sz w:val="28"/>
          <w:szCs w:val="28"/>
          <w:shd w:val="clear" w:color="auto" w:fill="auto"/>
          <w:lang w:val="en-US" w:eastAsia="zh-CN"/>
        </w:rPr>
        <w:t>9</w:t>
      </w:r>
      <w:r>
        <w:rPr>
          <w:rFonts w:hint="eastAsia" w:ascii="宋体" w:hAnsi="宋体"/>
          <w:color w:val="auto"/>
          <w:sz w:val="28"/>
          <w:szCs w:val="28"/>
          <w:shd w:val="clear" w:color="auto" w:fill="auto"/>
        </w:rPr>
        <w:t>.1</w:t>
      </w:r>
      <w:r>
        <w:rPr>
          <w:rFonts w:hint="eastAsia" w:ascii="宋体" w:hAnsi="宋体" w:eastAsia="宋体" w:cs="宋体"/>
          <w:kern w:val="0"/>
          <w:sz w:val="28"/>
          <w:szCs w:val="28"/>
          <w:shd w:val="clear" w:color="auto" w:fill="auto"/>
          <w:lang w:val="en-US" w:eastAsia="zh-CN"/>
        </w:rPr>
        <w:t>乙方保证提交给甲方的全部服务成果满足甲方的需求，不会侵犯任何第三方的合法权益，甲方不会因为使用乙方提交的任何成果而需要承担任何责任；若因此造成甲方的任何损失，均由乙方负责赔偿。</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kern w:val="0"/>
          <w:sz w:val="28"/>
          <w:szCs w:val="28"/>
          <w:shd w:val="clear" w:color="auto" w:fill="auto"/>
          <w:lang w:val="en-US" w:eastAsia="zh-CN"/>
        </w:rPr>
      </w:pPr>
      <w:r>
        <w:rPr>
          <w:rFonts w:hint="eastAsia" w:ascii="宋体" w:hAnsi="宋体" w:eastAsia="宋体" w:cs="宋体"/>
          <w:kern w:val="0"/>
          <w:sz w:val="28"/>
          <w:szCs w:val="28"/>
          <w:shd w:val="clear" w:color="auto" w:fill="auto"/>
          <w:lang w:val="en-US" w:eastAsia="zh-CN"/>
        </w:rPr>
        <w:t>9.2因履行本合同所产生的阶段性及最终技术成果的知识产权归甲方所有，未经甲方书面同意，乙方不得用于与履行本合同无关的其他目的，亦不得以任何方式允许任何第三方使用。经甲方同意，乙方享有上述成果的署名权。</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kern w:val="0"/>
          <w:sz w:val="28"/>
          <w:szCs w:val="28"/>
          <w:shd w:val="clear" w:color="auto" w:fill="auto"/>
          <w:lang w:val="en-US" w:eastAsia="zh-CN"/>
        </w:rPr>
      </w:pPr>
      <w:r>
        <w:rPr>
          <w:rFonts w:hint="eastAsia" w:ascii="宋体" w:hAnsi="宋体" w:eastAsia="宋体" w:cs="宋体"/>
          <w:kern w:val="0"/>
          <w:sz w:val="28"/>
          <w:szCs w:val="28"/>
          <w:shd w:val="clear" w:color="auto" w:fill="auto"/>
          <w:lang w:val="en-US" w:eastAsia="zh-CN"/>
        </w:rPr>
        <w:t>9.3甲方为履行本合同向乙方提供的包括但不限于广告样片、样稿或样带和其他宣传资料及其中所包含的创意、设计、图形、图片、文字等素材，以及甲方依本合同授权乙方使用的商标、标识、商业秘密及其他知识产权仍归甲方所有。未经甲方书面同意，乙方不得将上述知识产权用于与履行本合同无关的其他目的。</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kern w:val="0"/>
          <w:sz w:val="28"/>
          <w:szCs w:val="28"/>
          <w:shd w:val="clear" w:color="auto" w:fill="auto"/>
          <w:lang w:val="en-US" w:eastAsia="zh-CN"/>
        </w:rPr>
        <w:t>9.4甲方如需以本合同项下服务成果申请任何奖项或申请办理任何权利登记/备案手续的，乙方应当予以配合与协助。</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olor w:val="auto"/>
          <w:sz w:val="28"/>
          <w:szCs w:val="28"/>
          <w:shd w:val="clear" w:color="auto" w:fill="auto"/>
          <w:lang w:val="en-US" w:eastAsia="zh-CN"/>
        </w:rPr>
      </w:pPr>
      <w:r>
        <w:rPr>
          <w:rFonts w:hint="eastAsia" w:ascii="宋体" w:hAnsi="宋体" w:eastAsia="宋体" w:cs="宋体"/>
          <w:sz w:val="28"/>
          <w:szCs w:val="28"/>
          <w:shd w:val="clear" w:color="auto" w:fill="auto"/>
          <w:lang w:val="en-US" w:eastAsia="zh-CN"/>
        </w:rPr>
        <w:t>9.5其他：</w:t>
      </w:r>
      <w:sdt>
        <w:sdtPr>
          <w:rPr>
            <w:rFonts w:hint="eastAsia" w:ascii="宋体" w:hAnsi="宋体" w:eastAsia="宋体" w:cs="宋体"/>
            <w:b w:val="0"/>
            <w:bCs/>
            <w:color w:val="auto"/>
            <w:kern w:val="2"/>
            <w:sz w:val="28"/>
            <w:szCs w:val="28"/>
            <w:u w:val="none"/>
            <w:shd w:val="clear" w:color="auto" w:fill="auto"/>
            <w:lang w:val="en-US" w:eastAsia="zh-CN" w:bidi="ar-SA"/>
          </w:rPr>
          <w:alias w:val="不选其他的，请划“/”"/>
          <w:id w:val="147458299"/>
          <w:placeholder>
            <w:docPart w:val="{a368cb31-37f8-43e3-95f6-6af04bfecf93}"/>
          </w:placeholder>
          <w:text w:multiLine="1"/>
        </w:sdtPr>
        <w:sdtEndPr>
          <w:rPr>
            <w:rFonts w:hint="eastAsia" w:ascii="宋体" w:hAnsi="宋体" w:eastAsia="宋体" w:cs="宋体"/>
            <w:b w:val="0"/>
            <w:bCs/>
            <w:color w:val="auto"/>
            <w:kern w:val="2"/>
            <w:sz w:val="28"/>
            <w:szCs w:val="28"/>
            <w:u w:val="single"/>
            <w:shd w:val="clear" w:color="auto" w:fill="auto"/>
            <w:lang w:val="en-US" w:eastAsia="zh-CN" w:bidi="ar-SA"/>
          </w:rPr>
        </w:sdtEndPr>
        <w:sdtContent>
          <w:permStart w:id="80" w:edGrp="everyone"/>
          <w:r>
            <w:rPr>
              <w:rFonts w:hint="eastAsia" w:ascii="宋体" w:hAnsi="宋体" w:eastAsia="宋体" w:cs="宋体"/>
              <w:b w:val="0"/>
              <w:bCs/>
              <w:color w:val="auto"/>
              <w:sz w:val="28"/>
              <w:szCs w:val="28"/>
              <w:u w:val="single"/>
              <w:shd w:val="clear" w:color="auto" w:fill="auto"/>
              <w:lang w:val="en-US" w:eastAsia="zh-CN"/>
            </w:rPr>
            <w:t xml:space="preserve">   </w:t>
          </w:r>
          <w:r>
            <w:rPr>
              <w:rFonts w:hint="eastAsia" w:ascii="宋体" w:hAnsi="宋体" w:cs="宋体"/>
              <w:b w:val="0"/>
              <w:bCs/>
              <w:color w:val="auto"/>
              <w:sz w:val="28"/>
              <w:szCs w:val="28"/>
              <w:u w:val="single"/>
              <w:shd w:val="clear" w:color="auto" w:fill="auto"/>
              <w:lang w:val="en-US" w:eastAsia="zh-CN"/>
            </w:rPr>
            <w:t xml:space="preserve">  </w:t>
          </w:r>
          <w:permEnd w:id="80"/>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shd w:val="clear" w:color="auto" w:fill="auto"/>
        </w:rPr>
      </w:pPr>
      <w:r>
        <w:rPr>
          <w:rFonts w:hint="eastAsia" w:ascii="黑体" w:hAnsi="黑体" w:eastAsia="黑体" w:cs="宋体"/>
          <w:color w:val="auto"/>
          <w:sz w:val="28"/>
          <w:szCs w:val="28"/>
          <w:shd w:val="clear" w:color="auto" w:fill="auto"/>
          <w:lang w:val="en-US" w:eastAsia="zh-CN"/>
        </w:rPr>
        <w:t>10</w:t>
      </w:r>
      <w:r>
        <w:rPr>
          <w:rFonts w:hint="eastAsia" w:ascii="黑体" w:hAnsi="黑体" w:eastAsia="黑体" w:cs="宋体"/>
          <w:color w:val="auto"/>
          <w:sz w:val="28"/>
          <w:szCs w:val="28"/>
          <w:shd w:val="clear" w:color="auto" w:fill="auto"/>
          <w:lang w:val="zh-CN"/>
        </w:rPr>
        <w:t>.合同变更</w:t>
      </w:r>
      <w:r>
        <w:rPr>
          <w:rFonts w:hint="eastAsia" w:ascii="黑体" w:hAnsi="黑体" w:eastAsia="黑体" w:cs="宋体"/>
          <w:color w:val="auto"/>
          <w:sz w:val="28"/>
          <w:szCs w:val="28"/>
          <w:shd w:val="clear" w:color="auto" w:fill="auto"/>
          <w:lang w:val="en-US" w:eastAsia="zh-CN"/>
        </w:rPr>
        <w:t>与</w:t>
      </w:r>
      <w:r>
        <w:rPr>
          <w:rFonts w:hint="eastAsia" w:ascii="黑体" w:hAnsi="黑体" w:eastAsia="黑体" w:cs="宋体"/>
          <w:color w:val="auto"/>
          <w:sz w:val="28"/>
          <w:szCs w:val="28"/>
          <w:shd w:val="clear" w:color="auto" w:fill="auto"/>
          <w:lang w:val="zh-CN"/>
        </w:rPr>
        <w:t>解除</w:t>
      </w:r>
      <w:bookmarkEnd w:id="0"/>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10</w:t>
      </w:r>
      <w:r>
        <w:rPr>
          <w:rFonts w:hint="eastAsia" w:ascii="宋体" w:hAnsi="宋体"/>
          <w:color w:val="auto"/>
          <w:sz w:val="28"/>
          <w:szCs w:val="28"/>
          <w:shd w:val="clear" w:color="auto" w:fill="auto"/>
        </w:rPr>
        <w:t>.1合同执行过程中，如一方需变更合同条款，应向对方提出变更内容及理由的书面申请报告，经对方审核同意并签订补充协议，合同条款予以变更。</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10</w:t>
      </w:r>
      <w:r>
        <w:rPr>
          <w:rFonts w:hint="eastAsia" w:ascii="宋体" w:hAnsi="宋体"/>
          <w:color w:val="auto"/>
          <w:sz w:val="28"/>
          <w:szCs w:val="28"/>
          <w:shd w:val="clear" w:color="auto" w:fill="auto"/>
        </w:rPr>
        <w:t>.2因乙方原因导致本合同项目无法按计划进行，甲方有权要求解除合同，并要求乙方按本合同约定承担违约责任和赔偿损失。</w:t>
      </w:r>
    </w:p>
    <w:p>
      <w:pPr>
        <w:keepNext w:val="0"/>
        <w:keepLines w:val="0"/>
        <w:pageBreakBefore w:val="0"/>
        <w:kinsoku/>
        <w:wordWrap/>
        <w:overflowPunct/>
        <w:topLinePunct w:val="0"/>
        <w:autoSpaceDE/>
        <w:autoSpaceDN/>
        <w:bidi w:val="0"/>
        <w:snapToGrid/>
        <w:spacing w:line="360" w:lineRule="auto"/>
        <w:ind w:firstLine="560"/>
        <w:textAlignment w:val="auto"/>
        <w:outlineLvl w:val="9"/>
        <w:rPr>
          <w:rFonts w:ascii="宋体" w:hAnsi="宋体"/>
          <w:sz w:val="28"/>
          <w:szCs w:val="28"/>
          <w:shd w:val="clear" w:color="auto" w:fill="auto"/>
        </w:rPr>
      </w:pPr>
      <w:r>
        <w:rPr>
          <w:rFonts w:hint="eastAsia" w:ascii="宋体" w:hAnsi="宋体"/>
          <w:color w:val="auto"/>
          <w:sz w:val="28"/>
          <w:szCs w:val="28"/>
          <w:shd w:val="clear" w:color="auto" w:fill="auto"/>
          <w:lang w:val="en-US" w:eastAsia="zh-CN"/>
        </w:rPr>
        <w:t>10</w:t>
      </w:r>
      <w:r>
        <w:rPr>
          <w:rFonts w:hint="eastAsia" w:ascii="宋体" w:hAnsi="宋体"/>
          <w:color w:val="auto"/>
          <w:sz w:val="28"/>
          <w:szCs w:val="28"/>
          <w:shd w:val="clear" w:color="auto" w:fill="auto"/>
        </w:rPr>
        <w:t>.3合同解除后，双方据实结算，未履行部分不再履行，乙方应返还甲方提交的资料，还应将已完成部分的成果移交甲方。</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color w:val="auto"/>
          <w:sz w:val="28"/>
          <w:szCs w:val="28"/>
          <w:shd w:val="clear" w:color="auto" w:fill="auto"/>
          <w:lang w:val="zh-CN"/>
        </w:rPr>
      </w:pPr>
      <w:bookmarkStart w:id="1" w:name="_Toc436212971"/>
      <w:bookmarkStart w:id="2" w:name="_Toc436301653"/>
      <w:bookmarkStart w:id="3" w:name="_Toc436579116"/>
      <w:r>
        <w:rPr>
          <w:rFonts w:hint="eastAsia" w:ascii="黑体" w:hAnsi="黑体" w:eastAsia="黑体" w:cs="宋体"/>
          <w:color w:val="auto"/>
          <w:sz w:val="28"/>
          <w:szCs w:val="28"/>
          <w:shd w:val="clear" w:color="auto" w:fill="auto"/>
          <w:lang w:val="zh-CN"/>
        </w:rPr>
        <w:t>1</w:t>
      </w:r>
      <w:r>
        <w:rPr>
          <w:rFonts w:hint="eastAsia" w:ascii="黑体" w:hAnsi="黑体" w:eastAsia="黑体" w:cs="宋体"/>
          <w:color w:val="auto"/>
          <w:sz w:val="28"/>
          <w:szCs w:val="28"/>
          <w:shd w:val="clear" w:color="auto" w:fill="auto"/>
          <w:lang w:val="en-US" w:eastAsia="zh-CN"/>
        </w:rPr>
        <w:t>1</w:t>
      </w:r>
      <w:r>
        <w:rPr>
          <w:rFonts w:hint="eastAsia" w:ascii="黑体" w:hAnsi="黑体" w:eastAsia="黑体" w:cs="宋体"/>
          <w:color w:val="auto"/>
          <w:sz w:val="28"/>
          <w:szCs w:val="28"/>
          <w:shd w:val="clear" w:color="auto" w:fill="auto"/>
          <w:lang w:val="zh-CN"/>
        </w:rPr>
        <w:t>.保密义务</w:t>
      </w:r>
    </w:p>
    <w:p>
      <w:pPr>
        <w:keepNext w:val="0"/>
        <w:keepLines w:val="0"/>
        <w:pageBreakBefore w:val="0"/>
        <w:kinsoku/>
        <w:wordWrap/>
        <w:overflowPunct/>
        <w:topLinePunct w:val="0"/>
        <w:bidi w:val="0"/>
        <w:snapToGrid/>
        <w:spacing w:line="360" w:lineRule="auto"/>
        <w:ind w:firstLine="560" w:firstLineChars="200"/>
        <w:rPr>
          <w:rFonts w:hint="eastAsia" w:ascii="宋体" w:hAnsi="宋体" w:cs="宋体"/>
          <w:sz w:val="28"/>
          <w:szCs w:val="28"/>
          <w:shd w:val="clear" w:color="auto" w:fill="auto"/>
          <w:lang w:val="zh-CN"/>
        </w:rPr>
      </w:pPr>
      <w:bookmarkStart w:id="4" w:name="_Toc436551601"/>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shd w:val="clear" w:color="auto" w:fill="auto"/>
          <w:lang w:val="zh-CN"/>
        </w:rPr>
      </w:pPr>
      <w:r>
        <w:rPr>
          <w:rFonts w:hint="eastAsia" w:ascii="宋体" w:hAnsi="宋体"/>
          <w:sz w:val="28"/>
          <w:szCs w:val="28"/>
          <w:shd w:val="clear" w:color="auto" w:fill="auto"/>
          <w:lang w:val="en-US" w:eastAsia="zh-CN"/>
        </w:rPr>
        <w:t>11</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保密内容：包括但不限于因履行本合同而知悉</w:t>
      </w:r>
      <w:r>
        <w:rPr>
          <w:rFonts w:hint="eastAsia" w:ascii="宋体" w:hAnsi="宋体" w:cs="宋体"/>
          <w:sz w:val="28"/>
          <w:szCs w:val="28"/>
          <w:shd w:val="clear" w:color="auto" w:fill="auto"/>
          <w:lang w:val="en-US" w:eastAsia="zh-CN"/>
        </w:rPr>
        <w:t>的甲</w:t>
      </w:r>
      <w:r>
        <w:rPr>
          <w:rFonts w:hint="eastAsia" w:ascii="宋体" w:hAnsi="宋体" w:cs="宋体"/>
          <w:sz w:val="28"/>
          <w:szCs w:val="28"/>
          <w:shd w:val="clear" w:color="auto" w:fill="auto"/>
          <w:lang w:val="zh-CN"/>
        </w:rPr>
        <w:t>方商业秘密、</w:t>
      </w:r>
      <w:r>
        <w:rPr>
          <w:rFonts w:hint="eastAsia" w:ascii="宋体" w:hAnsi="宋体" w:cs="宋体"/>
          <w:sz w:val="28"/>
          <w:szCs w:val="28"/>
          <w:shd w:val="clear" w:color="auto" w:fill="auto"/>
          <w:lang w:val="en-US" w:eastAsia="zh-CN"/>
        </w:rPr>
        <w:t>工作秘密、敏感信息</w:t>
      </w:r>
      <w:r>
        <w:rPr>
          <w:rFonts w:hint="eastAsia" w:ascii="宋体" w:hAnsi="宋体" w:cs="宋体"/>
          <w:sz w:val="28"/>
          <w:szCs w:val="28"/>
          <w:shd w:val="clear" w:color="auto" w:fill="auto"/>
          <w:lang w:val="zh-CN"/>
        </w:rPr>
        <w:t>及其他非公开的技术和经营信息</w:t>
      </w:r>
      <w:r>
        <w:rPr>
          <w:rFonts w:hint="eastAsia" w:ascii="宋体" w:hAnsi="宋体" w:cs="宋体"/>
          <w:sz w:val="28"/>
          <w:szCs w:val="28"/>
          <w:shd w:val="clear" w:color="auto" w:fill="auto"/>
          <w:lang w:val="en-US" w:eastAsia="zh-CN"/>
        </w:rPr>
        <w:t>等</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shd w:val="clear" w:color="auto" w:fill="auto"/>
          <w:lang w:val="en-US" w:eastAsia="zh-CN"/>
        </w:rPr>
      </w:pPr>
      <w:r>
        <w:rPr>
          <w:rFonts w:hint="default" w:ascii="宋体" w:hAnsi="宋体" w:cs="宋体"/>
          <w:sz w:val="28"/>
          <w:szCs w:val="28"/>
          <w:shd w:val="clear" w:color="auto" w:fill="auto"/>
          <w:lang w:val="en-US" w:eastAsia="zh-CN"/>
        </w:rPr>
        <w:t>工作秘密是指泄露后会对</w:t>
      </w:r>
      <w:r>
        <w:rPr>
          <w:rFonts w:hint="eastAsia" w:ascii="宋体" w:hAnsi="宋体" w:cs="宋体"/>
          <w:sz w:val="28"/>
          <w:szCs w:val="28"/>
          <w:shd w:val="clear" w:color="auto" w:fill="auto"/>
          <w:lang w:val="en-US" w:eastAsia="zh-CN"/>
        </w:rPr>
        <w:t>甲方</w:t>
      </w:r>
      <w:r>
        <w:rPr>
          <w:rFonts w:hint="default" w:ascii="宋体" w:hAnsi="宋体" w:cs="宋体"/>
          <w:sz w:val="28"/>
          <w:szCs w:val="28"/>
          <w:shd w:val="clear" w:color="auto" w:fill="auto"/>
          <w:lang w:val="en-US" w:eastAsia="zh-CN"/>
        </w:rPr>
        <w:t>工作带来被动和损害的内部敏感信息</w:t>
      </w:r>
      <w:r>
        <w:rPr>
          <w:rFonts w:hint="eastAsia" w:ascii="宋体" w:hAnsi="宋体" w:cs="宋体"/>
          <w:sz w:val="28"/>
          <w:szCs w:val="28"/>
          <w:shd w:val="clear" w:color="auto" w:fill="auto"/>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11</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11</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s="宋体"/>
          <w:sz w:val="28"/>
          <w:szCs w:val="28"/>
          <w:shd w:val="clear" w:color="auto" w:fill="auto"/>
          <w:lang w:val="zh-CN"/>
        </w:rPr>
      </w:pPr>
      <w:r>
        <w:rPr>
          <w:rFonts w:hint="eastAsia" w:ascii="宋体" w:hAnsi="宋体"/>
          <w:sz w:val="28"/>
          <w:szCs w:val="28"/>
          <w:shd w:val="clear" w:color="auto" w:fill="auto"/>
          <w:lang w:val="en-US" w:eastAsia="zh-CN"/>
        </w:rPr>
        <w:t>11</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p>
    <w:p>
      <w:pPr>
        <w:keepNext w:val="0"/>
        <w:keepLines w:val="0"/>
        <w:pageBreakBefore w:val="0"/>
        <w:widowControl/>
        <w:kinsoku/>
        <w:wordWrap/>
        <w:overflowPunct/>
        <w:topLinePunct w:val="0"/>
        <w:bidi w:val="0"/>
        <w:adjustRightInd/>
        <w:snapToGrid/>
        <w:spacing w:afterLines="0" w:line="360" w:lineRule="auto"/>
        <w:ind w:left="0" w:leftChars="0" w:right="0" w:rightChars="0" w:firstLine="560"/>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zh-CN"/>
        </w:rPr>
        <w:t>（</w:t>
      </w:r>
      <w:r>
        <w:rPr>
          <w:rFonts w:hint="eastAsia" w:ascii="宋体" w:hAnsi="宋体" w:cs="宋体"/>
          <w:sz w:val="28"/>
          <w:szCs w:val="28"/>
          <w:shd w:val="clear" w:color="auto" w:fill="auto"/>
          <w:lang w:val="en-US" w:eastAsia="zh-CN"/>
        </w:rPr>
        <w:t>1</w:t>
      </w:r>
      <w:r>
        <w:rPr>
          <w:rFonts w:hint="eastAsia" w:ascii="宋体" w:hAnsi="宋体" w:cs="宋体"/>
          <w:sz w:val="28"/>
          <w:szCs w:val="28"/>
          <w:shd w:val="clear" w:color="auto" w:fill="auto"/>
          <w:lang w:val="zh-CN"/>
        </w:rPr>
        <w:t>）</w:t>
      </w:r>
      <w:r>
        <w:rPr>
          <w:rFonts w:hint="eastAsia" w:ascii="宋体" w:hAnsi="宋体" w:cs="宋体"/>
          <w:sz w:val="28"/>
          <w:szCs w:val="28"/>
          <w:shd w:val="clear" w:color="auto" w:fill="auto"/>
          <w:lang w:val="en-US" w:eastAsia="zh-CN"/>
        </w:rPr>
        <w:t>乙方不得将保密内容透露给第三方，不得允许任何第三方使用保密内容，亦不得将保密内容用于与履行本合同无关的其他目的；否则，按照</w:t>
      </w:r>
      <w:r>
        <w:rPr>
          <w:rFonts w:hint="eastAsia" w:ascii="宋体" w:hAnsi="宋体"/>
          <w:color w:val="auto"/>
          <w:sz w:val="28"/>
          <w:szCs w:val="28"/>
          <w:shd w:val="clear" w:color="auto" w:fill="auto"/>
        </w:rPr>
        <w:t>合同价款的</w:t>
      </w:r>
      <w:sdt>
        <w:sdtPr>
          <w:rPr>
            <w:rFonts w:hint="eastAsia" w:ascii="宋体" w:hAnsi="宋体" w:eastAsia="宋体" w:cs="宋体"/>
            <w:kern w:val="2"/>
            <w:sz w:val="28"/>
            <w:szCs w:val="36"/>
            <w:u w:val="single"/>
            <w:shd w:val="clear" w:color="auto" w:fill="auto"/>
            <w:lang w:val="en-US" w:eastAsia="zh-CN" w:bidi="ar-SA"/>
          </w:rPr>
          <w:alias w:val="违约金不应过分高于或低于实际损失。"/>
          <w:tag w:val="违约金比例"/>
          <w:id w:val="147470699"/>
          <w:placeholder>
            <w:docPart w:val="{3304a0f9-0e51-4412-981d-8915ac7b9f5f}"/>
          </w:placeholder>
          <w:text/>
        </w:sdtPr>
        <w:sdtEndPr>
          <w:rPr>
            <w:rFonts w:hint="eastAsia" w:ascii="宋体" w:hAnsi="宋体" w:eastAsia="宋体" w:cs="宋体"/>
            <w:kern w:val="2"/>
            <w:sz w:val="28"/>
            <w:szCs w:val="36"/>
            <w:u w:val="single"/>
            <w:shd w:val="clear" w:color="auto" w:fill="auto"/>
            <w:lang w:val="en-US" w:eastAsia="zh-CN" w:bidi="ar-SA"/>
          </w:rPr>
        </w:sdtEndPr>
        <w:sdtContent>
          <w:permStart w:id="81" w:edGrp="everyone"/>
          <w:r>
            <w:rPr>
              <w:rFonts w:hint="eastAsia" w:ascii="宋体" w:hAnsi="宋体" w:cs="宋体"/>
              <w:kern w:val="2"/>
              <w:sz w:val="28"/>
              <w:szCs w:val="36"/>
              <w:u w:val="single"/>
              <w:shd w:val="clear" w:color="auto" w:fill="auto"/>
              <w:lang w:val="en-US" w:eastAsia="zh-CN" w:bidi="ar-SA"/>
            </w:rPr>
            <w:t xml:space="preserve">    </w:t>
          </w:r>
          <w:permEnd w:id="81"/>
        </w:sdtContent>
      </w:sdt>
      <w:r>
        <w:rPr>
          <w:rFonts w:hint="eastAsia" w:ascii="宋体" w:hAnsi="宋体" w:cs="黑体"/>
          <w:color w:val="auto"/>
          <w:sz w:val="28"/>
          <w:szCs w:val="28"/>
          <w:shd w:val="clear" w:color="auto" w:fill="auto"/>
          <w:lang w:val="en-US" w:eastAsia="zh-CN"/>
        </w:rPr>
        <w:t>%</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甲</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赔偿因此造成的全部损失。</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shd w:val="clear" w:color="auto" w:fill="auto"/>
        </w:rPr>
      </w:pPr>
      <w:r>
        <w:rPr>
          <w:rFonts w:hint="eastAsia" w:ascii="宋体" w:hAnsi="宋体" w:cs="宋体"/>
          <w:sz w:val="28"/>
          <w:szCs w:val="28"/>
          <w:shd w:val="clear" w:color="auto" w:fill="auto"/>
          <w:lang w:val="en-US" w:eastAsia="zh-CN"/>
        </w:rPr>
        <w:t>（2）</w:t>
      </w:r>
      <w:r>
        <w:rPr>
          <w:rFonts w:hint="eastAsia" w:ascii="宋体" w:hAnsi="宋体" w:eastAsia="宋体" w:cs="宋体"/>
          <w:sz w:val="28"/>
          <w:szCs w:val="28"/>
          <w:shd w:val="clear" w:color="auto" w:fill="auto"/>
          <w:lang w:val="en-US" w:eastAsia="zh-CN"/>
        </w:rPr>
        <w:t>本合同项下项目结束后或合同解除后5日内，因履行本合同而接收</w:t>
      </w:r>
      <w:r>
        <w:rPr>
          <w:rFonts w:hint="default" w:ascii="宋体" w:hAnsi="宋体" w:eastAsia="宋体" w:cs="宋体"/>
          <w:sz w:val="28"/>
          <w:szCs w:val="28"/>
          <w:shd w:val="clear" w:color="auto" w:fill="auto"/>
          <w:lang w:val="en-US" w:eastAsia="zh-CN"/>
        </w:rPr>
        <w:t>/</w:t>
      </w:r>
      <w:r>
        <w:rPr>
          <w:rFonts w:hint="eastAsia" w:ascii="宋体" w:hAnsi="宋体" w:eastAsia="宋体" w:cs="宋体"/>
          <w:sz w:val="28"/>
          <w:szCs w:val="28"/>
          <w:shd w:val="clear" w:color="auto" w:fill="auto"/>
          <w:lang w:val="en-US" w:eastAsia="zh-CN"/>
        </w:rPr>
        <w:t>收集各方资料的，资料接收方应将全部资料原路返还提供方，或经提供方</w:t>
      </w:r>
      <w:r>
        <w:rPr>
          <w:rFonts w:hint="eastAsia" w:ascii="宋体" w:hAnsi="宋体" w:eastAsia="宋体" w:cs="宋体"/>
          <w:color w:val="auto"/>
          <w:sz w:val="28"/>
          <w:szCs w:val="28"/>
          <w:shd w:val="clear" w:color="auto" w:fill="auto"/>
          <w:lang w:val="en-US" w:eastAsia="zh-CN"/>
        </w:rPr>
        <w:t>同意后将相关资料全部销毁，不得留存。</w:t>
      </w:r>
      <w:r>
        <w:rPr>
          <w:rFonts w:hint="eastAsia" w:ascii="宋体" w:hAnsi="宋体" w:eastAsia="宋体" w:cs="宋体"/>
          <w:sz w:val="28"/>
          <w:szCs w:val="28"/>
          <w:shd w:val="clear" w:color="auto" w:fill="auto"/>
          <w:lang w:val="en-US" w:eastAsia="zh-CN"/>
        </w:rPr>
        <w:t>任何一方</w:t>
      </w:r>
      <w:r>
        <w:rPr>
          <w:rFonts w:hint="eastAsia" w:ascii="宋体" w:hAnsi="宋体"/>
          <w:sz w:val="28"/>
          <w:szCs w:val="28"/>
          <w:shd w:val="clear" w:color="auto" w:fill="auto"/>
          <w:lang w:val="en-US" w:eastAsia="zh-CN"/>
        </w:rPr>
        <w:t>怠于履行</w:t>
      </w:r>
      <w:r>
        <w:rPr>
          <w:rFonts w:hint="eastAsia" w:ascii="宋体" w:hAnsi="宋体" w:eastAsia="宋体" w:cs="宋体"/>
          <w:sz w:val="28"/>
          <w:szCs w:val="28"/>
          <w:shd w:val="clear" w:color="auto" w:fill="auto"/>
          <w:lang w:val="en-US" w:eastAsia="zh-CN"/>
        </w:rPr>
        <w:t>资料</w:t>
      </w:r>
      <w:r>
        <w:rPr>
          <w:rFonts w:hint="eastAsia" w:ascii="宋体" w:hAnsi="宋体"/>
          <w:sz w:val="28"/>
          <w:szCs w:val="28"/>
          <w:shd w:val="clear" w:color="auto" w:fill="auto"/>
          <w:lang w:val="en-US" w:eastAsia="zh-CN"/>
        </w:rPr>
        <w:t>退还、销毁义务</w:t>
      </w:r>
      <w:r>
        <w:rPr>
          <w:rFonts w:hint="eastAsia" w:ascii="宋体" w:hAnsi="宋体" w:eastAsia="宋体" w:cs="宋体"/>
          <w:sz w:val="28"/>
          <w:szCs w:val="28"/>
          <w:shd w:val="clear" w:color="auto" w:fill="auto"/>
          <w:lang w:val="en-US" w:eastAsia="zh-CN"/>
        </w:rPr>
        <w:t>或</w:t>
      </w:r>
      <w:r>
        <w:rPr>
          <w:rFonts w:hint="eastAsia" w:ascii="宋体" w:hAnsi="宋体" w:eastAsia="宋体" w:cs="宋体"/>
          <w:sz w:val="28"/>
          <w:szCs w:val="28"/>
          <w:shd w:val="clear" w:color="auto" w:fill="auto"/>
        </w:rPr>
        <w:t>违反本合同项下</w:t>
      </w:r>
      <w:r>
        <w:rPr>
          <w:rFonts w:hint="eastAsia" w:ascii="宋体" w:hAnsi="宋体" w:cs="宋体"/>
          <w:sz w:val="28"/>
          <w:szCs w:val="28"/>
          <w:shd w:val="clear" w:color="auto" w:fill="auto"/>
          <w:lang w:val="en-US" w:eastAsia="zh-CN"/>
        </w:rPr>
        <w:t>其他</w:t>
      </w:r>
      <w:r>
        <w:rPr>
          <w:rFonts w:hint="eastAsia" w:ascii="宋体" w:hAnsi="宋体" w:eastAsia="宋体" w:cs="宋体"/>
          <w:sz w:val="28"/>
          <w:szCs w:val="28"/>
          <w:shd w:val="clear" w:color="auto" w:fill="auto"/>
        </w:rPr>
        <w:t>保密义务的，应向</w:t>
      </w:r>
      <w:r>
        <w:rPr>
          <w:rFonts w:hint="eastAsia" w:ascii="宋体" w:hAnsi="宋体" w:eastAsia="宋体" w:cs="宋体"/>
          <w:sz w:val="28"/>
          <w:szCs w:val="28"/>
          <w:shd w:val="clear" w:color="auto" w:fill="auto"/>
          <w:lang w:val="en-US" w:eastAsia="zh-CN"/>
        </w:rPr>
        <w:t>守约方</w:t>
      </w:r>
      <w:r>
        <w:rPr>
          <w:rFonts w:hint="eastAsia" w:ascii="宋体" w:hAnsi="宋体" w:eastAsia="宋体" w:cs="宋体"/>
          <w:sz w:val="28"/>
          <w:szCs w:val="28"/>
          <w:shd w:val="clear" w:color="auto" w:fill="auto"/>
        </w:rPr>
        <w:t>支</w:t>
      </w:r>
      <w:r>
        <w:rPr>
          <w:rFonts w:hint="eastAsia" w:ascii="宋体" w:hAnsi="宋体" w:cs="宋体"/>
          <w:sz w:val="28"/>
          <w:szCs w:val="28"/>
          <w:shd w:val="clear" w:color="auto" w:fill="auto"/>
          <w:lang w:val="en-US" w:eastAsia="zh-CN"/>
        </w:rPr>
        <w:t>付合同价款</w:t>
      </w:r>
      <w:sdt>
        <w:sdtPr>
          <w:rPr>
            <w:rFonts w:hint="eastAsia" w:ascii="宋体" w:hAnsi="宋体" w:eastAsia="宋体" w:cs="宋体"/>
            <w:kern w:val="2"/>
            <w:sz w:val="28"/>
            <w:szCs w:val="36"/>
            <w:u w:val="single"/>
            <w:shd w:val="clear" w:color="auto" w:fill="auto"/>
            <w:lang w:val="en-US" w:eastAsia="zh-CN" w:bidi="ar-SA"/>
          </w:rPr>
          <w:alias w:val="违约金不应过分高于或低于实际损失。"/>
          <w:tag w:val="违约金比例"/>
          <w:id w:val="989689740"/>
          <w:placeholder>
            <w:docPart w:val="{5ab440e0-986c-4a1f-8575-5cc2d95588ac}"/>
          </w:placeholder>
          <w:text/>
        </w:sdtPr>
        <w:sdtEndPr>
          <w:rPr>
            <w:rFonts w:hint="eastAsia" w:ascii="宋体" w:hAnsi="宋体" w:eastAsia="宋体" w:cs="宋体"/>
            <w:kern w:val="2"/>
            <w:sz w:val="28"/>
            <w:szCs w:val="36"/>
            <w:u w:val="single"/>
            <w:shd w:val="clear" w:color="auto" w:fill="auto"/>
            <w:lang w:val="en-US" w:eastAsia="zh-CN" w:bidi="ar-SA"/>
          </w:rPr>
        </w:sdtEndPr>
        <w:sdtContent>
          <w:permStart w:id="82" w:edGrp="everyone"/>
          <w:r>
            <w:rPr>
              <w:rFonts w:hint="eastAsia" w:ascii="宋体" w:hAnsi="宋体" w:cs="宋体"/>
              <w:kern w:val="2"/>
              <w:sz w:val="28"/>
              <w:szCs w:val="36"/>
              <w:u w:val="single"/>
              <w:shd w:val="clear" w:color="auto" w:fill="auto"/>
              <w:lang w:val="en-US" w:eastAsia="zh-CN" w:bidi="ar-SA"/>
            </w:rPr>
            <w:t xml:space="preserve">    </w:t>
          </w:r>
          <w:permEnd w:id="82"/>
        </w:sdtContent>
      </w:sdt>
      <w:r>
        <w:rPr>
          <w:rFonts w:hint="eastAsia" w:ascii="宋体" w:hAnsi="宋体" w:cs="黑体"/>
          <w:color w:val="auto"/>
          <w:sz w:val="28"/>
          <w:szCs w:val="28"/>
          <w:shd w:val="clear" w:color="auto" w:fill="auto"/>
          <w:lang w:val="en-US" w:eastAsia="zh-CN"/>
        </w:rPr>
        <w:t>%</w:t>
      </w:r>
      <w:r>
        <w:rPr>
          <w:rFonts w:hint="eastAsia" w:ascii="宋体" w:hAnsi="宋体"/>
          <w:color w:val="auto"/>
          <w:sz w:val="28"/>
          <w:szCs w:val="28"/>
          <w:shd w:val="clear" w:color="auto" w:fill="auto"/>
        </w:rPr>
        <w:t>的</w:t>
      </w:r>
      <w:r>
        <w:rPr>
          <w:rFonts w:hint="eastAsia" w:ascii="宋体" w:hAnsi="宋体" w:eastAsia="宋体" w:cs="宋体"/>
          <w:sz w:val="28"/>
          <w:szCs w:val="28"/>
          <w:shd w:val="clear" w:color="auto" w:fill="auto"/>
        </w:rPr>
        <w:t>违约金，</w:t>
      </w:r>
      <w:r>
        <w:rPr>
          <w:rFonts w:hint="eastAsia" w:ascii="宋体" w:hAnsi="宋体" w:cs="宋体"/>
          <w:sz w:val="28"/>
          <w:szCs w:val="28"/>
          <w:shd w:val="clear" w:color="auto" w:fill="auto"/>
          <w:lang w:val="en-US" w:eastAsia="zh-CN"/>
        </w:rPr>
        <w:t>并</w:t>
      </w:r>
      <w:r>
        <w:rPr>
          <w:rFonts w:hint="eastAsia" w:ascii="宋体" w:hAnsi="宋体" w:eastAsia="宋体" w:cs="宋体"/>
          <w:sz w:val="28"/>
          <w:szCs w:val="28"/>
          <w:shd w:val="clear" w:color="auto" w:fill="auto"/>
        </w:rPr>
        <w:t>赔偿</w:t>
      </w:r>
      <w:r>
        <w:rPr>
          <w:rFonts w:hint="eastAsia" w:ascii="宋体" w:hAnsi="宋体" w:eastAsia="宋体" w:cs="宋体"/>
          <w:sz w:val="28"/>
          <w:szCs w:val="28"/>
          <w:shd w:val="clear" w:color="auto" w:fill="auto"/>
          <w:lang w:val="en-US" w:eastAsia="zh-CN"/>
        </w:rPr>
        <w:t>守约方</w:t>
      </w:r>
      <w:r>
        <w:rPr>
          <w:rFonts w:hint="eastAsia" w:ascii="宋体" w:hAnsi="宋体" w:eastAsia="宋体" w:cs="宋体"/>
          <w:sz w:val="28"/>
          <w:szCs w:val="28"/>
          <w:shd w:val="clear" w:color="auto" w:fill="auto"/>
        </w:rPr>
        <w:t>因此造成的损失。</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shd w:val="clear" w:color="auto" w:fill="auto"/>
          <w:lang w:val="en-US" w:eastAsia="zh-CN"/>
        </w:rPr>
      </w:pPr>
      <w:r>
        <w:rPr>
          <w:rFonts w:hint="eastAsia" w:ascii="黑体" w:hAnsi="黑体" w:eastAsia="黑体" w:cs="黑体"/>
          <w:color w:val="auto"/>
          <w:sz w:val="28"/>
          <w:szCs w:val="28"/>
          <w:shd w:val="clear" w:color="auto" w:fill="auto"/>
          <w:lang w:val="zh-CN"/>
        </w:rPr>
        <w:t>1</w:t>
      </w:r>
      <w:r>
        <w:rPr>
          <w:rFonts w:hint="eastAsia" w:ascii="黑体" w:hAnsi="黑体" w:eastAsia="黑体" w:cs="黑体"/>
          <w:color w:val="auto"/>
          <w:sz w:val="28"/>
          <w:szCs w:val="28"/>
          <w:shd w:val="clear" w:color="auto" w:fill="auto"/>
          <w:lang w:val="en-US" w:eastAsia="zh-CN"/>
        </w:rPr>
        <w:t>2</w:t>
      </w:r>
      <w:r>
        <w:rPr>
          <w:rFonts w:hint="eastAsia" w:ascii="黑体" w:hAnsi="黑体" w:eastAsia="黑体" w:cs="黑体"/>
          <w:color w:val="auto"/>
          <w:sz w:val="28"/>
          <w:szCs w:val="28"/>
          <w:shd w:val="clear" w:color="auto" w:fill="auto"/>
          <w:lang w:val="zh-CN"/>
        </w:rPr>
        <w:t>.</w:t>
      </w:r>
      <w:r>
        <w:rPr>
          <w:rFonts w:hint="eastAsia" w:ascii="黑体" w:hAnsi="黑体" w:eastAsia="黑体" w:cs="黑体"/>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83" w:edGrp="everyone"/>
      <w:r>
        <w:rPr>
          <w:rFonts w:hint="eastAsia" w:ascii="宋体" w:hAnsi="宋体" w:eastAsia="宋体" w:cs="宋体"/>
          <w:color w:val="auto"/>
          <w:sz w:val="28"/>
          <w:szCs w:val="28"/>
          <w:u w:val="single"/>
          <w:shd w:val="clear" w:color="auto" w:fill="auto"/>
          <w:lang w:val="en-US" w:eastAsia="zh-CN"/>
        </w:rPr>
        <w:t xml:space="preserve">    </w:t>
      </w:r>
      <w:permEnd w:id="83"/>
      <w:r>
        <w:rPr>
          <w:rFonts w:hint="eastAsia" w:ascii="宋体" w:hAnsi="宋体" w:eastAsia="宋体" w:cs="宋体"/>
          <w:color w:val="auto"/>
          <w:sz w:val="28"/>
          <w:szCs w:val="28"/>
          <w:shd w:val="clear" w:color="auto" w:fill="auto"/>
        </w:rPr>
        <w:t>；举报地址：</w:t>
      </w:r>
      <w:permStart w:id="84" w:edGrp="everyone"/>
      <w:r>
        <w:rPr>
          <w:rFonts w:hint="eastAsia" w:ascii="宋体" w:hAnsi="宋体" w:eastAsia="宋体" w:cs="宋体"/>
          <w:color w:val="auto"/>
          <w:sz w:val="28"/>
          <w:szCs w:val="28"/>
          <w:u w:val="single"/>
          <w:shd w:val="clear" w:color="auto" w:fill="auto"/>
          <w:lang w:val="en-US"/>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rPr>
        <w:t xml:space="preserve">  </w:t>
      </w:r>
      <w:permEnd w:id="84"/>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85" w:edGrp="everyone"/>
      <w:r>
        <w:rPr>
          <w:rFonts w:hint="eastAsia" w:ascii="宋体" w:hAnsi="宋体" w:eastAsia="宋体" w:cs="宋体"/>
          <w:color w:val="auto"/>
          <w:sz w:val="28"/>
          <w:szCs w:val="28"/>
          <w:u w:val="single"/>
          <w:shd w:val="clear" w:color="auto" w:fill="auto"/>
          <w:lang w:val="en-US"/>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rPr>
        <w:t xml:space="preserve">  </w:t>
      </w:r>
      <w:permEnd w:id="85"/>
      <w:r>
        <w:rPr>
          <w:rFonts w:hint="eastAsia" w:ascii="宋体" w:hAnsi="宋体" w:eastAsia="宋体" w:cs="宋体"/>
          <w:color w:val="auto"/>
          <w:sz w:val="28"/>
          <w:szCs w:val="28"/>
          <w:shd w:val="clear" w:color="auto" w:fill="auto"/>
        </w:rPr>
        <w:t>；举报电话：</w:t>
      </w:r>
      <w:permStart w:id="86" w:edGrp="everyone"/>
      <w:r>
        <w:rPr>
          <w:rFonts w:hint="eastAsia" w:ascii="宋体" w:hAnsi="宋体" w:eastAsia="宋体" w:cs="宋体"/>
          <w:b w:val="0"/>
          <w:bCs w:val="0"/>
          <w:color w:val="auto"/>
          <w:sz w:val="28"/>
          <w:szCs w:val="28"/>
          <w:u w:val="single"/>
          <w:shd w:val="clear" w:color="auto" w:fill="auto"/>
          <w:lang w:val="en-US"/>
        </w:rPr>
        <w:t xml:space="preserve">    </w:t>
      </w:r>
      <w:permEnd w:id="86"/>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b/>
          <w:bCs/>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5</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shd w:val="clear" w:color="auto" w:fill="auto"/>
          <w:lang w:val="en-US" w:eastAsia="zh-CN"/>
        </w:rPr>
        <w:t>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color w:val="auto"/>
          <w:sz w:val="28"/>
          <w:szCs w:val="28"/>
          <w:shd w:val="clear" w:color="auto" w:fill="auto"/>
          <w:lang w:val="zh-CN"/>
        </w:rPr>
      </w:pPr>
      <w:r>
        <w:rPr>
          <w:rFonts w:hint="default" w:ascii="黑体" w:hAnsi="黑体" w:eastAsia="黑体" w:cs="宋体"/>
          <w:color w:val="auto"/>
          <w:sz w:val="28"/>
          <w:szCs w:val="28"/>
          <w:shd w:val="clear" w:color="auto" w:fill="auto"/>
          <w:lang w:val="en-US"/>
        </w:rPr>
        <w:t>13.</w:t>
      </w:r>
      <w:r>
        <w:rPr>
          <w:rFonts w:hint="eastAsia" w:ascii="黑体" w:hAnsi="黑体" w:eastAsia="黑体" w:cs="宋体"/>
          <w:color w:val="auto"/>
          <w:sz w:val="28"/>
          <w:szCs w:val="28"/>
          <w:shd w:val="clear" w:color="auto" w:fill="auto"/>
          <w:lang w:val="zh-CN"/>
        </w:rPr>
        <w:t>争议解决</w:t>
      </w:r>
      <w:bookmarkEnd w:id="4"/>
      <w:bookmarkStart w:id="5" w:name="_Toc436212972"/>
    </w:p>
    <w:p>
      <w:pPr>
        <w:keepNext w:val="0"/>
        <w:keepLines w:val="0"/>
        <w:pageBreakBefore w:val="0"/>
        <w:kinsoku/>
        <w:wordWrap/>
        <w:overflowPunct/>
        <w:topLinePunct w:val="0"/>
        <w:bidi w:val="0"/>
        <w:adjustRightInd w:val="0"/>
        <w:snapToGrid/>
        <w:spacing w:line="360" w:lineRule="auto"/>
        <w:ind w:firstLine="560" w:firstLineChars="200"/>
        <w:textAlignment w:val="baseline"/>
        <w:outlineLvl w:val="0"/>
        <w:rPr>
          <w:rFonts w:ascii="宋体" w:hAnsi="宋体" w:cs="宋体"/>
          <w:bCs/>
          <w:kern w:val="0"/>
          <w:sz w:val="28"/>
          <w:szCs w:val="28"/>
          <w:shd w:val="clear" w:color="auto" w:fill="auto"/>
        </w:rPr>
      </w:pPr>
      <w:r>
        <w:rPr>
          <w:rFonts w:hint="eastAsia" w:ascii="宋体" w:hAnsi="宋体" w:cs="宋体"/>
          <w:bCs/>
          <w:kern w:val="0"/>
          <w:sz w:val="28"/>
          <w:szCs w:val="28"/>
          <w:shd w:val="clear" w:color="auto" w:fill="auto"/>
        </w:rPr>
        <w:t>本合同在履行过程中发生争议的，应友好</w:t>
      </w:r>
      <w:r>
        <w:rPr>
          <w:rFonts w:hint="eastAsia" w:ascii="宋体" w:hAnsi="宋体" w:cs="宋体"/>
          <w:bCs/>
          <w:kern w:val="0"/>
          <w:sz w:val="28"/>
          <w:szCs w:val="28"/>
          <w:shd w:val="clear" w:color="auto" w:fill="auto"/>
          <w:lang w:val="zh-CN"/>
        </w:rPr>
        <w:t>协商解决；不能协商解决的，向甲方所在地人民法院起诉。</w:t>
      </w:r>
    </w:p>
    <w:p>
      <w:pPr>
        <w:keepNext w:val="0"/>
        <w:keepLines w:val="0"/>
        <w:pageBreakBefore w:val="0"/>
        <w:kinsoku/>
        <w:wordWrap/>
        <w:overflowPunct/>
        <w:topLinePunct w:val="0"/>
        <w:bidi w:val="0"/>
        <w:adjustRightInd w:val="0"/>
        <w:snapToGrid/>
        <w:spacing w:line="360" w:lineRule="auto"/>
        <w:ind w:firstLine="560" w:firstLineChars="200"/>
        <w:textAlignment w:val="baseline"/>
        <w:outlineLvl w:val="0"/>
        <w:rPr>
          <w:rFonts w:ascii="宋体" w:hAnsi="宋体"/>
          <w:sz w:val="28"/>
          <w:szCs w:val="28"/>
          <w:shd w:val="clear" w:color="auto" w:fill="auto"/>
        </w:rPr>
      </w:pPr>
      <w:r>
        <w:rPr>
          <w:rFonts w:hint="eastAsia" w:ascii="宋体" w:hAnsi="宋体"/>
          <w:sz w:val="28"/>
          <w:szCs w:val="28"/>
          <w:shd w:val="clear" w:color="auto" w:fill="auto"/>
        </w:rPr>
        <w:t>在诉讼期间，本合同不涉及争议部分的条款仍须履行。</w:t>
      </w:r>
    </w:p>
    <w:p>
      <w:pPr>
        <w:keepNext w:val="0"/>
        <w:keepLines w:val="0"/>
        <w:pageBreakBefore w:val="0"/>
        <w:kinsoku/>
        <w:wordWrap/>
        <w:overflowPunct/>
        <w:topLinePunct w:val="0"/>
        <w:bidi w:val="0"/>
        <w:adjustRightInd/>
        <w:snapToGrid/>
        <w:spacing w:line="360" w:lineRule="auto"/>
        <w:ind w:left="0" w:leftChars="0" w:right="0" w:rightChars="0" w:firstLine="560"/>
        <w:rPr>
          <w:rFonts w:ascii="宋体" w:hAnsi="宋体"/>
          <w:color w:val="auto"/>
          <w:sz w:val="28"/>
          <w:szCs w:val="28"/>
          <w:shd w:val="clear" w:color="auto" w:fill="auto"/>
        </w:rPr>
      </w:pPr>
      <w:r>
        <w:rPr>
          <w:rFonts w:hint="default" w:ascii="黑体" w:hAnsi="黑体" w:eastAsia="黑体" w:cs="宋体"/>
          <w:color w:val="auto"/>
          <w:sz w:val="28"/>
          <w:szCs w:val="28"/>
          <w:shd w:val="clear" w:color="auto" w:fill="auto"/>
          <w:lang w:val="en-US"/>
        </w:rPr>
        <w:t>14</w:t>
      </w:r>
      <w:r>
        <w:rPr>
          <w:rFonts w:hint="eastAsia" w:ascii="黑体" w:hAnsi="黑体" w:eastAsia="黑体" w:cs="宋体"/>
          <w:color w:val="auto"/>
          <w:sz w:val="28"/>
          <w:szCs w:val="28"/>
          <w:shd w:val="clear" w:color="auto" w:fill="auto"/>
          <w:lang w:val="zh-CN"/>
        </w:rPr>
        <w:t>.其他约定</w:t>
      </w:r>
    </w:p>
    <w:p>
      <w:pPr>
        <w:keepNext w:val="0"/>
        <w:keepLines w:val="0"/>
        <w:pageBreakBefore w:val="0"/>
        <w:kinsoku/>
        <w:wordWrap/>
        <w:overflowPunct/>
        <w:topLinePunct w:val="0"/>
        <w:bidi w:val="0"/>
        <w:adjustRightInd w:val="0"/>
        <w:snapToGrid/>
        <w:spacing w:line="360" w:lineRule="auto"/>
        <w:ind w:firstLine="560" w:firstLineChars="200"/>
        <w:rPr>
          <w:rFonts w:hint="eastAsia" w:ascii="宋体" w:hAnsi="宋体" w:eastAsia="宋体" w:cs="宋体"/>
          <w:kern w:val="0"/>
          <w:sz w:val="28"/>
          <w:szCs w:val="28"/>
          <w:shd w:val="clear" w:color="auto" w:fill="auto"/>
          <w:lang w:val="en-US" w:eastAsia="zh-CN"/>
        </w:rPr>
      </w:pPr>
      <w:r>
        <w:rPr>
          <w:rFonts w:hint="eastAsia" w:ascii="宋体" w:hAnsi="宋体" w:cs="宋体"/>
          <w:kern w:val="0"/>
          <w:sz w:val="28"/>
          <w:szCs w:val="28"/>
          <w:shd w:val="clear" w:color="auto" w:fill="auto"/>
          <w:lang w:val="en-US" w:eastAsia="zh-CN"/>
        </w:rPr>
        <w:t>1</w:t>
      </w:r>
      <w:r>
        <w:rPr>
          <w:rFonts w:hint="default" w:ascii="宋体" w:hAnsi="宋体" w:cs="宋体"/>
          <w:kern w:val="0"/>
          <w:sz w:val="28"/>
          <w:szCs w:val="28"/>
          <w:shd w:val="clear" w:color="auto" w:fill="auto"/>
          <w:lang w:val="en-US" w:eastAsia="zh-CN"/>
        </w:rPr>
        <w:t>4</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b w:val="0"/>
            <w:bCs/>
            <w:color w:val="auto"/>
            <w:kern w:val="2"/>
            <w:sz w:val="28"/>
            <w:szCs w:val="28"/>
            <w:u w:val="none"/>
            <w:shd w:val="clear" w:color="auto" w:fill="auto"/>
            <w:lang w:val="en-US" w:eastAsia="zh-CN" w:bidi="ar-SA"/>
          </w:rPr>
          <w:alias w:val="不选其他的，请划“/”"/>
          <w:id w:val="147470138"/>
          <w:placeholder>
            <w:docPart w:val="{8f92e4d5-91ee-4247-9d0d-68ab85e5545a}"/>
          </w:placeholder>
          <w:text w:multiLine="1"/>
        </w:sdtPr>
        <w:sdtEndPr>
          <w:rPr>
            <w:rFonts w:hint="eastAsia" w:ascii="宋体" w:hAnsi="宋体" w:eastAsia="宋体" w:cs="宋体"/>
            <w:b w:val="0"/>
            <w:bCs/>
            <w:color w:val="auto"/>
            <w:kern w:val="2"/>
            <w:sz w:val="28"/>
            <w:szCs w:val="28"/>
            <w:u w:val="single"/>
            <w:shd w:val="clear" w:color="auto" w:fill="auto"/>
            <w:lang w:val="en-US" w:eastAsia="zh-CN" w:bidi="ar-SA"/>
          </w:rPr>
        </w:sdtEndPr>
        <w:sdtContent>
          <w:permStart w:id="87" w:edGrp="everyone"/>
          <w:r>
            <w:rPr>
              <w:rFonts w:hint="eastAsia" w:ascii="宋体" w:hAnsi="宋体" w:eastAsia="宋体" w:cs="宋体"/>
              <w:b w:val="0"/>
              <w:bCs/>
              <w:color w:val="auto"/>
              <w:sz w:val="28"/>
              <w:szCs w:val="28"/>
              <w:u w:val="single"/>
              <w:shd w:val="clear" w:color="auto" w:fill="auto"/>
              <w:lang w:val="en-US" w:eastAsia="zh-CN"/>
            </w:rPr>
            <w:t xml:space="preserve">   </w:t>
          </w:r>
          <w:r>
            <w:rPr>
              <w:rFonts w:hint="eastAsia" w:ascii="宋体" w:hAnsi="宋体" w:cs="宋体"/>
              <w:b w:val="0"/>
              <w:bCs/>
              <w:color w:val="auto"/>
              <w:sz w:val="28"/>
              <w:szCs w:val="28"/>
              <w:u w:val="single"/>
              <w:shd w:val="clear" w:color="auto" w:fill="auto"/>
              <w:lang w:val="en-US" w:eastAsia="zh-CN"/>
            </w:rPr>
            <w:t xml:space="preserve">  </w:t>
          </w:r>
          <w:permEnd w:id="87"/>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ascii="宋体" w:hAnsi="宋体"/>
          <w:b/>
          <w:color w:val="auto"/>
          <w:sz w:val="28"/>
          <w:szCs w:val="28"/>
          <w:shd w:val="clear" w:color="auto" w:fill="auto"/>
        </w:rPr>
      </w:pPr>
      <w:r>
        <w:rPr>
          <w:rFonts w:hint="eastAsia" w:ascii="宋体" w:hAnsi="宋体" w:cs="宋体"/>
          <w:b w:val="0"/>
          <w:bCs/>
          <w:kern w:val="0"/>
          <w:sz w:val="28"/>
          <w:szCs w:val="28"/>
          <w:shd w:val="clear" w:color="auto" w:fill="auto"/>
          <w:lang w:val="en-US" w:eastAsia="zh-CN"/>
        </w:rPr>
        <w:t>1</w:t>
      </w:r>
      <w:r>
        <w:rPr>
          <w:rFonts w:hint="default" w:ascii="宋体" w:hAnsi="宋体" w:cs="宋体"/>
          <w:b w:val="0"/>
          <w:bCs/>
          <w:kern w:val="0"/>
          <w:sz w:val="28"/>
          <w:szCs w:val="28"/>
          <w:shd w:val="clear" w:color="auto" w:fill="auto"/>
          <w:lang w:val="en-US" w:eastAsia="zh-CN"/>
        </w:rPr>
        <w:t>4</w:t>
      </w:r>
      <w:r>
        <w:rPr>
          <w:rFonts w:hint="eastAsia" w:ascii="宋体" w:hAnsi="宋体" w:eastAsia="宋体" w:cs="宋体"/>
          <w:b w:val="0"/>
          <w:bCs/>
          <w:kern w:val="0"/>
          <w:sz w:val="28"/>
          <w:szCs w:val="28"/>
          <w:shd w:val="clear" w:color="auto" w:fill="auto"/>
          <w:lang w:val="en-US" w:eastAsia="zh-CN"/>
        </w:rPr>
        <w:t>.2本条约定与其他条款内容不一致的，以本条约定为准。</w:t>
      </w:r>
    </w:p>
    <w:p>
      <w:pPr>
        <w:keepNext w:val="0"/>
        <w:keepLines w:val="0"/>
        <w:pageBreakBefore w:val="0"/>
        <w:kinsoku/>
        <w:wordWrap/>
        <w:overflowPunct/>
        <w:topLinePunct w:val="0"/>
        <w:bidi w:val="0"/>
        <w:adjustRightInd/>
        <w:snapToGrid/>
        <w:spacing w:line="360" w:lineRule="auto"/>
        <w:ind w:left="0" w:leftChars="0" w:right="0" w:rightChars="0" w:firstLine="560"/>
        <w:rPr>
          <w:rFonts w:ascii="黑体" w:hAnsi="黑体" w:eastAsia="黑体" w:cs="宋体"/>
          <w:color w:val="auto"/>
          <w:sz w:val="28"/>
          <w:szCs w:val="28"/>
          <w:shd w:val="clear" w:color="auto" w:fill="auto"/>
          <w:lang w:val="zh-CN"/>
        </w:rPr>
      </w:pPr>
      <w:bookmarkStart w:id="6" w:name="_Toc436551602"/>
      <w:r>
        <w:rPr>
          <w:rFonts w:hint="eastAsia" w:ascii="黑体" w:hAnsi="黑体" w:eastAsia="黑体" w:cs="宋体"/>
          <w:color w:val="auto"/>
          <w:sz w:val="28"/>
          <w:szCs w:val="28"/>
          <w:shd w:val="clear" w:color="auto" w:fill="auto"/>
          <w:lang w:val="zh-CN"/>
        </w:rPr>
        <w:t>1</w:t>
      </w:r>
      <w:r>
        <w:rPr>
          <w:rFonts w:hint="default" w:ascii="黑体" w:hAnsi="黑体" w:eastAsia="黑体" w:cs="宋体"/>
          <w:color w:val="auto"/>
          <w:sz w:val="28"/>
          <w:szCs w:val="28"/>
          <w:shd w:val="clear" w:color="auto" w:fill="auto"/>
          <w:lang w:val="en-US" w:eastAsia="zh-CN"/>
        </w:rPr>
        <w:t>5</w:t>
      </w:r>
      <w:r>
        <w:rPr>
          <w:rFonts w:hint="eastAsia" w:ascii="黑体" w:hAnsi="黑体" w:eastAsia="黑体" w:cs="宋体"/>
          <w:color w:val="auto"/>
          <w:sz w:val="28"/>
          <w:szCs w:val="28"/>
          <w:shd w:val="clear" w:color="auto" w:fill="auto"/>
          <w:lang w:val="zh-CN"/>
        </w:rPr>
        <w:t>.</w:t>
      </w:r>
      <w:bookmarkEnd w:id="5"/>
      <w:bookmarkEnd w:id="6"/>
      <w:r>
        <w:rPr>
          <w:rFonts w:hint="eastAsia" w:ascii="黑体" w:hAnsi="黑体" w:eastAsia="黑体" w:cs="宋体"/>
          <w:color w:val="auto"/>
          <w:sz w:val="28"/>
          <w:szCs w:val="28"/>
          <w:shd w:val="clear" w:color="auto" w:fill="auto"/>
          <w:lang w:val="zh-CN"/>
        </w:rPr>
        <w:t>合同签署与生效</w:t>
      </w:r>
    </w:p>
    <w:p>
      <w:pPr>
        <w:keepNext w:val="0"/>
        <w:keepLines w:val="0"/>
        <w:pageBreakBefore w:val="0"/>
        <w:kinsoku/>
        <w:wordWrap/>
        <w:overflowPunct/>
        <w:topLinePunct w:val="0"/>
        <w:bidi w:val="0"/>
        <w:adjustRightInd/>
        <w:snapToGrid/>
        <w:spacing w:line="360" w:lineRule="auto"/>
        <w:ind w:left="0" w:leftChars="0" w:right="0" w:rightChars="0" w:firstLine="560"/>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zh-CN"/>
        </w:rPr>
        <w:t>1</w:t>
      </w:r>
      <w:r>
        <w:rPr>
          <w:rFonts w:hint="default" w:ascii="宋体" w:hAnsi="宋体" w:cs="宋体"/>
          <w:color w:val="auto"/>
          <w:sz w:val="28"/>
          <w:szCs w:val="28"/>
          <w:shd w:val="clear" w:color="auto" w:fill="auto"/>
          <w:lang w:val="en-US" w:eastAsia="zh-CN"/>
        </w:rPr>
        <w:t>5</w:t>
      </w:r>
      <w:r>
        <w:rPr>
          <w:rFonts w:hint="eastAsia" w:ascii="宋体" w:hAnsi="宋体" w:cs="宋体"/>
          <w:color w:val="auto"/>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宋体" w:hAnsi="宋体" w:cs="宋体"/>
          <w:color w:val="auto"/>
          <w:sz w:val="28"/>
          <w:szCs w:val="28"/>
          <w:shd w:val="clear" w:color="auto" w:fill="auto"/>
          <w:lang w:val="zh-CN"/>
        </w:rPr>
        <w:t>未尽事宜双方可协商并签署补充协议做出约定。</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zh-CN"/>
        </w:rPr>
        <w:t>1</w:t>
      </w:r>
      <w:r>
        <w:rPr>
          <w:rFonts w:hint="default" w:ascii="宋体" w:hAnsi="宋体" w:cs="宋体"/>
          <w:color w:val="auto"/>
          <w:sz w:val="28"/>
          <w:szCs w:val="28"/>
          <w:shd w:val="clear" w:color="auto" w:fill="auto"/>
          <w:lang w:val="en-US" w:eastAsia="zh-CN"/>
        </w:rPr>
        <w:t>5</w:t>
      </w:r>
      <w:r>
        <w:rPr>
          <w:rFonts w:hint="eastAsia" w:ascii="宋体" w:hAnsi="宋体" w:cs="宋体"/>
          <w:color w:val="auto"/>
          <w:sz w:val="28"/>
          <w:szCs w:val="28"/>
          <w:shd w:val="clear" w:color="auto" w:fill="auto"/>
          <w:lang w:val="zh-CN"/>
        </w:rPr>
        <w:t>.2</w:t>
      </w:r>
      <w:r>
        <w:rPr>
          <w:rFonts w:hint="eastAsia" w:ascii="宋体" w:hAnsi="宋体"/>
          <w:bCs/>
          <w:kern w:val="0"/>
          <w:sz w:val="28"/>
          <w:szCs w:val="28"/>
          <w:shd w:val="clear" w:color="auto" w:fill="auto"/>
        </w:rPr>
        <w:t>本合同</w:t>
      </w:r>
      <w:r>
        <w:rPr>
          <w:rFonts w:hint="eastAsia" w:ascii="宋体" w:hAnsi="宋体" w:cs="宋体"/>
          <w:kern w:val="0"/>
          <w:sz w:val="28"/>
          <w:szCs w:val="28"/>
          <w:shd w:val="clear" w:color="auto" w:fill="auto"/>
          <w:lang w:val="zh-CN"/>
        </w:rPr>
        <w:t>附件</w:t>
      </w:r>
      <w:r>
        <w:rPr>
          <w:rFonts w:hint="eastAsia" w:asciiTheme="minorEastAsia" w:hAnsiTheme="minorEastAsia" w:eastAsiaTheme="minorEastAsia" w:cstheme="minorEastAsia"/>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请与合同附件名称保持一致。"/>
          <w:tag w:val="合同附件名称"/>
          <w:id w:val="147469086"/>
          <w:placeholder>
            <w:docPart w:val="{f6224bfa-6215-4c19-910d-6424381839bd}"/>
          </w:placeholder>
          <w:text w:multiLine="1"/>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88"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88"/>
        </w:sdtContent>
      </w:sdt>
      <w:r>
        <w:rPr>
          <w:rFonts w:hint="eastAsia" w:asciiTheme="minorEastAsia" w:hAnsiTheme="minorEastAsia" w:eastAsiaTheme="minorEastAsia" w:cstheme="minorEastAsia"/>
          <w:sz w:val="28"/>
          <w:szCs w:val="28"/>
          <w:shd w:val="clear" w:color="auto" w:fill="auto"/>
          <w:lang w:val="en-US" w:eastAsia="zh-CN"/>
        </w:rPr>
        <w:t>，</w:t>
      </w:r>
      <w:r>
        <w:rPr>
          <w:rFonts w:hint="eastAsia" w:ascii="宋体" w:hAnsi="宋体" w:cs="宋体"/>
          <w:kern w:val="0"/>
          <w:sz w:val="28"/>
          <w:szCs w:val="28"/>
          <w:shd w:val="clear" w:color="auto" w:fill="auto"/>
          <w:lang w:val="zh-CN"/>
        </w:rPr>
        <w:t>均为合同组成部分，具有与本合同同等法律效力。</w:t>
      </w:r>
    </w:p>
    <w:p>
      <w:pPr>
        <w:keepNext w:val="0"/>
        <w:keepLines w:val="0"/>
        <w:pageBreakBefore w:val="0"/>
        <w:kinsoku/>
        <w:wordWrap/>
        <w:overflowPunct/>
        <w:topLinePunct w:val="0"/>
        <w:bidi w:val="0"/>
        <w:adjustRightInd/>
        <w:snapToGrid/>
        <w:spacing w:line="360" w:lineRule="auto"/>
        <w:ind w:left="0" w:leftChars="0" w:right="0" w:rightChars="0" w:firstLine="560"/>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1</w:t>
      </w:r>
      <w:r>
        <w:rPr>
          <w:rFonts w:hint="default" w:ascii="宋体" w:hAnsi="宋体" w:cs="宋体"/>
          <w:color w:val="auto"/>
          <w:sz w:val="28"/>
          <w:szCs w:val="28"/>
          <w:shd w:val="clear" w:color="auto" w:fill="auto"/>
          <w:lang w:val="en-US" w:eastAsia="zh-CN"/>
        </w:rPr>
        <w:t>5</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val="zh-CN"/>
        </w:rPr>
        <w:t>本合同文本一式</w:t>
      </w:r>
      <w:sdt>
        <w:sdtPr>
          <w:rPr>
            <w:rFonts w:hint="eastAsia" w:asciiTheme="minorHAnsi" w:hAnsiTheme="minorHAnsi" w:eastAsiaTheme="minorEastAsia" w:cstheme="minorBidi"/>
            <w:kern w:val="2"/>
            <w:sz w:val="28"/>
            <w:szCs w:val="36"/>
            <w:shd w:val="clear" w:color="auto" w:fill="auto"/>
            <w:lang w:val="en-US" w:eastAsia="zh-CN" w:bidi="ar-SA"/>
          </w:rPr>
          <w:alias w:val="建议数字大写，注意各份数相加结果"/>
          <w:tag w:val="合同总份数 "/>
          <w:id w:val="147474502"/>
          <w:placeholder>
            <w:docPart w:val="{856fb00b-f5f9-460c-a865-07dacbbe7788}"/>
          </w:placeholder>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89" w:edGrp="everyone"/>
          <w:r>
            <w:rPr>
              <w:rFonts w:hint="eastAsia" w:cstheme="minorBidi"/>
              <w:kern w:val="2"/>
              <w:sz w:val="28"/>
              <w:szCs w:val="36"/>
              <w:u w:val="single"/>
              <w:shd w:val="clear" w:color="auto" w:fill="auto"/>
              <w:lang w:val="en-US" w:eastAsia="zh-CN" w:bidi="ar-SA"/>
            </w:rPr>
            <w:t xml:space="preserve">    </w:t>
          </w:r>
          <w:permEnd w:id="89"/>
        </w:sdtContent>
      </w:sdt>
      <w:r>
        <w:rPr>
          <w:rFonts w:hint="eastAsia" w:ascii="宋体" w:hAnsi="宋体" w:cs="宋体"/>
          <w:color w:val="auto"/>
          <w:sz w:val="28"/>
          <w:szCs w:val="28"/>
          <w:shd w:val="clear" w:color="auto" w:fill="auto"/>
          <w:lang w:val="zh-CN"/>
        </w:rPr>
        <w:t>份，甲方执</w:t>
      </w:r>
      <w:sdt>
        <w:sdtPr>
          <w:rPr>
            <w:rFonts w:hint="eastAsia" w:asciiTheme="minorHAnsi" w:hAnsiTheme="minorHAnsi" w:eastAsiaTheme="minorEastAsia" w:cstheme="minorBidi"/>
            <w:kern w:val="2"/>
            <w:sz w:val="28"/>
            <w:szCs w:val="36"/>
            <w:shd w:val="clear" w:color="auto" w:fill="auto"/>
            <w:lang w:val="en-US" w:eastAsia="zh-CN" w:bidi="ar-SA"/>
          </w:rPr>
          <w:alias w:val="建议数字大写，注意各份数相加结果"/>
          <w:tag w:val="甲方所执份数"/>
          <w:id w:val="147475434"/>
          <w:placeholder>
            <w:docPart w:val="{e89b95d2-14c5-46a6-a5bc-b83f975440d4}"/>
          </w:placeholder>
        </w:sdtPr>
        <w:sdtEndPr>
          <w:rPr>
            <w:rFonts w:hint="eastAsia" w:asciiTheme="minorHAnsi" w:hAnsiTheme="minorHAnsi" w:eastAsiaTheme="minorEastAsia" w:cstheme="minorBidi"/>
            <w:kern w:val="2"/>
            <w:sz w:val="28"/>
            <w:szCs w:val="36"/>
            <w:u w:val="single"/>
            <w:shd w:val="clear" w:color="auto" w:fill="auto"/>
            <w:lang w:val="en-US" w:eastAsia="zh-CN" w:bidi="ar-SA"/>
          </w:rPr>
        </w:sdtEndPr>
        <w:sdtContent>
          <w:permStart w:id="90" w:edGrp="everyone"/>
          <w:r>
            <w:rPr>
              <w:rFonts w:hint="eastAsia" w:cstheme="minorBidi"/>
              <w:kern w:val="2"/>
              <w:sz w:val="28"/>
              <w:szCs w:val="36"/>
              <w:u w:val="single"/>
              <w:shd w:val="clear" w:color="auto" w:fill="auto"/>
              <w:lang w:val="en-US" w:eastAsia="zh-CN" w:bidi="ar-SA"/>
            </w:rPr>
            <w:t xml:space="preserve">    </w:t>
          </w:r>
          <w:permEnd w:id="90"/>
        </w:sdtContent>
      </w:sdt>
      <w:r>
        <w:rPr>
          <w:rFonts w:hint="eastAsia" w:ascii="宋体" w:hAnsi="宋体" w:cs="宋体"/>
          <w:color w:val="auto"/>
          <w:sz w:val="28"/>
          <w:szCs w:val="28"/>
          <w:shd w:val="clear" w:color="auto" w:fill="auto"/>
          <w:lang w:val="zh-CN"/>
        </w:rPr>
        <w:t>份，乙方执</w:t>
      </w:r>
      <w:sdt>
        <w:sdtPr>
          <w:rPr>
            <w:rFonts w:hint="eastAsia" w:asciiTheme="minorHAnsi" w:hAnsiTheme="minorHAnsi" w:eastAsiaTheme="minorEastAsia" w:cstheme="minorBidi"/>
            <w:kern w:val="2"/>
            <w:sz w:val="28"/>
            <w:szCs w:val="36"/>
            <w:shd w:val="clear" w:color="auto" w:fill="auto"/>
            <w:lang w:val="en-US" w:eastAsia="zh-CN" w:bidi="ar-SA"/>
          </w:rPr>
          <w:alias w:val="建议数字大写，注意各份数相加结果"/>
          <w:tag w:val="乙方所执份数"/>
          <w:id w:val="147481329"/>
          <w:placeholder>
            <w:docPart w:val="{ef88d223-58f5-44e1-a7c6-aab2beffca63}"/>
          </w:placeholder>
        </w:sdtPr>
        <w:sdtEndPr>
          <w:rPr>
            <w:rFonts w:hint="eastAsia" w:asciiTheme="minorHAnsi" w:hAnsiTheme="minorHAnsi" w:eastAsiaTheme="minorEastAsia" w:cstheme="minorBidi"/>
            <w:kern w:val="2"/>
            <w:sz w:val="28"/>
            <w:szCs w:val="36"/>
            <w:shd w:val="clear" w:color="auto" w:fill="auto"/>
            <w:lang w:val="en-US" w:eastAsia="zh-CN" w:bidi="ar-SA"/>
          </w:rPr>
        </w:sdtEndPr>
        <w:sdtContent>
          <w:permStart w:id="91" w:edGrp="everyone"/>
          <w:r>
            <w:rPr>
              <w:rFonts w:hint="eastAsia" w:cstheme="minorBidi"/>
              <w:kern w:val="2"/>
              <w:sz w:val="28"/>
              <w:szCs w:val="36"/>
              <w:u w:val="single"/>
              <w:shd w:val="clear" w:color="auto" w:fill="auto"/>
              <w:lang w:val="en-US" w:eastAsia="zh-CN" w:bidi="ar-SA"/>
            </w:rPr>
            <w:t xml:space="preserve">    </w:t>
          </w:r>
          <w:permEnd w:id="91"/>
        </w:sdtContent>
      </w:sdt>
      <w:r>
        <w:rPr>
          <w:rFonts w:hint="eastAsia" w:ascii="宋体" w:hAnsi="宋体" w:cs="宋体"/>
          <w:color w:val="auto"/>
          <w:sz w:val="28"/>
          <w:szCs w:val="28"/>
          <w:shd w:val="clear" w:color="auto" w:fill="auto"/>
          <w:lang w:val="zh-CN"/>
        </w:rPr>
        <w:t>份，具有同等法律效力。</w:t>
      </w:r>
    </w:p>
    <w:bookmarkEnd w:id="1"/>
    <w:bookmarkEnd w:id="2"/>
    <w:bookmarkEnd w:id="3"/>
    <w:p>
      <w:pPr>
        <w:keepNext w:val="0"/>
        <w:keepLines w:val="0"/>
        <w:pageBreakBefore w:val="0"/>
        <w:widowControl/>
        <w:kinsoku/>
        <w:wordWrap/>
        <w:overflowPunct/>
        <w:topLinePunct w:val="0"/>
        <w:bidi w:val="0"/>
        <w:adjustRightInd/>
        <w:snapToGrid/>
        <w:spacing w:line="360" w:lineRule="auto"/>
        <w:ind w:left="0" w:leftChars="0" w:right="0" w:rightChars="0"/>
        <w:jc w:val="left"/>
        <w:rPr>
          <w:rFonts w:hint="eastAsia" w:ascii="Times New Roman" w:hAnsi="宋体" w:eastAsia="宋体" w:cs="Times New Roman"/>
          <w:color w:val="auto"/>
          <w:sz w:val="28"/>
          <w:szCs w:val="28"/>
          <w:shd w:val="clear" w:color="auto" w:fill="auto"/>
          <w:lang w:eastAsia="zh-CN"/>
        </w:rPr>
      </w:pPr>
      <w:r>
        <w:rPr>
          <w:rFonts w:hint="eastAsia" w:ascii="宋体" w:hAnsi="宋体" w:cs="宋体"/>
          <w:color w:val="auto"/>
          <w:sz w:val="28"/>
          <w:szCs w:val="28"/>
          <w:shd w:val="clear" w:color="auto" w:fill="auto"/>
        </w:rPr>
        <w:t>（以下无正文）</w:t>
      </w:r>
      <w:r>
        <w:rPr>
          <w:rFonts w:hint="eastAsia" w:ascii="Times New Roman" w:hAnsi="宋体" w:eastAsia="宋体" w:cs="Times New Roman"/>
          <w:color w:val="auto"/>
          <w:sz w:val="28"/>
          <w:szCs w:val="28"/>
          <w:shd w:val="clear" w:color="auto" w:fill="auto"/>
          <w:lang w:eastAsia="zh-CN"/>
        </w:rPr>
        <w:br w:type="page"/>
      </w:r>
    </w:p>
    <w:p>
      <w:pPr>
        <w:ind w:left="0" w:leftChars="0" w:firstLine="0" w:firstLineChars="0"/>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fc17421d-c39c-495c-9933-dbbd9dc0574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92" w:edGrp="everyone"/>
          <w:r>
            <w:rPr>
              <w:rFonts w:hint="eastAsia" w:ascii="宋体" w:hAnsi="宋体" w:eastAsia="宋体" w:cs="宋体"/>
              <w:color w:val="auto"/>
              <w:sz w:val="28"/>
              <w:szCs w:val="28"/>
              <w:u w:val="single"/>
              <w:shd w:val="clear" w:color="auto" w:fill="auto"/>
              <w:lang w:val="en-US" w:eastAsia="zh-CN"/>
            </w:rPr>
            <w:t xml:space="preserve">          </w:t>
          </w:r>
          <w:permEnd w:id="92"/>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宋体" w:hAnsi="宋体" w:eastAsia="宋体" w:cs="宋体"/>
            <w:kern w:val="2"/>
            <w:sz w:val="28"/>
            <w:szCs w:val="36"/>
            <w:shd w:val="clear" w:color="auto" w:fill="auto"/>
            <w:lang w:val="en-US" w:eastAsia="zh-CN" w:bidi="ar-SA"/>
          </w:rPr>
          <w:alias w:val="合同编号"/>
          <w:tag w:val="合同编号"/>
          <w:id w:val="147475737"/>
          <w:placeholder>
            <w:docPart w:val="{93b6648e-bd4f-4933-a347-85c20faae14b}"/>
          </w:placeholder>
          <w:text w:multiLine="1"/>
        </w:sdtPr>
        <w:sdtEndPr>
          <w:rPr>
            <w:rFonts w:hint="eastAsia" w:ascii="宋体" w:hAnsi="宋体" w:eastAsia="宋体" w:cs="宋体"/>
            <w:kern w:val="2"/>
            <w:sz w:val="28"/>
            <w:szCs w:val="36"/>
            <w:shd w:val="clear" w:color="auto" w:fill="auto"/>
            <w:lang w:val="en-US" w:eastAsia="zh-CN" w:bidi="ar-SA"/>
          </w:rPr>
        </w:sdtEndPr>
        <w:sdtContent>
          <w:r>
            <w:rPr>
              <w:rFonts w:hint="eastAsia" w:ascii="宋体" w:hAnsi="宋体" w:eastAsia="宋体" w:cs="宋体"/>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pPr>
        <w:ind w:left="0" w:leftChars="0" w:firstLine="0" w:firstLineChars="0"/>
        <w:rPr>
          <w:rFonts w:hint="eastAsia" w:ascii="宋体" w:hAnsi="宋体" w:eastAsia="宋体" w:cs="宋体"/>
          <w:color w:val="auto"/>
          <w:sz w:val="28"/>
          <w:szCs w:val="28"/>
          <w:shd w:val="clear" w:color="auto" w:fill="auto"/>
          <w:lang w:eastAsia="zh-CN"/>
        </w:rPr>
      </w:pPr>
    </w:p>
    <w:p>
      <w:pPr>
        <w:pStyle w:val="2"/>
        <w:rPr>
          <w:rFonts w:hint="eastAsia" w:ascii="宋体" w:hAnsi="宋体" w:eastAsia="宋体" w:cs="宋体"/>
          <w:color w:val="auto"/>
          <w:sz w:val="28"/>
          <w:szCs w:val="28"/>
          <w:shd w:val="clear" w:color="auto" w:fill="auto"/>
          <w:lang w:eastAsia="zh-CN"/>
        </w:rPr>
      </w:pPr>
    </w:p>
    <w:p>
      <w:pPr>
        <w:pStyle w:val="3"/>
        <w:rPr>
          <w:rFonts w:hint="eastAsia"/>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4576d2a2-b663-40c2-9de9-a370d139d741}"/>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9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3"/>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8a34b299-9830-4bc7-94bc-deb1555fe41f}"/>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9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YF-FWZHTSJZGZ</w:t>
      </w:r>
    </w:p>
    <w:p>
      <w:pPr>
        <w:keepNext w:val="0"/>
        <w:keepLines w:val="0"/>
        <w:pageBreakBefore w:val="0"/>
        <w:kinsoku/>
        <w:wordWrap/>
        <w:overflowPunct/>
        <w:topLinePunct w:val="0"/>
        <w:bidi w:val="0"/>
        <w:snapToGrid/>
        <w:spacing w:line="360" w:lineRule="auto"/>
        <w:ind w:firstLine="420"/>
        <w:rPr>
          <w:shd w:val="clear" w:color="auto" w:fill="auto"/>
        </w:rPr>
      </w:pPr>
    </w:p>
    <w:sectPr>
      <w:footerReference r:id="rId5" w:type="default"/>
      <w:type w:val="continuous"/>
      <w:pgSz w:w="11906" w:h="16838"/>
      <w:pgMar w:top="1440" w:right="1800" w:bottom="1440" w:left="1800" w:header="851" w:footer="992" w:gutter="0"/>
      <w:pgNumType w:fmt="decimal"/>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dit="readOnly" w:enforcement="0"/>
  <w:defaultTabStop w:val="420"/>
  <w:hyphenationZone w:val="360"/>
  <w:drawingGridHorizontalSpacing w:val="210"/>
  <w:drawingGridVerticalSpacing w:val="156"/>
  <w:displayHorizontalDrawingGridEvery w:val="1"/>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iOTU3YjJhOWMxNjQzNzJlZjUxNDBhMmVlYmRjMTcifQ=="/>
  </w:docVars>
  <w:rsids>
    <w:rsidRoot w:val="00172A27"/>
    <w:rsid w:val="00026741"/>
    <w:rsid w:val="00031EDF"/>
    <w:rsid w:val="000615ED"/>
    <w:rsid w:val="00066CD5"/>
    <w:rsid w:val="0008553C"/>
    <w:rsid w:val="000F5B2A"/>
    <w:rsid w:val="00104E26"/>
    <w:rsid w:val="001067F2"/>
    <w:rsid w:val="001E15A3"/>
    <w:rsid w:val="00200D38"/>
    <w:rsid w:val="0021665B"/>
    <w:rsid w:val="002224E6"/>
    <w:rsid w:val="00226BDA"/>
    <w:rsid w:val="0025157F"/>
    <w:rsid w:val="00252724"/>
    <w:rsid w:val="00264465"/>
    <w:rsid w:val="00284066"/>
    <w:rsid w:val="002C7647"/>
    <w:rsid w:val="003251A2"/>
    <w:rsid w:val="00345C64"/>
    <w:rsid w:val="00377493"/>
    <w:rsid w:val="003D15D0"/>
    <w:rsid w:val="003F4F92"/>
    <w:rsid w:val="004F2922"/>
    <w:rsid w:val="00534ACF"/>
    <w:rsid w:val="00544117"/>
    <w:rsid w:val="005462B5"/>
    <w:rsid w:val="005A0CBB"/>
    <w:rsid w:val="0060343D"/>
    <w:rsid w:val="0061693F"/>
    <w:rsid w:val="006331BC"/>
    <w:rsid w:val="00643ADF"/>
    <w:rsid w:val="007156A7"/>
    <w:rsid w:val="007255D1"/>
    <w:rsid w:val="007E3BF7"/>
    <w:rsid w:val="008E653E"/>
    <w:rsid w:val="00911F96"/>
    <w:rsid w:val="009171FA"/>
    <w:rsid w:val="00931BB9"/>
    <w:rsid w:val="009815BB"/>
    <w:rsid w:val="00A46A5F"/>
    <w:rsid w:val="00A725E8"/>
    <w:rsid w:val="00A90D95"/>
    <w:rsid w:val="00AD21F6"/>
    <w:rsid w:val="00B0510A"/>
    <w:rsid w:val="00B12494"/>
    <w:rsid w:val="00B54D9E"/>
    <w:rsid w:val="00BB6A12"/>
    <w:rsid w:val="00BD38FB"/>
    <w:rsid w:val="00BD4D2D"/>
    <w:rsid w:val="00C14378"/>
    <w:rsid w:val="00C43CE1"/>
    <w:rsid w:val="00CA1D8C"/>
    <w:rsid w:val="00D747CA"/>
    <w:rsid w:val="00E85AA9"/>
    <w:rsid w:val="00F121B5"/>
    <w:rsid w:val="00F31AC4"/>
    <w:rsid w:val="00F97FE6"/>
    <w:rsid w:val="010B03DF"/>
    <w:rsid w:val="03444FDE"/>
    <w:rsid w:val="047E3591"/>
    <w:rsid w:val="04B30D35"/>
    <w:rsid w:val="05316752"/>
    <w:rsid w:val="05A74D2B"/>
    <w:rsid w:val="07F130C5"/>
    <w:rsid w:val="07F64927"/>
    <w:rsid w:val="0BFF15B8"/>
    <w:rsid w:val="0E3A7B65"/>
    <w:rsid w:val="0F747F80"/>
    <w:rsid w:val="17191BC9"/>
    <w:rsid w:val="171C686A"/>
    <w:rsid w:val="17427DD8"/>
    <w:rsid w:val="177E11A8"/>
    <w:rsid w:val="18D73A44"/>
    <w:rsid w:val="1B147FCF"/>
    <w:rsid w:val="1C0A72C4"/>
    <w:rsid w:val="1C1C0C1E"/>
    <w:rsid w:val="1C32418E"/>
    <w:rsid w:val="1EDF434B"/>
    <w:rsid w:val="1FFAC0A3"/>
    <w:rsid w:val="21477511"/>
    <w:rsid w:val="2276687B"/>
    <w:rsid w:val="2E8632E4"/>
    <w:rsid w:val="30D9040D"/>
    <w:rsid w:val="328C2346"/>
    <w:rsid w:val="34E94EEF"/>
    <w:rsid w:val="35231365"/>
    <w:rsid w:val="35543AA5"/>
    <w:rsid w:val="376C61E1"/>
    <w:rsid w:val="37DB4AF5"/>
    <w:rsid w:val="380D2B05"/>
    <w:rsid w:val="383A1407"/>
    <w:rsid w:val="3920098C"/>
    <w:rsid w:val="397B3849"/>
    <w:rsid w:val="3BB85B07"/>
    <w:rsid w:val="3BF06504"/>
    <w:rsid w:val="3C1A7C33"/>
    <w:rsid w:val="3C8575B8"/>
    <w:rsid w:val="3E1B34A6"/>
    <w:rsid w:val="4252479A"/>
    <w:rsid w:val="4256378C"/>
    <w:rsid w:val="467C365C"/>
    <w:rsid w:val="46E2689F"/>
    <w:rsid w:val="48206647"/>
    <w:rsid w:val="491C6F5E"/>
    <w:rsid w:val="49A35768"/>
    <w:rsid w:val="4AB2163D"/>
    <w:rsid w:val="4ACF7376"/>
    <w:rsid w:val="4B7D64CB"/>
    <w:rsid w:val="4CC865FE"/>
    <w:rsid w:val="4CE1322B"/>
    <w:rsid w:val="4D614CBC"/>
    <w:rsid w:val="4FC27D75"/>
    <w:rsid w:val="50C66B85"/>
    <w:rsid w:val="50EC0A8C"/>
    <w:rsid w:val="52DF42C8"/>
    <w:rsid w:val="537E1C4E"/>
    <w:rsid w:val="558731D4"/>
    <w:rsid w:val="5C180EC7"/>
    <w:rsid w:val="5CE27C2D"/>
    <w:rsid w:val="5EB42B9F"/>
    <w:rsid w:val="5F100F46"/>
    <w:rsid w:val="616F5756"/>
    <w:rsid w:val="67677856"/>
    <w:rsid w:val="67E367EE"/>
    <w:rsid w:val="68B023E5"/>
    <w:rsid w:val="69E342CB"/>
    <w:rsid w:val="6A2C6C4F"/>
    <w:rsid w:val="6C3558D0"/>
    <w:rsid w:val="6C5B6F66"/>
    <w:rsid w:val="6FF26A2A"/>
    <w:rsid w:val="6FFFB81F"/>
    <w:rsid w:val="70870681"/>
    <w:rsid w:val="711702FA"/>
    <w:rsid w:val="714326B4"/>
    <w:rsid w:val="72CD24C1"/>
    <w:rsid w:val="735F544F"/>
    <w:rsid w:val="73872B79"/>
    <w:rsid w:val="78185FA9"/>
    <w:rsid w:val="78210E02"/>
    <w:rsid w:val="7984512B"/>
    <w:rsid w:val="79BA7B69"/>
    <w:rsid w:val="7AF67289"/>
    <w:rsid w:val="7AFA262C"/>
    <w:rsid w:val="BDFDB825"/>
    <w:rsid w:val="F3DF49AB"/>
    <w:rsid w:val="F5DD0FB6"/>
    <w:rsid w:val="FF3F36EF"/>
    <w:rsid w:val="FFEBD6F7"/>
    <w:rsid w:val="FFFD1F4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character" w:default="1" w:styleId="10">
    <w:name w:val="Default Paragraph Font"/>
    <w:qFormat/>
    <w:uiPriority w:val="0"/>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annotation text"/>
    <w:basedOn w:val="1"/>
    <w:semiHidden/>
    <w:unhideWhenUsed/>
    <w:qFormat/>
    <w:uiPriority w:val="99"/>
    <w:pPr>
      <w:jc w:val="left"/>
    </w:pPr>
  </w:style>
  <w:style w:type="paragraph" w:styleId="5">
    <w:name w:val="Plain Text"/>
    <w:basedOn w:val="1"/>
    <w:link w:val="13"/>
    <w:qFormat/>
    <w:uiPriority w:val="0"/>
    <w:rPr>
      <w:rFonts w:ascii="宋体" w:hAnsi="Courier New"/>
      <w:szCs w:val="21"/>
    </w:rPr>
  </w:style>
  <w:style w:type="paragraph" w:styleId="6">
    <w:name w:val="footer"/>
    <w:basedOn w:val="1"/>
    <w:link w:val="11"/>
    <w:qFormat/>
    <w:uiPriority w:val="0"/>
    <w:pPr>
      <w:tabs>
        <w:tab w:val="center" w:pos="4153"/>
        <w:tab w:val="right" w:pos="8306"/>
      </w:tabs>
      <w:snapToGrid w:val="0"/>
      <w:ind w:firstLine="0" w:firstLineChars="0"/>
      <w:jc w:val="left"/>
    </w:pPr>
    <w:rPr>
      <w:kern w:val="0"/>
      <w:sz w:val="18"/>
      <w:szCs w:val="18"/>
    </w:rPr>
  </w:style>
  <w:style w:type="paragraph" w:styleId="7">
    <w:name w:val="header"/>
    <w:basedOn w:val="1"/>
    <w:link w:val="12"/>
    <w:qFormat/>
    <w:uiPriority w:val="0"/>
    <w:pPr>
      <w:pBdr>
        <w:bottom w:val="single" w:color="auto" w:sz="6" w:space="1"/>
      </w:pBdr>
      <w:tabs>
        <w:tab w:val="center" w:pos="4153"/>
        <w:tab w:val="right" w:pos="8306"/>
      </w:tabs>
      <w:snapToGrid w:val="0"/>
      <w:ind w:firstLine="0" w:firstLineChars="0"/>
      <w:jc w:val="center"/>
    </w:pPr>
    <w:rPr>
      <w:kern w:val="0"/>
      <w:sz w:val="18"/>
      <w:szCs w:val="18"/>
    </w:rPr>
  </w:style>
  <w:style w:type="table" w:styleId="9">
    <w:name w:val="Table Grid"/>
    <w:basedOn w:val="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1">
    <w:name w:val="页脚 Char"/>
    <w:link w:val="6"/>
    <w:qFormat/>
    <w:uiPriority w:val="0"/>
    <w:rPr>
      <w:sz w:val="18"/>
      <w:szCs w:val="18"/>
    </w:rPr>
  </w:style>
  <w:style w:type="character" w:customStyle="1" w:styleId="12">
    <w:name w:val="页眉 Char"/>
    <w:link w:val="7"/>
    <w:qFormat/>
    <w:uiPriority w:val="0"/>
    <w:rPr>
      <w:sz w:val="18"/>
      <w:szCs w:val="18"/>
    </w:rPr>
  </w:style>
  <w:style w:type="character" w:customStyle="1" w:styleId="13">
    <w:name w:val="纯文本 Char"/>
    <w:link w:val="5"/>
    <w:qFormat/>
    <w:uiPriority w:val="0"/>
    <w:rPr>
      <w:rFonts w:ascii="宋体" w:hAnsi="Courier New" w:cs="Courier New"/>
      <w:kern w:val="2"/>
      <w:sz w:val="21"/>
      <w:szCs w:val="21"/>
    </w:rPr>
  </w:style>
  <w:style w:type="paragraph" w:customStyle="1" w:styleId="14">
    <w:name w:val="Default"/>
    <w:qFormat/>
    <w:uiPriority w:val="0"/>
    <w:pPr>
      <w:widowControl w:val="0"/>
      <w:autoSpaceDE w:val="0"/>
      <w:autoSpaceDN w:val="0"/>
      <w:adjustRightInd w:val="0"/>
    </w:pPr>
    <w:rPr>
      <w:rFonts w:ascii="Arial Unicode MS" w:hAnsi="Arial Unicode MS" w:eastAsia="宋体" w:cs="Arial Unicode MS"/>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q\Library\Containers\com.kingsoft.wpsoffice.mac\Data\C:\Users\cq\Library\Containers\com.kingsoft.wpsoffice.mac\Data\C:\Users\cq\Library\Containers\com.kingsoft.wpsoffice.mac\Data\C:\Users\cq\Library\Containers\com.kingsoft.wpsoffice.mac\Data\D:\&#24120;&#24180;&#27861;&#24459;&#39038;&#38382;&#21333;&#20301;\&#20013;&#22269;&#21335;&#26041;&#30005;&#32593;&#26377;&#38480;&#36131;&#20219;&#20844;&#21496;\2022&#24180;\&#21512;&#21516;&#19987;&#39033;\2022&#24180;&#21512;&#21516;&#26631;&#20934;&#25991;&#26412;&#24211;&#65288;&#21021;&#31295;&#65289;\%5b&#27169;&#29256;&#25991;&#20214;-&#22312;&#32447;&#32534;&#36753;%5d%20&#21512;&#21516;&#23553;&#38754;.dot"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9958015-288b-4546-99b1-84a0dbfc02e9}"/>
        <w:style w:val=""/>
        <w:category>
          <w:name w:val="常规"/>
          <w:gallery w:val="placeholder"/>
        </w:category>
        <w:types>
          <w:type w:val="bbPlcHdr"/>
        </w:types>
        <w:behaviors>
          <w:behavior w:val="content"/>
        </w:behaviors>
        <w:description w:val=""/>
        <w:guid w:val="{39958015-288b-4546-99b1-84a0dbfc02e9}"/>
      </w:docPartPr>
      <w:docPartBody>
        <w:p>
          <w:r>
            <w:rPr>
              <w:color w:val="808080"/>
            </w:rPr>
            <w:t>单击此处输入文字。</w:t>
          </w:r>
        </w:p>
      </w:docPartBody>
    </w:docPart>
    <w:docPart>
      <w:docPartPr>
        <w:name w:val="{15b04688-c9fc-4bf8-953f-8b311014ae71}"/>
        <w:style w:val=""/>
        <w:category>
          <w:name w:val="常规"/>
          <w:gallery w:val="placeholder"/>
        </w:category>
        <w:types>
          <w:type w:val="bbPlcHdr"/>
        </w:types>
        <w:behaviors>
          <w:behavior w:val="content"/>
        </w:behaviors>
        <w:description w:val=""/>
        <w:guid w:val="{15b04688-c9fc-4bf8-953f-8b311014ae71}"/>
      </w:docPartPr>
      <w:docPartBody>
        <w:p>
          <w:r>
            <w:rPr>
              <w:color w:val="808080"/>
            </w:rPr>
            <w:t>单击此处输入文字。</w:t>
          </w:r>
        </w:p>
      </w:docPartBody>
    </w:docPart>
    <w:docPart>
      <w:docPartPr>
        <w:name w:val="{5913b8d4-fcc6-43c3-a8c6-d6f65d621cb4}"/>
        <w:style w:val=""/>
        <w:category>
          <w:name w:val="常规"/>
          <w:gallery w:val="placeholder"/>
        </w:category>
        <w:types>
          <w:type w:val="bbPlcHdr"/>
        </w:types>
        <w:behaviors>
          <w:behavior w:val="content"/>
        </w:behaviors>
        <w:description w:val=""/>
        <w:guid w:val="{5913b8d4-fcc6-43c3-a8c6-d6f65d621cb4}"/>
      </w:docPartPr>
      <w:docPartBody>
        <w:p>
          <w:r>
            <w:rPr>
              <w:color w:val="808080"/>
            </w:rPr>
            <w:t>单击此处输入文字。</w:t>
          </w:r>
        </w:p>
      </w:docPartBody>
    </w:docPart>
    <w:docPart>
      <w:docPartPr>
        <w:name w:val="{ef9cd7b6-60a5-4700-9cff-ff1f0231674a}"/>
        <w:style w:val=""/>
        <w:category>
          <w:name w:val="常规"/>
          <w:gallery w:val="placeholder"/>
        </w:category>
        <w:types>
          <w:type w:val="bbPlcHdr"/>
        </w:types>
        <w:behaviors>
          <w:behavior w:val="content"/>
        </w:behaviors>
        <w:description w:val=""/>
        <w:guid w:val="{ef9cd7b6-60a5-4700-9cff-ff1f0231674a}"/>
      </w:docPartPr>
      <w:docPartBody>
        <w:p>
          <w:r>
            <w:rPr>
              <w:color w:val="808080"/>
            </w:rPr>
            <w:t>单击此处输入文字。</w:t>
          </w:r>
        </w:p>
      </w:docPartBody>
    </w:docPart>
    <w:docPart>
      <w:docPartPr>
        <w:name w:val="{60f87fa0-67fd-43ac-83f1-5bd019e0c90e}"/>
        <w:style w:val=""/>
        <w:category>
          <w:name w:val="常规"/>
          <w:gallery w:val="placeholder"/>
        </w:category>
        <w:types>
          <w:type w:val="bbPlcHdr"/>
        </w:types>
        <w:behaviors>
          <w:behavior w:val="content"/>
        </w:behaviors>
        <w:description w:val=""/>
        <w:guid w:val="{60f87fa0-67fd-43ac-83f1-5bd019e0c90e}"/>
      </w:docPartPr>
      <w:docPartBody>
        <w:p>
          <w:r>
            <w:rPr>
              <w:color w:val="808080"/>
            </w:rPr>
            <w:t>单击此处输入文字。</w:t>
          </w:r>
        </w:p>
      </w:docPartBody>
    </w:docPart>
    <w:docPart>
      <w:docPartPr>
        <w:name w:val="{54e3aad4-e476-4ea6-b569-da3ec629aae9}"/>
        <w:style w:val=""/>
        <w:category>
          <w:name w:val="常规"/>
          <w:gallery w:val="placeholder"/>
        </w:category>
        <w:types>
          <w:type w:val="bbPlcHdr"/>
        </w:types>
        <w:behaviors>
          <w:behavior w:val="content"/>
        </w:behaviors>
        <w:description w:val=""/>
        <w:guid w:val="{54e3aad4-e476-4ea6-b569-da3ec629aae9}"/>
      </w:docPartPr>
      <w:docPartBody>
        <w:p>
          <w:r>
            <w:rPr>
              <w:color w:val="808080"/>
            </w:rPr>
            <w:t>单击此处输入文字。</w:t>
          </w:r>
        </w:p>
      </w:docPartBody>
    </w:docPart>
    <w:docPart>
      <w:docPartPr>
        <w:name w:val="{a7b9db31-aedb-499e-8ae1-c695275fd736}"/>
        <w:style w:val=""/>
        <w:category>
          <w:name w:val="常规"/>
          <w:gallery w:val="placeholder"/>
        </w:category>
        <w:types>
          <w:type w:val="bbPlcHdr"/>
        </w:types>
        <w:behaviors>
          <w:behavior w:val="content"/>
        </w:behaviors>
        <w:description w:val=""/>
        <w:guid w:val="{a7b9db31-aedb-499e-8ae1-c695275fd736}"/>
      </w:docPartPr>
      <w:docPartBody>
        <w:p>
          <w:r>
            <w:rPr>
              <w:color w:val="808080"/>
            </w:rPr>
            <w:t>单击此处输入文字。</w:t>
          </w:r>
        </w:p>
      </w:docPartBody>
    </w:docPart>
    <w:docPart>
      <w:docPartPr>
        <w:name w:val="{11751298-5eea-4caf-8531-ee4cf0ff6a33}"/>
        <w:style w:val=""/>
        <w:category>
          <w:name w:val="常规"/>
          <w:gallery w:val="placeholder"/>
        </w:category>
        <w:types>
          <w:type w:val="bbPlcHdr"/>
        </w:types>
        <w:behaviors>
          <w:behavior w:val="content"/>
        </w:behaviors>
        <w:description w:val=""/>
        <w:guid w:val="{11751298-5eea-4caf-8531-ee4cf0ff6a33}"/>
      </w:docPartPr>
      <w:docPartBody>
        <w:p>
          <w:r>
            <w:rPr>
              <w:color w:val="808080"/>
            </w:rPr>
            <w:t>单击此处输入文字。</w:t>
          </w:r>
        </w:p>
      </w:docPartBody>
    </w:docPart>
    <w:docPart>
      <w:docPartPr>
        <w:name w:val="{52fa9297-bc84-4655-ae6f-affd5d80108e}"/>
        <w:style w:val=""/>
        <w:category>
          <w:name w:val="常规"/>
          <w:gallery w:val="placeholder"/>
        </w:category>
        <w:types>
          <w:type w:val="bbPlcHdr"/>
        </w:types>
        <w:behaviors>
          <w:behavior w:val="content"/>
        </w:behaviors>
        <w:description w:val=""/>
        <w:guid w:val="{52fa9297-bc84-4655-ae6f-affd5d80108e}"/>
      </w:docPartPr>
      <w:docPartBody>
        <w:p>
          <w:r>
            <w:rPr>
              <w:color w:val="808080"/>
            </w:rPr>
            <w:t>单击此处输入文字。</w:t>
          </w:r>
        </w:p>
      </w:docPartBody>
    </w:docPart>
    <w:docPart>
      <w:docPartPr>
        <w:name w:val="{f727225c-3b82-459f-ba1c-31811aaa7d77}"/>
        <w:style w:val=""/>
        <w:category>
          <w:name w:val="常规"/>
          <w:gallery w:val="placeholder"/>
        </w:category>
        <w:types>
          <w:type w:val="bbPlcHdr"/>
        </w:types>
        <w:behaviors>
          <w:behavior w:val="content"/>
        </w:behaviors>
        <w:description w:val=""/>
        <w:guid w:val="{f727225c-3b82-459f-ba1c-31811aaa7d77}"/>
      </w:docPartPr>
      <w:docPartBody>
        <w:p>
          <w:r>
            <w:rPr>
              <w:color w:val="808080"/>
            </w:rPr>
            <w:t>单击此处输入文字。</w:t>
          </w:r>
        </w:p>
      </w:docPartBody>
    </w:docPart>
    <w:docPart>
      <w:docPartPr>
        <w:name w:val="{e317aa21-bc5e-4317-b4ad-90c027a564a2}"/>
        <w:style w:val=""/>
        <w:category>
          <w:name w:val="常规"/>
          <w:gallery w:val="placeholder"/>
        </w:category>
        <w:types>
          <w:type w:val="bbPlcHdr"/>
        </w:types>
        <w:behaviors>
          <w:behavior w:val="content"/>
        </w:behaviors>
        <w:description w:val=""/>
        <w:guid w:val="{e317aa21-bc5e-4317-b4ad-90c027a564a2}"/>
      </w:docPartPr>
      <w:docPartBody>
        <w:p>
          <w:r>
            <w:rPr>
              <w:color w:val="808080"/>
            </w:rPr>
            <w:t>单击此处输入文字。</w:t>
          </w:r>
        </w:p>
      </w:docPartBody>
    </w:docPart>
    <w:docPart>
      <w:docPartPr>
        <w:name w:val="{f036eaf1-f3b2-4b52-89a4-b8709a5ddeb9}"/>
        <w:style w:val=""/>
        <w:category>
          <w:name w:val="常规"/>
          <w:gallery w:val="placeholder"/>
        </w:category>
        <w:types>
          <w:type w:val="bbPlcHdr"/>
        </w:types>
        <w:behaviors>
          <w:behavior w:val="content"/>
        </w:behaviors>
        <w:description w:val=""/>
        <w:guid w:val="{f036eaf1-f3b2-4b52-89a4-b8709a5ddeb9}"/>
      </w:docPartPr>
      <w:docPartBody>
        <w:p>
          <w:r>
            <w:rPr>
              <w:color w:val="808080"/>
            </w:rPr>
            <w:t>单击此处输入文字。</w:t>
          </w:r>
        </w:p>
      </w:docPartBody>
    </w:docPart>
    <w:docPart>
      <w:docPartPr>
        <w:name w:val="{92f1f0c5-85c5-4bc5-a117-5823dc5b0925}"/>
        <w:style w:val=""/>
        <w:category>
          <w:name w:val="常规"/>
          <w:gallery w:val="placeholder"/>
        </w:category>
        <w:types>
          <w:type w:val="bbPlcHdr"/>
        </w:types>
        <w:behaviors>
          <w:behavior w:val="content"/>
        </w:behaviors>
        <w:description w:val=""/>
        <w:guid w:val="{92f1f0c5-85c5-4bc5-a117-5823dc5b0925}"/>
      </w:docPartPr>
      <w:docPartBody>
        <w:p>
          <w:r>
            <w:rPr>
              <w:color w:val="808080"/>
            </w:rPr>
            <w:t>单击此处输入文字。</w:t>
          </w:r>
        </w:p>
      </w:docPartBody>
    </w:docPart>
    <w:docPart>
      <w:docPartPr>
        <w:name w:val="{a65f3811-9d9d-46a9-9509-f6e244a352e1}"/>
        <w:style w:val=""/>
        <w:category>
          <w:name w:val="常规"/>
          <w:gallery w:val="placeholder"/>
        </w:category>
        <w:types>
          <w:type w:val="bbPlcHdr"/>
        </w:types>
        <w:behaviors>
          <w:behavior w:val="content"/>
        </w:behaviors>
        <w:description w:val=""/>
        <w:guid w:val="{a65f3811-9d9d-46a9-9509-f6e244a352e1}"/>
      </w:docPartPr>
      <w:docPartBody>
        <w:p>
          <w:r>
            <w:rPr>
              <w:color w:val="808080"/>
            </w:rPr>
            <w:t>单击此处输入文字。</w:t>
          </w:r>
        </w:p>
      </w:docPartBody>
    </w:docPart>
    <w:docPart>
      <w:docPartPr>
        <w:name w:val="{7bd8349e-4bce-4d2d-a22d-37fe6c34cb3b}"/>
        <w:style w:val=""/>
        <w:category>
          <w:name w:val="常规"/>
          <w:gallery w:val="placeholder"/>
        </w:category>
        <w:types>
          <w:type w:val="bbPlcHdr"/>
        </w:types>
        <w:behaviors>
          <w:behavior w:val="content"/>
        </w:behaviors>
        <w:description w:val=""/>
        <w:guid w:val="{7bd8349e-4bce-4d2d-a22d-37fe6c34cb3b}"/>
      </w:docPartPr>
      <w:docPartBody>
        <w:p>
          <w:r>
            <w:rPr>
              <w:color w:val="808080"/>
            </w:rPr>
            <w:t>单击此处输入文字。</w:t>
          </w:r>
        </w:p>
      </w:docPartBody>
    </w:docPart>
    <w:docPart>
      <w:docPartPr>
        <w:name w:val="{88d9e851-1035-450c-9cc6-ceaf52bfa92c}"/>
        <w:style w:val=""/>
        <w:category>
          <w:name w:val="常规"/>
          <w:gallery w:val="placeholder"/>
        </w:category>
        <w:types>
          <w:type w:val="bbPlcHdr"/>
        </w:types>
        <w:behaviors>
          <w:behavior w:val="content"/>
        </w:behaviors>
        <w:description w:val=""/>
        <w:guid w:val="{88d9e851-1035-450c-9cc6-ceaf52bfa92c}"/>
      </w:docPartPr>
      <w:docPartBody>
        <w:p>
          <w:r>
            <w:rPr>
              <w:color w:val="808080"/>
            </w:rPr>
            <w:t>单击此处输入文字。</w:t>
          </w:r>
        </w:p>
      </w:docPartBody>
    </w:docPart>
    <w:docPart>
      <w:docPartPr>
        <w:name w:val="{99d2599f-d38f-4772-9727-f21eec6d389f}"/>
        <w:style w:val=""/>
        <w:category>
          <w:name w:val="常规"/>
          <w:gallery w:val="placeholder"/>
        </w:category>
        <w:types>
          <w:type w:val="bbPlcHdr"/>
        </w:types>
        <w:behaviors>
          <w:behavior w:val="content"/>
        </w:behaviors>
        <w:description w:val=""/>
        <w:guid w:val="{99d2599f-d38f-4772-9727-f21eec6d389f}"/>
      </w:docPartPr>
      <w:docPartBody>
        <w:p>
          <w:r>
            <w:rPr>
              <w:color w:val="808080"/>
            </w:rPr>
            <w:t>单击此处输入文字。</w:t>
          </w:r>
        </w:p>
      </w:docPartBody>
    </w:docPart>
    <w:docPart>
      <w:docPartPr>
        <w:name w:val="{b5826d6a-748b-45ba-b1ab-c8ebaf2e0e71}"/>
        <w:style w:val=""/>
        <w:category>
          <w:name w:val="常规"/>
          <w:gallery w:val="placeholder"/>
        </w:category>
        <w:types>
          <w:type w:val="bbPlcHdr"/>
        </w:types>
        <w:behaviors>
          <w:behavior w:val="content"/>
        </w:behaviors>
        <w:description w:val=""/>
        <w:guid w:val="{b5826d6a-748b-45ba-b1ab-c8ebaf2e0e71}"/>
      </w:docPartPr>
      <w:docPartBody>
        <w:p>
          <w:r>
            <w:rPr>
              <w:color w:val="808080"/>
            </w:rPr>
            <w:t>单击此处输入文字。</w:t>
          </w:r>
        </w:p>
      </w:docPartBody>
    </w:docPart>
    <w:docPart>
      <w:docPartPr>
        <w:name w:val="{a3985c82-5a93-4c68-9444-ff0c645db5ce}"/>
        <w:style w:val=""/>
        <w:category>
          <w:name w:val="常规"/>
          <w:gallery w:val="placeholder"/>
        </w:category>
        <w:types>
          <w:type w:val="bbPlcHdr"/>
        </w:types>
        <w:behaviors>
          <w:behavior w:val="content"/>
        </w:behaviors>
        <w:description w:val=""/>
        <w:guid w:val="{a3985c82-5a93-4c68-9444-ff0c645db5ce}"/>
      </w:docPartPr>
      <w:docPartBody>
        <w:p>
          <w:r>
            <w:rPr>
              <w:color w:val="808080"/>
            </w:rPr>
            <w:t>单击此处输入文字。</w:t>
          </w:r>
        </w:p>
      </w:docPartBody>
    </w:docPart>
    <w:docPart>
      <w:docPartPr>
        <w:name w:val="{1dbe4c2a-7bdb-4ef2-8981-c7f89aba5752}"/>
        <w:style w:val=""/>
        <w:category>
          <w:name w:val="常规"/>
          <w:gallery w:val="placeholder"/>
        </w:category>
        <w:types>
          <w:type w:val="bbPlcHdr"/>
        </w:types>
        <w:behaviors>
          <w:behavior w:val="content"/>
        </w:behaviors>
        <w:description w:val=""/>
        <w:guid w:val="{1dbe4c2a-7bdb-4ef2-8981-c7f89aba5752}"/>
      </w:docPartPr>
      <w:docPartBody>
        <w:p>
          <w:r>
            <w:rPr>
              <w:color w:val="808080"/>
            </w:rPr>
            <w:t>单击此处输入文字。</w:t>
          </w:r>
        </w:p>
      </w:docPartBody>
    </w:docPart>
    <w:docPart>
      <w:docPartPr>
        <w:name w:val="{2ab850a6-a681-489d-90de-ac64dec96d1d}"/>
        <w:style w:val=""/>
        <w:category>
          <w:name w:val="常规"/>
          <w:gallery w:val="placeholder"/>
        </w:category>
        <w:types>
          <w:type w:val="bbPlcHdr"/>
        </w:types>
        <w:behaviors>
          <w:behavior w:val="content"/>
        </w:behaviors>
        <w:description w:val=""/>
        <w:guid w:val="{2ab850a6-a681-489d-90de-ac64dec96d1d}"/>
      </w:docPartPr>
      <w:docPartBody>
        <w:p>
          <w:r>
            <w:rPr>
              <w:color w:val="808080"/>
            </w:rPr>
            <w:t>单击此处输入文字。</w:t>
          </w:r>
        </w:p>
      </w:docPartBody>
    </w:docPart>
    <w:docPart>
      <w:docPartPr>
        <w:name w:val="{556fe3ed-e0e2-4ccd-915d-a58bac72b7f2}"/>
        <w:style w:val=""/>
        <w:category>
          <w:name w:val="常规"/>
          <w:gallery w:val="placeholder"/>
        </w:category>
        <w:types>
          <w:type w:val="bbPlcHdr"/>
        </w:types>
        <w:behaviors>
          <w:behavior w:val="content"/>
        </w:behaviors>
        <w:description w:val=""/>
        <w:guid w:val="{556fe3ed-e0e2-4ccd-915d-a58bac72b7f2}"/>
      </w:docPartPr>
      <w:docPartBody>
        <w:p>
          <w:r>
            <w:rPr>
              <w:color w:val="808080"/>
            </w:rPr>
            <w:t>单击此处输入日期。</w:t>
          </w:r>
        </w:p>
      </w:docPartBody>
    </w:docPart>
    <w:docPart>
      <w:docPartPr>
        <w:name w:val="{26b76129-1485-4a85-9b3c-f81a332f6cef}"/>
        <w:style w:val=""/>
        <w:category>
          <w:name w:val="常规"/>
          <w:gallery w:val="placeholder"/>
        </w:category>
        <w:types>
          <w:type w:val="bbPlcHdr"/>
        </w:types>
        <w:behaviors>
          <w:behavior w:val="content"/>
        </w:behaviors>
        <w:description w:val=""/>
        <w:guid w:val="{26b76129-1485-4a85-9b3c-f81a332f6cef}"/>
      </w:docPartPr>
      <w:docPartBody>
        <w:p>
          <w:r>
            <w:rPr>
              <w:color w:val="808080"/>
            </w:rPr>
            <w:t>单击此处输入日期。</w:t>
          </w:r>
        </w:p>
      </w:docPartBody>
    </w:docPart>
    <w:docPart>
      <w:docPartPr>
        <w:name w:val="{aa1db9c1-8e25-40a6-8372-d4a0f69176d4}"/>
        <w:style w:val=""/>
        <w:category>
          <w:name w:val="常规"/>
          <w:gallery w:val="placeholder"/>
        </w:category>
        <w:types>
          <w:type w:val="bbPlcHdr"/>
        </w:types>
        <w:behaviors>
          <w:behavior w:val="content"/>
        </w:behaviors>
        <w:description w:val=""/>
        <w:guid w:val="{aa1db9c1-8e25-40a6-8372-d4a0f69176d4}"/>
      </w:docPartPr>
      <w:docPartBody>
        <w:p>
          <w:r>
            <w:rPr>
              <w:color w:val="808080"/>
            </w:rPr>
            <w:t>选择一项。</w:t>
          </w:r>
        </w:p>
      </w:docPartBody>
    </w:docPart>
    <w:docPart>
      <w:docPartPr>
        <w:name w:val="{760cc48a-6c6a-4184-8dcd-be59afc492ee}"/>
        <w:style w:val=""/>
        <w:category>
          <w:name w:val="常规"/>
          <w:gallery w:val="placeholder"/>
        </w:category>
        <w:types>
          <w:type w:val="bbPlcHdr"/>
        </w:types>
        <w:behaviors>
          <w:behavior w:val="content"/>
        </w:behaviors>
        <w:description w:val=""/>
        <w:guid w:val="{760cc48a-6c6a-4184-8dcd-be59afc492ee}"/>
      </w:docPartPr>
      <w:docPartBody>
        <w:p>
          <w:r>
            <w:rPr>
              <w:color w:val="808080"/>
            </w:rPr>
            <w:t>单击此处输入文字。</w:t>
          </w:r>
        </w:p>
      </w:docPartBody>
    </w:docPart>
    <w:docPart>
      <w:docPartPr>
        <w:name w:val="{d5ac5ad6-f216-4b89-ae1e-f3516e9d4fef}"/>
        <w:style w:val=""/>
        <w:category>
          <w:name w:val="常规"/>
          <w:gallery w:val="placeholder"/>
        </w:category>
        <w:types>
          <w:type w:val="bbPlcHdr"/>
        </w:types>
        <w:behaviors>
          <w:behavior w:val="content"/>
        </w:behaviors>
        <w:description w:val=""/>
        <w:guid w:val="{d5ac5ad6-f216-4b89-ae1e-f3516e9d4fef}"/>
      </w:docPartPr>
      <w:docPartBody>
        <w:p>
          <w:r>
            <w:rPr>
              <w:color w:val="808080"/>
            </w:rPr>
            <w:t>单击此处输入文字。</w:t>
          </w:r>
        </w:p>
      </w:docPartBody>
    </w:docPart>
    <w:docPart>
      <w:docPartPr>
        <w:name w:val="{8332fbcd-59c3-4443-8d05-8f57514640ed}"/>
        <w:style w:val=""/>
        <w:category>
          <w:name w:val="常规"/>
          <w:gallery w:val="placeholder"/>
        </w:category>
        <w:types>
          <w:type w:val="bbPlcHdr"/>
        </w:types>
        <w:behaviors>
          <w:behavior w:val="content"/>
        </w:behaviors>
        <w:description w:val=""/>
        <w:guid w:val="{8332fbcd-59c3-4443-8d05-8f57514640ed}"/>
      </w:docPartPr>
      <w:docPartBody>
        <w:p>
          <w:r>
            <w:rPr>
              <w:color w:val="808080"/>
            </w:rPr>
            <w:t>单击此处输入文字。</w:t>
          </w:r>
        </w:p>
      </w:docPartBody>
    </w:docPart>
    <w:docPart>
      <w:docPartPr>
        <w:name w:val="{92cd9dbc-452f-48f0-ae6a-eba0ae8f3a8e}"/>
        <w:style w:val=""/>
        <w:category>
          <w:name w:val="常规"/>
          <w:gallery w:val="placeholder"/>
        </w:category>
        <w:types>
          <w:type w:val="bbPlcHdr"/>
        </w:types>
        <w:behaviors>
          <w:behavior w:val="content"/>
        </w:behaviors>
        <w:description w:val=""/>
        <w:guid w:val="{92cd9dbc-452f-48f0-ae6a-eba0ae8f3a8e}"/>
      </w:docPartPr>
      <w:docPartBody>
        <w:p>
          <w:r>
            <w:rPr>
              <w:color w:val="808080"/>
            </w:rPr>
            <w:t>单击此处输入文字。</w:t>
          </w:r>
        </w:p>
      </w:docPartBody>
    </w:docPart>
    <w:docPart>
      <w:docPartPr>
        <w:name w:val="{a5a68fd1-d636-4175-bf2d-922cdaf75aa8}"/>
        <w:style w:val=""/>
        <w:category>
          <w:name w:val="常规"/>
          <w:gallery w:val="placeholder"/>
        </w:category>
        <w:types>
          <w:type w:val="bbPlcHdr"/>
        </w:types>
        <w:behaviors>
          <w:behavior w:val="content"/>
        </w:behaviors>
        <w:description w:val=""/>
        <w:guid w:val="{a5a68fd1-d636-4175-bf2d-922cdaf75aa8}"/>
      </w:docPartPr>
      <w:docPartBody>
        <w:p>
          <w:r>
            <w:rPr>
              <w:color w:val="808080"/>
            </w:rPr>
            <w:t>单击此处输入文字。</w:t>
          </w:r>
        </w:p>
      </w:docPartBody>
    </w:docPart>
    <w:docPart>
      <w:docPartPr>
        <w:name w:val="{f2e92a9d-29ad-4470-b8a5-06497d381949}"/>
        <w:style w:val=""/>
        <w:category>
          <w:name w:val="常规"/>
          <w:gallery w:val="placeholder"/>
        </w:category>
        <w:types>
          <w:type w:val="bbPlcHdr"/>
        </w:types>
        <w:behaviors>
          <w:behavior w:val="content"/>
        </w:behaviors>
        <w:description w:val=""/>
        <w:guid w:val="{f2e92a9d-29ad-4470-b8a5-06497d381949}"/>
      </w:docPartPr>
      <w:docPartBody>
        <w:p>
          <w:r>
            <w:rPr>
              <w:color w:val="808080"/>
            </w:rPr>
            <w:t>单击此处输入文字。</w:t>
          </w:r>
        </w:p>
      </w:docPartBody>
    </w:docPart>
    <w:docPart>
      <w:docPartPr>
        <w:name w:val="{d39753a5-634c-4212-b47f-668eb8b7bfbc}"/>
        <w:style w:val=""/>
        <w:category>
          <w:name w:val="常规"/>
          <w:gallery w:val="placeholder"/>
        </w:category>
        <w:types>
          <w:type w:val="bbPlcHdr"/>
        </w:types>
        <w:behaviors>
          <w:behavior w:val="content"/>
        </w:behaviors>
        <w:description w:val=""/>
        <w:guid w:val="{d39753a5-634c-4212-b47f-668eb8b7bfbc}"/>
      </w:docPartPr>
      <w:docPartBody>
        <w:p>
          <w:r>
            <w:rPr>
              <w:color w:val="808080"/>
            </w:rPr>
            <w:t>选择一项。</w:t>
          </w:r>
        </w:p>
      </w:docPartBody>
    </w:docPart>
    <w:docPart>
      <w:docPartPr>
        <w:name w:val="{468d2eb9-1593-4923-ad57-c21230e0850a}"/>
        <w:style w:val=""/>
        <w:category>
          <w:name w:val="常规"/>
          <w:gallery w:val="placeholder"/>
        </w:category>
        <w:types>
          <w:type w:val="bbPlcHdr"/>
        </w:types>
        <w:behaviors>
          <w:behavior w:val="content"/>
        </w:behaviors>
        <w:description w:val=""/>
        <w:guid w:val="{468d2eb9-1593-4923-ad57-c21230e0850a}"/>
      </w:docPartPr>
      <w:docPartBody>
        <w:p>
          <w:r>
            <w:rPr>
              <w:color w:val="808080"/>
            </w:rPr>
            <w:t>选择一项。</w:t>
          </w:r>
        </w:p>
      </w:docPartBody>
    </w:docPart>
    <w:docPart>
      <w:docPartPr>
        <w:name w:val="{2fd63056-2e45-43c9-88a9-3901edb66676}"/>
        <w:style w:val=""/>
        <w:category>
          <w:name w:val="常规"/>
          <w:gallery w:val="placeholder"/>
        </w:category>
        <w:types>
          <w:type w:val="bbPlcHdr"/>
        </w:types>
        <w:behaviors>
          <w:behavior w:val="content"/>
        </w:behaviors>
        <w:description w:val=""/>
        <w:guid w:val="{2fd63056-2e45-43c9-88a9-3901edb66676}"/>
      </w:docPartPr>
      <w:docPartBody>
        <w:p>
          <w:r>
            <w:rPr>
              <w:color w:val="808080"/>
            </w:rPr>
            <w:t>选择一项。</w:t>
          </w:r>
        </w:p>
      </w:docPartBody>
    </w:docPart>
    <w:docPart>
      <w:docPartPr>
        <w:name w:val="{368984d3-7d19-475d-9091-2a1b2d4d37b4}"/>
        <w:style w:val=""/>
        <w:category>
          <w:name w:val="常规"/>
          <w:gallery w:val="placeholder"/>
        </w:category>
        <w:types>
          <w:type w:val="bbPlcHdr"/>
        </w:types>
        <w:behaviors>
          <w:behavior w:val="content"/>
        </w:behaviors>
        <w:description w:val=""/>
        <w:guid w:val="{368984d3-7d19-475d-9091-2a1b2d4d37b4}"/>
      </w:docPartPr>
      <w:docPartBody>
        <w:p>
          <w:r>
            <w:rPr>
              <w:color w:val="808080"/>
            </w:rPr>
            <w:t>单击此处输入文字。</w:t>
          </w:r>
        </w:p>
      </w:docPartBody>
    </w:docPart>
    <w:docPart>
      <w:docPartPr>
        <w:name w:val="{3db3a976-1bc6-4b04-bfe8-2c5ff08ab40b}"/>
        <w:style w:val=""/>
        <w:category>
          <w:name w:val="常规"/>
          <w:gallery w:val="placeholder"/>
        </w:category>
        <w:types>
          <w:type w:val="bbPlcHdr"/>
        </w:types>
        <w:behaviors>
          <w:behavior w:val="content"/>
        </w:behaviors>
        <w:description w:val=""/>
        <w:guid w:val="{3db3a976-1bc6-4b04-bfe8-2c5ff08ab40b}"/>
      </w:docPartPr>
      <w:docPartBody>
        <w:p>
          <w:r>
            <w:rPr>
              <w:color w:val="808080"/>
            </w:rPr>
            <w:t>单击此处输入文字。</w:t>
          </w:r>
        </w:p>
      </w:docPartBody>
    </w:docPart>
    <w:docPart>
      <w:docPartPr>
        <w:name w:val="{24e30ec0-b61c-4758-8f13-06abcdb52cac}"/>
        <w:style w:val=""/>
        <w:category>
          <w:name w:val="常规"/>
          <w:gallery w:val="placeholder"/>
        </w:category>
        <w:types>
          <w:type w:val="bbPlcHdr"/>
        </w:types>
        <w:behaviors>
          <w:behavior w:val="content"/>
        </w:behaviors>
        <w:description w:val=""/>
        <w:guid w:val="{24e30ec0-b61c-4758-8f13-06abcdb52cac}"/>
      </w:docPartPr>
      <w:docPartBody>
        <w:p>
          <w:r>
            <w:rPr>
              <w:color w:val="808080"/>
            </w:rPr>
            <w:t>单击此处输入文字。</w:t>
          </w:r>
        </w:p>
      </w:docPartBody>
    </w:docPart>
    <w:docPart>
      <w:docPartPr>
        <w:name w:val="{b5f0903a-089a-4325-aa90-16300ee0339e}"/>
        <w:style w:val=""/>
        <w:category>
          <w:name w:val="常规"/>
          <w:gallery w:val="placeholder"/>
        </w:category>
        <w:types>
          <w:type w:val="bbPlcHdr"/>
        </w:types>
        <w:behaviors>
          <w:behavior w:val="content"/>
        </w:behaviors>
        <w:description w:val=""/>
        <w:guid w:val="{b5f0903a-089a-4325-aa90-16300ee0339e}"/>
      </w:docPartPr>
      <w:docPartBody>
        <w:p>
          <w:r>
            <w:rPr>
              <w:color w:val="808080"/>
            </w:rPr>
            <w:t>选择一项。</w:t>
          </w:r>
        </w:p>
      </w:docPartBody>
    </w:docPart>
    <w:docPart>
      <w:docPartPr>
        <w:name w:val="{fc12a1d9-77f9-4463-997d-aa5c77d7c33a}"/>
        <w:style w:val=""/>
        <w:category>
          <w:name w:val="常规"/>
          <w:gallery w:val="placeholder"/>
        </w:category>
        <w:types>
          <w:type w:val="bbPlcHdr"/>
        </w:types>
        <w:behaviors>
          <w:behavior w:val="content"/>
        </w:behaviors>
        <w:description w:val=""/>
        <w:guid w:val="{fc12a1d9-77f9-4463-997d-aa5c77d7c33a}"/>
      </w:docPartPr>
      <w:docPartBody>
        <w:p>
          <w:r>
            <w:rPr>
              <w:color w:val="808080"/>
            </w:rPr>
            <w:t>单击此处输入文字。</w:t>
          </w:r>
        </w:p>
      </w:docPartBody>
    </w:docPart>
    <w:docPart>
      <w:docPartPr>
        <w:name w:val="{f549e4fe-5cdc-4aa9-b7f6-8cbbbf920c61}"/>
        <w:style w:val=""/>
        <w:category>
          <w:name w:val="常规"/>
          <w:gallery w:val="placeholder"/>
        </w:category>
        <w:types>
          <w:type w:val="bbPlcHdr"/>
        </w:types>
        <w:behaviors>
          <w:behavior w:val="content"/>
        </w:behaviors>
        <w:description w:val=""/>
        <w:guid w:val="{f549e4fe-5cdc-4aa9-b7f6-8cbbbf920c61}"/>
      </w:docPartPr>
      <w:docPartBody>
        <w:p>
          <w:r>
            <w:rPr>
              <w:color w:val="808080"/>
            </w:rPr>
            <w:t>单击此处输入文字。</w:t>
          </w:r>
        </w:p>
      </w:docPartBody>
    </w:docPart>
    <w:docPart>
      <w:docPartPr>
        <w:name w:val="{7093ebd6-120c-4660-bb6c-771823a7309a}"/>
        <w:style w:val=""/>
        <w:category>
          <w:name w:val="常规"/>
          <w:gallery w:val="placeholder"/>
        </w:category>
        <w:types>
          <w:type w:val="bbPlcHdr"/>
        </w:types>
        <w:behaviors>
          <w:behavior w:val="content"/>
        </w:behaviors>
        <w:description w:val=""/>
        <w:guid w:val="{7093ebd6-120c-4660-bb6c-771823a7309a}"/>
      </w:docPartPr>
      <w:docPartBody>
        <w:p>
          <w:r>
            <w:rPr>
              <w:color w:val="808080"/>
            </w:rPr>
            <w:t>单击此处输入文字。</w:t>
          </w:r>
        </w:p>
      </w:docPartBody>
    </w:docPart>
    <w:docPart>
      <w:docPartPr>
        <w:name w:val="{7c67069d-0112-4386-a3c8-fd6c870c5ab8}"/>
        <w:style w:val=""/>
        <w:category>
          <w:name w:val="常规"/>
          <w:gallery w:val="placeholder"/>
        </w:category>
        <w:types>
          <w:type w:val="bbPlcHdr"/>
        </w:types>
        <w:behaviors>
          <w:behavior w:val="content"/>
        </w:behaviors>
        <w:description w:val=""/>
        <w:guid w:val="{7c67069d-0112-4386-a3c8-fd6c870c5ab8}"/>
      </w:docPartPr>
      <w:docPartBody>
        <w:p>
          <w:r>
            <w:rPr>
              <w:color w:val="808080"/>
            </w:rPr>
            <w:t>单击此处输入文字。</w:t>
          </w:r>
        </w:p>
      </w:docPartBody>
    </w:docPart>
    <w:docPart>
      <w:docPartPr>
        <w:name w:val="{1293eacb-b939-4cbd-bd5a-e45329cff251}"/>
        <w:style w:val=""/>
        <w:category>
          <w:name w:val="常规"/>
          <w:gallery w:val="placeholder"/>
        </w:category>
        <w:types>
          <w:type w:val="bbPlcHdr"/>
        </w:types>
        <w:behaviors>
          <w:behavior w:val="content"/>
        </w:behaviors>
        <w:description w:val=""/>
        <w:guid w:val="{1293eacb-b939-4cbd-bd5a-e45329cff251}"/>
      </w:docPartPr>
      <w:docPartBody>
        <w:p>
          <w:r>
            <w:rPr>
              <w:color w:val="808080"/>
            </w:rPr>
            <w:t>单击此处输入文字。</w:t>
          </w:r>
        </w:p>
      </w:docPartBody>
    </w:docPart>
    <w:docPart>
      <w:docPartPr>
        <w:name w:val="{0ba9d3f0-142e-495a-b647-f467b36fead5}"/>
        <w:style w:val=""/>
        <w:category>
          <w:name w:val="常规"/>
          <w:gallery w:val="placeholder"/>
        </w:category>
        <w:types>
          <w:type w:val="bbPlcHdr"/>
        </w:types>
        <w:behaviors>
          <w:behavior w:val="content"/>
        </w:behaviors>
        <w:description w:val=""/>
        <w:guid w:val="{0ba9d3f0-142e-495a-b647-f467b36fead5}"/>
      </w:docPartPr>
      <w:docPartBody>
        <w:p>
          <w:r>
            <w:rPr>
              <w:color w:val="808080"/>
            </w:rPr>
            <w:t>单击此处输入文字。</w:t>
          </w:r>
        </w:p>
      </w:docPartBody>
    </w:docPart>
    <w:docPart>
      <w:docPartPr>
        <w:name w:val="{acf04e17-1b3a-48df-871e-1b94d66141e3}"/>
        <w:style w:val=""/>
        <w:category>
          <w:name w:val="常规"/>
          <w:gallery w:val="placeholder"/>
        </w:category>
        <w:types>
          <w:type w:val="bbPlcHdr"/>
        </w:types>
        <w:behaviors>
          <w:behavior w:val="content"/>
        </w:behaviors>
        <w:description w:val=""/>
        <w:guid w:val="{acf04e17-1b3a-48df-871e-1b94d66141e3}"/>
      </w:docPartPr>
      <w:docPartBody>
        <w:p>
          <w:r>
            <w:rPr>
              <w:color w:val="808080"/>
            </w:rPr>
            <w:t>单击此处输入文字。</w:t>
          </w:r>
        </w:p>
      </w:docPartBody>
    </w:docPart>
    <w:docPart>
      <w:docPartPr>
        <w:name w:val="{cf5b63c8-172a-4c5d-876e-6b5d6efb7553}"/>
        <w:style w:val=""/>
        <w:category>
          <w:name w:val="常规"/>
          <w:gallery w:val="placeholder"/>
        </w:category>
        <w:types>
          <w:type w:val="bbPlcHdr"/>
        </w:types>
        <w:behaviors>
          <w:behavior w:val="content"/>
        </w:behaviors>
        <w:description w:val=""/>
        <w:guid w:val="{cf5b63c8-172a-4c5d-876e-6b5d6efb7553}"/>
      </w:docPartPr>
      <w:docPartBody>
        <w:p>
          <w:r>
            <w:rPr>
              <w:color w:val="808080"/>
            </w:rPr>
            <w:t>单击此处输入文字。</w:t>
          </w:r>
        </w:p>
      </w:docPartBody>
    </w:docPart>
    <w:docPart>
      <w:docPartPr>
        <w:name w:val="{f6224bfa-6215-4c19-910d-6424381839bd}"/>
        <w:style w:val=""/>
        <w:category>
          <w:name w:val="常规"/>
          <w:gallery w:val="placeholder"/>
        </w:category>
        <w:types>
          <w:type w:val="bbPlcHdr"/>
        </w:types>
        <w:behaviors>
          <w:behavior w:val="content"/>
        </w:behaviors>
        <w:description w:val=""/>
        <w:guid w:val="{f6224bfa-6215-4c19-910d-6424381839bd}"/>
      </w:docPartPr>
      <w:docPartBody>
        <w:p>
          <w:r>
            <w:rPr>
              <w:color w:val="808080"/>
            </w:rPr>
            <w:t>单击此处输入文字。</w:t>
          </w:r>
        </w:p>
      </w:docPartBody>
    </w:docPart>
    <w:docPart>
      <w:docPartPr>
        <w:name w:val="{856fb00b-f5f9-460c-a865-07dacbbe7788}"/>
        <w:style w:val=""/>
        <w:category>
          <w:name w:val="常规"/>
          <w:gallery w:val="placeholder"/>
        </w:category>
        <w:types>
          <w:type w:val="bbPlcHdr"/>
        </w:types>
        <w:behaviors>
          <w:behavior w:val="content"/>
        </w:behaviors>
        <w:description w:val=""/>
        <w:guid w:val="{856fb00b-f5f9-460c-a865-07dacbbe7788}"/>
      </w:docPartPr>
      <w:docPartBody>
        <w:p>
          <w:r>
            <w:rPr>
              <w:color w:val="808080"/>
            </w:rPr>
            <w:t>单击此处输入文字。</w:t>
          </w:r>
        </w:p>
      </w:docPartBody>
    </w:docPart>
    <w:docPart>
      <w:docPartPr>
        <w:name w:val="{e89b95d2-14c5-46a6-a5bc-b83f975440d4}"/>
        <w:style w:val=""/>
        <w:category>
          <w:name w:val="常规"/>
          <w:gallery w:val="placeholder"/>
        </w:category>
        <w:types>
          <w:type w:val="bbPlcHdr"/>
        </w:types>
        <w:behaviors>
          <w:behavior w:val="content"/>
        </w:behaviors>
        <w:description w:val=""/>
        <w:guid w:val="{e89b95d2-14c5-46a6-a5bc-b83f975440d4}"/>
      </w:docPartPr>
      <w:docPartBody>
        <w:p>
          <w:r>
            <w:rPr>
              <w:color w:val="808080"/>
            </w:rPr>
            <w:t>单击此处输入文字。</w:t>
          </w:r>
        </w:p>
      </w:docPartBody>
    </w:docPart>
    <w:docPart>
      <w:docPartPr>
        <w:name w:val="{ef88d223-58f5-44e1-a7c6-aab2beffca63}"/>
        <w:style w:val=""/>
        <w:category>
          <w:name w:val="常规"/>
          <w:gallery w:val="placeholder"/>
        </w:category>
        <w:types>
          <w:type w:val="bbPlcHdr"/>
        </w:types>
        <w:behaviors>
          <w:behavior w:val="content"/>
        </w:behaviors>
        <w:description w:val=""/>
        <w:guid w:val="{ef88d223-58f5-44e1-a7c6-aab2beffca63}"/>
      </w:docPartPr>
      <w:docPartBody>
        <w:p>
          <w:r>
            <w:rPr>
              <w:color w:val="808080"/>
            </w:rPr>
            <w:t>单击此处输入文字。</w:t>
          </w:r>
        </w:p>
      </w:docPartBody>
    </w:docPart>
    <w:docPart>
      <w:docPartPr>
        <w:name w:val="{fc17421d-c39c-495c-9933-dbbd9dc05746}"/>
        <w:style w:val=""/>
        <w:category>
          <w:name w:val="常规"/>
          <w:gallery w:val="placeholder"/>
        </w:category>
        <w:types>
          <w:type w:val="bbPlcHdr"/>
        </w:types>
        <w:behaviors>
          <w:behavior w:val="content"/>
        </w:behaviors>
        <w:description w:val=""/>
        <w:guid w:val="{fc17421d-c39c-495c-9933-dbbd9dc05746}"/>
      </w:docPartPr>
      <w:docPartBody>
        <w:p>
          <w:r>
            <w:rPr>
              <w:color w:val="808080"/>
            </w:rPr>
            <w:t>单击此处输入文字。</w:t>
          </w:r>
        </w:p>
      </w:docPartBody>
    </w:docPart>
    <w:docPart>
      <w:docPartPr>
        <w:name w:val="{93b6648e-bd4f-4933-a347-85c20faae14b}"/>
        <w:style w:val=""/>
        <w:category>
          <w:name w:val="常规"/>
          <w:gallery w:val="placeholder"/>
        </w:category>
        <w:types>
          <w:type w:val="bbPlcHdr"/>
        </w:types>
        <w:behaviors>
          <w:behavior w:val="content"/>
        </w:behaviors>
        <w:description w:val=""/>
        <w:guid w:val="{93b6648e-bd4f-4933-a347-85c20faae14b}"/>
      </w:docPartPr>
      <w:docPartBody>
        <w:p>
          <w:r>
            <w:rPr>
              <w:color w:val="808080"/>
            </w:rPr>
            <w:t>单击此处输入文字。</w:t>
          </w:r>
        </w:p>
      </w:docPartBody>
    </w:docPart>
    <w:docPart>
      <w:docPartPr>
        <w:name w:val="{4576d2a2-b663-40c2-9de9-a370d139d741}"/>
        <w:style w:val=""/>
        <w:category>
          <w:name w:val="常规"/>
          <w:gallery w:val="placeholder"/>
        </w:category>
        <w:types>
          <w:type w:val="bbPlcHdr"/>
        </w:types>
        <w:behaviors>
          <w:behavior w:val="content"/>
        </w:behaviors>
        <w:description w:val=""/>
        <w:guid w:val="{4576d2a2-b663-40c2-9de9-a370d139d741}"/>
      </w:docPartPr>
      <w:docPartBody>
        <w:p>
          <w:r>
            <w:rPr>
              <w:color w:val="808080"/>
            </w:rPr>
            <w:t>单击此处输入文字。</w:t>
          </w:r>
        </w:p>
      </w:docPartBody>
    </w:docPart>
    <w:docPart>
      <w:docPartPr>
        <w:name w:val="{8a34b299-9830-4bc7-94bc-deb1555fe41f}"/>
        <w:style w:val=""/>
        <w:category>
          <w:name w:val="常规"/>
          <w:gallery w:val="placeholder"/>
        </w:category>
        <w:types>
          <w:type w:val="bbPlcHdr"/>
        </w:types>
        <w:behaviors>
          <w:behavior w:val="content"/>
        </w:behaviors>
        <w:description w:val=""/>
        <w:guid w:val="{8a34b299-9830-4bc7-94bc-deb1555fe41f}"/>
      </w:docPartPr>
      <w:docPartBody>
        <w:p>
          <w:r>
            <w:rPr>
              <w:color w:val="808080"/>
            </w:rPr>
            <w:t>单击此处输入文字。</w:t>
          </w:r>
        </w:p>
      </w:docPartBody>
    </w:docPart>
    <w:docPart>
      <w:docPartPr>
        <w:name w:val="{04a34e0d-245a-42d4-98a4-4b26440ce6cf}"/>
        <w:style w:val=""/>
        <w:category>
          <w:name w:val="常规"/>
          <w:gallery w:val="placeholder"/>
        </w:category>
        <w:types>
          <w:type w:val="bbPlcHdr"/>
        </w:types>
        <w:behaviors>
          <w:behavior w:val="content"/>
        </w:behaviors>
        <w:description w:val=""/>
        <w:guid w:val="{04a34e0d-245a-42d4-98a4-4b26440ce6cf}"/>
      </w:docPartPr>
      <w:docPartBody>
        <w:p>
          <w:r>
            <w:rPr>
              <w:color w:val="808080"/>
            </w:rPr>
            <w:t>单击此处输入文字。</w:t>
          </w:r>
        </w:p>
      </w:docPartBody>
    </w:docPart>
    <w:docPart>
      <w:docPartPr>
        <w:name w:val="{2d2fb407-deba-40c3-b4e7-4399fc9d35df}"/>
        <w:style w:val=""/>
        <w:category>
          <w:name w:val="常规"/>
          <w:gallery w:val="placeholder"/>
        </w:category>
        <w:types>
          <w:type w:val="bbPlcHdr"/>
        </w:types>
        <w:behaviors>
          <w:behavior w:val="content"/>
        </w:behaviors>
        <w:description w:val=""/>
        <w:guid w:val="{2d2fb407-deba-40c3-b4e7-4399fc9d35df}"/>
      </w:docPartPr>
      <w:docPartBody>
        <w:p>
          <w:r>
            <w:rPr>
              <w:color w:val="808080"/>
            </w:rPr>
            <w:t>单击此处输入文字。</w:t>
          </w:r>
        </w:p>
      </w:docPartBody>
    </w:docPart>
    <w:docPart>
      <w:docPartPr>
        <w:name w:val="{d4a90667-4f7e-459c-a8d4-89c1ab7fa78f}"/>
        <w:style w:val=""/>
        <w:category>
          <w:name w:val="常规"/>
          <w:gallery w:val="placeholder"/>
        </w:category>
        <w:types>
          <w:type w:val="bbPlcHdr"/>
        </w:types>
        <w:behaviors>
          <w:behavior w:val="content"/>
        </w:behaviors>
        <w:description w:val=""/>
        <w:guid w:val="{d4a90667-4f7e-459c-a8d4-89c1ab7fa78f}"/>
      </w:docPartPr>
      <w:docPartBody>
        <w:p>
          <w:r>
            <w:rPr>
              <w:color w:val="808080"/>
            </w:rPr>
            <w:t>单击此处输入文字。</w:t>
          </w:r>
        </w:p>
      </w:docPartBody>
    </w:docPart>
    <w:docPart>
      <w:docPartPr>
        <w:name w:val="{3304a0f9-0e51-4412-981d-8915ac7b9f5f}"/>
        <w:style w:val=""/>
        <w:category>
          <w:name w:val="常规"/>
          <w:gallery w:val="placeholder"/>
        </w:category>
        <w:types>
          <w:type w:val="bbPlcHdr"/>
        </w:types>
        <w:behaviors>
          <w:behavior w:val="content"/>
        </w:behaviors>
        <w:description w:val=""/>
        <w:guid w:val="{3304a0f9-0e51-4412-981d-8915ac7b9f5f}"/>
      </w:docPartPr>
      <w:docPartBody>
        <w:p>
          <w:r>
            <w:rPr>
              <w:color w:val="808080"/>
            </w:rPr>
            <w:t>单击此处输入文字。</w:t>
          </w:r>
        </w:p>
      </w:docPartBody>
    </w:docPart>
    <w:docPart>
      <w:docPartPr>
        <w:name w:val="{6d80705f-f592-4fae-8082-7fb7584e7196}"/>
        <w:style w:val=""/>
        <w:category>
          <w:name w:val="常规"/>
          <w:gallery w:val="placeholder"/>
        </w:category>
        <w:types>
          <w:type w:val="bbPlcHdr"/>
        </w:types>
        <w:behaviors>
          <w:behavior w:val="content"/>
        </w:behaviors>
        <w:description w:val=""/>
        <w:guid w:val="{6d80705f-f592-4fae-8082-7fb7584e7196}"/>
      </w:docPartPr>
      <w:docPartBody>
        <w:p>
          <w:r>
            <w:rPr>
              <w:color w:val="808080"/>
            </w:rPr>
            <w:t>单击此处输入文字。</w:t>
          </w:r>
        </w:p>
      </w:docPartBody>
    </w:docPart>
    <w:docPart>
      <w:docPartPr>
        <w:name w:val="{5fec7b20-7d42-41a1-bbde-792f1591ee8c}"/>
        <w:style w:val=""/>
        <w:category>
          <w:name w:val="常规"/>
          <w:gallery w:val="placeholder"/>
        </w:category>
        <w:types>
          <w:type w:val="bbPlcHdr"/>
        </w:types>
        <w:behaviors>
          <w:behavior w:val="content"/>
        </w:behaviors>
        <w:description w:val=""/>
        <w:guid w:val="{5fec7b20-7d42-41a1-bbde-792f1591ee8c}"/>
      </w:docPartPr>
      <w:docPartBody>
        <w:p>
          <w:r>
            <w:rPr>
              <w:color w:val="808080"/>
            </w:rPr>
            <w:t>单击此处输入文字。</w:t>
          </w:r>
        </w:p>
      </w:docPartBody>
    </w:docPart>
    <w:docPart>
      <w:docPartPr>
        <w:name w:val="{9a9f18b3-b690-4936-b8ae-17c9a459f0d0}"/>
        <w:style w:val=""/>
        <w:category>
          <w:name w:val="常规"/>
          <w:gallery w:val="placeholder"/>
        </w:category>
        <w:types>
          <w:type w:val="bbPlcHdr"/>
        </w:types>
        <w:behaviors>
          <w:behavior w:val="content"/>
        </w:behaviors>
        <w:description w:val=""/>
        <w:guid w:val="{9a9f18b3-b690-4936-b8ae-17c9a459f0d0}"/>
      </w:docPartPr>
      <w:docPartBody>
        <w:p>
          <w:r>
            <w:rPr>
              <w:color w:val="808080"/>
            </w:rPr>
            <w:t>单击此处输入文字。</w:t>
          </w:r>
        </w:p>
      </w:docPartBody>
    </w:docPart>
    <w:docPart>
      <w:docPartPr>
        <w:name w:val="{b77b4bf3-89a6-4e8c-bd46-ae4173c6767b}"/>
        <w:style w:val=""/>
        <w:category>
          <w:name w:val="常规"/>
          <w:gallery w:val="placeholder"/>
        </w:category>
        <w:types>
          <w:type w:val="bbPlcHdr"/>
        </w:types>
        <w:behaviors>
          <w:behavior w:val="content"/>
        </w:behaviors>
        <w:description w:val=""/>
        <w:guid w:val="{b77b4bf3-89a6-4e8c-bd46-ae4173c6767b}"/>
      </w:docPartPr>
      <w:docPartBody>
        <w:p>
          <w:r>
            <w:rPr>
              <w:color w:val="808080"/>
            </w:rPr>
            <w:t>单击此处输入文字。</w:t>
          </w:r>
        </w:p>
      </w:docPartBody>
    </w:docPart>
    <w:docPart>
      <w:docPartPr>
        <w:name w:val="{9a7e1786-3bfa-4586-af43-78f5218f0584}"/>
        <w:style w:val=""/>
        <w:category>
          <w:name w:val="常规"/>
          <w:gallery w:val="placeholder"/>
        </w:category>
        <w:types>
          <w:type w:val="bbPlcHdr"/>
        </w:types>
        <w:behaviors>
          <w:behavior w:val="content"/>
        </w:behaviors>
        <w:description w:val=""/>
        <w:guid w:val="{9a7e1786-3bfa-4586-af43-78f5218f0584}"/>
      </w:docPartPr>
      <w:docPartBody>
        <w:p>
          <w:r>
            <w:rPr>
              <w:color w:val="808080"/>
            </w:rPr>
            <w:t>单击此处输入文字。</w:t>
          </w:r>
        </w:p>
      </w:docPartBody>
    </w:docPart>
    <w:docPart>
      <w:docPartPr>
        <w:name w:val="{d17661e7-a12e-4718-bcc9-568af1a1c107}"/>
        <w:style w:val=""/>
        <w:category>
          <w:name w:val="常规"/>
          <w:gallery w:val="placeholder"/>
        </w:category>
        <w:types>
          <w:type w:val="bbPlcHdr"/>
        </w:types>
        <w:behaviors>
          <w:behavior w:val="content"/>
        </w:behaviors>
        <w:description w:val=""/>
        <w:guid w:val="{d17661e7-a12e-4718-bcc9-568af1a1c107}"/>
      </w:docPartPr>
      <w:docPartBody>
        <w:p>
          <w:r>
            <w:rPr>
              <w:color w:val="808080"/>
            </w:rPr>
            <w:t>单击此处输入文字。</w:t>
          </w:r>
        </w:p>
      </w:docPartBody>
    </w:docPart>
    <w:docPart>
      <w:docPartPr>
        <w:name w:val="{d16f0903-3d46-4c9a-ba42-e2ed9f155e9c}"/>
        <w:style w:val=""/>
        <w:category>
          <w:name w:val="常规"/>
          <w:gallery w:val="placeholder"/>
        </w:category>
        <w:types>
          <w:type w:val="bbPlcHdr"/>
        </w:types>
        <w:behaviors>
          <w:behavior w:val="content"/>
        </w:behaviors>
        <w:description w:val=""/>
        <w:guid w:val="{d16f0903-3d46-4c9a-ba42-e2ed9f155e9c}"/>
      </w:docPartPr>
      <w:docPartBody>
        <w:p>
          <w:r>
            <w:rPr>
              <w:color w:val="808080"/>
            </w:rPr>
            <w:t>单击此处输入文字。</w:t>
          </w:r>
        </w:p>
      </w:docPartBody>
    </w:docPart>
    <w:docPart>
      <w:docPartPr>
        <w:name w:val="{ab0e0d85-ff92-4f4e-a892-5ddff5d420e7}"/>
        <w:style w:val=""/>
        <w:category>
          <w:name w:val="常规"/>
          <w:gallery w:val="placeholder"/>
        </w:category>
        <w:types>
          <w:type w:val="bbPlcHdr"/>
        </w:types>
        <w:behaviors>
          <w:behavior w:val="content"/>
        </w:behaviors>
        <w:description w:val=""/>
        <w:guid w:val="{ab0e0d85-ff92-4f4e-a892-5ddff5d420e7}"/>
      </w:docPartPr>
      <w:docPartBody>
        <w:p>
          <w:r>
            <w:rPr>
              <w:color w:val="808080"/>
            </w:rPr>
            <w:t>单击此处输入文字。</w:t>
          </w:r>
        </w:p>
      </w:docPartBody>
    </w:docPart>
    <w:docPart>
      <w:docPartPr>
        <w:name w:val="{7fb4fd1a-7c59-447b-9252-801291018ea0}"/>
        <w:style w:val=""/>
        <w:category>
          <w:name w:val="常规"/>
          <w:gallery w:val="placeholder"/>
        </w:category>
        <w:types>
          <w:type w:val="bbPlcHdr"/>
        </w:types>
        <w:behaviors>
          <w:behavior w:val="content"/>
        </w:behaviors>
        <w:description w:val=""/>
        <w:guid w:val="{7fb4fd1a-7c59-447b-9252-801291018ea0}"/>
      </w:docPartPr>
      <w:docPartBody>
        <w:p>
          <w:r>
            <w:rPr>
              <w:color w:val="808080"/>
            </w:rPr>
            <w:t>单击此处输入文字。</w:t>
          </w:r>
        </w:p>
      </w:docPartBody>
    </w:docPart>
    <w:docPart>
      <w:docPartPr>
        <w:name w:val="{4a1e13ad-b88b-42d7-b45d-461ad2f90d03}"/>
        <w:style w:val=""/>
        <w:category>
          <w:name w:val="常规"/>
          <w:gallery w:val="placeholder"/>
        </w:category>
        <w:types>
          <w:type w:val="bbPlcHdr"/>
        </w:types>
        <w:behaviors>
          <w:behavior w:val="content"/>
        </w:behaviors>
        <w:description w:val=""/>
        <w:guid w:val="{4a1e13ad-b88b-42d7-b45d-461ad2f90d03}"/>
      </w:docPartPr>
      <w:docPartBody>
        <w:p>
          <w:r>
            <w:rPr>
              <w:color w:val="808080"/>
            </w:rPr>
            <w:t>单击此处输入文字。</w:t>
          </w:r>
        </w:p>
      </w:docPartBody>
    </w:docPart>
    <w:docPart>
      <w:docPartPr>
        <w:name w:val="{57f0cb1b-1ae7-44a8-a8d3-0ea3b13e1121}"/>
        <w:style w:val=""/>
        <w:category>
          <w:name w:val="常规"/>
          <w:gallery w:val="placeholder"/>
        </w:category>
        <w:types>
          <w:type w:val="bbPlcHdr"/>
        </w:types>
        <w:behaviors>
          <w:behavior w:val="content"/>
        </w:behaviors>
        <w:description w:val=""/>
        <w:guid w:val="{57f0cb1b-1ae7-44a8-a8d3-0ea3b13e1121}"/>
      </w:docPartPr>
      <w:docPartBody>
        <w:p>
          <w:r>
            <w:rPr>
              <w:color w:val="808080"/>
            </w:rPr>
            <w:t>单击此处输入文字。</w:t>
          </w:r>
        </w:p>
      </w:docPartBody>
    </w:docPart>
    <w:docPart>
      <w:docPartPr>
        <w:name w:val="{a368cb31-37f8-43e3-95f6-6af04bfecf93}"/>
        <w:style w:val=""/>
        <w:category>
          <w:name w:val="常规"/>
          <w:gallery w:val="placeholder"/>
        </w:category>
        <w:types>
          <w:type w:val="bbPlcHdr"/>
        </w:types>
        <w:behaviors>
          <w:behavior w:val="content"/>
        </w:behaviors>
        <w:description w:val=""/>
        <w:guid w:val="{a368cb31-37f8-43e3-95f6-6af04bfecf93}"/>
      </w:docPartPr>
      <w:docPartBody>
        <w:p>
          <w:r>
            <w:rPr>
              <w:color w:val="808080"/>
            </w:rPr>
            <w:t>单击此处输入文字。</w:t>
          </w:r>
        </w:p>
      </w:docPartBody>
    </w:docPart>
    <w:docPart>
      <w:docPartPr>
        <w:name w:val="{8f92e4d5-91ee-4247-9d0d-68ab85e5545a}"/>
        <w:style w:val=""/>
        <w:category>
          <w:name w:val="常规"/>
          <w:gallery w:val="placeholder"/>
        </w:category>
        <w:types>
          <w:type w:val="bbPlcHdr"/>
        </w:types>
        <w:behaviors>
          <w:behavior w:val="content"/>
        </w:behaviors>
        <w:description w:val=""/>
        <w:guid w:val="{8f92e4d5-91ee-4247-9d0d-68ab85e5545a}"/>
      </w:docPartPr>
      <w:docPartBody>
        <w:p>
          <w:r>
            <w:rPr>
              <w:color w:val="808080"/>
            </w:rPr>
            <w:t>单击此处输入文字。</w:t>
          </w:r>
        </w:p>
      </w:docPartBody>
    </w:docPart>
    <w:docPart>
      <w:docPartPr>
        <w:name w:val="{62157797-3dc3-4073-9c5e-a85910132f2f}"/>
        <w:style w:val=""/>
        <w:category>
          <w:name w:val="常规"/>
          <w:gallery w:val="placeholder"/>
        </w:category>
        <w:types>
          <w:type w:val="bbPlcHdr"/>
        </w:types>
        <w:behaviors>
          <w:behavior w:val="content"/>
        </w:behaviors>
        <w:description w:val=""/>
        <w:guid w:val="{62157797-3dc3-4073-9c5e-a85910132f2f}"/>
      </w:docPartPr>
      <w:docPartBody>
        <w:p>
          <w:r>
            <w:rPr>
              <w:color w:val="808080"/>
            </w:rPr>
            <w:t>单击此处输入文字。</w:t>
          </w:r>
        </w:p>
      </w:docPartBody>
    </w:docPart>
    <w:docPart>
      <w:docPartPr>
        <w:name w:val="{3459c324-2c6b-44f8-8a89-6dc526485358}"/>
        <w:style w:val=""/>
        <w:category>
          <w:name w:val="常规"/>
          <w:gallery w:val="placeholder"/>
        </w:category>
        <w:types>
          <w:type w:val="bbPlcHdr"/>
        </w:types>
        <w:behaviors>
          <w:behavior w:val="content"/>
        </w:behaviors>
        <w:description w:val=""/>
        <w:guid w:val="{3459c324-2c6b-44f8-8a89-6dc526485358}"/>
      </w:docPartPr>
      <w:docPartBody>
        <w:p>
          <w:r>
            <w:rPr>
              <w:color w:val="808080"/>
            </w:rPr>
            <w:t>单击此处输入文字。</w:t>
          </w:r>
        </w:p>
      </w:docPartBody>
    </w:docPart>
    <w:docPart>
      <w:docPartPr>
        <w:name w:val="{240639ea-8756-44d0-9a48-fb06ba7806b6}"/>
        <w:style w:val=""/>
        <w:category>
          <w:name w:val="常规"/>
          <w:gallery w:val="placeholder"/>
        </w:category>
        <w:types>
          <w:type w:val="bbPlcHdr"/>
        </w:types>
        <w:behaviors>
          <w:behavior w:val="content"/>
        </w:behaviors>
        <w:description w:val=""/>
        <w:guid w:val="{240639ea-8756-44d0-9a48-fb06ba7806b6}"/>
      </w:docPartPr>
      <w:docPartBody>
        <w:p>
          <w:r>
            <w:rPr>
              <w:color w:val="808080"/>
            </w:rPr>
            <w:t>单击此处输入文字。</w:t>
          </w:r>
        </w:p>
      </w:docPartBody>
    </w:docPart>
    <w:docPart>
      <w:docPartPr>
        <w:name w:val="{5ab440e0-986c-4a1f-8575-5cc2d95588ac}"/>
        <w:style w:val=""/>
        <w:category>
          <w:name w:val="常规"/>
          <w:gallery w:val="placeholder"/>
        </w:category>
        <w:types>
          <w:type w:val="bbPlcHdr"/>
        </w:types>
        <w:behaviors>
          <w:behavior w:val="content"/>
        </w:behaviors>
        <w:description w:val=""/>
        <w:guid w:val="{5ab440e0-986c-4a1f-8575-5cc2d95588ac}"/>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[模版文件-在线编辑] 合同封面</Template>
  <Company>Windsoft</Company>
  <Pages>13</Pages>
  <Words>5362</Words>
  <Characters>5652</Characters>
  <Lines>48</Lines>
  <Paragraphs>13</Paragraphs>
  <TotalTime>0</TotalTime>
  <ScaleCrop>false</ScaleCrop>
  <LinksUpToDate>false</LinksUpToDate>
  <CharactersWithSpaces>6712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2016-11-12T18:28:00Z</dcterms:created>
  <dc:creator>何瑞辉</dc:creator>
  <cp:lastModifiedBy>7799845CE7814CD893D1846B2DA7D1C7</cp:lastModifiedBy>
  <dcterms:modified xsi:type="dcterms:W3CDTF">2026-06-04T10:50:23Z</dcterms:modified>
  <dc:title>{ MERGEFIELD  合同编号 }</dc:title>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15A082517C4E612792FE3F67EEF77532_43</vt:lpwstr>
  </property>
</Properties>
</file>