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</w:pPr>
      <w:r>
        <w:rPr>
          <w:rFonts w:hint="eastAsia"/>
          <w:color w:val="auto"/>
          <w:highlight w:val="none"/>
          <w:lang w:val="en-US" w:eastAsia="zh-CN"/>
        </w:rPr>
        <w:t>2026年云南电力试验研究院（集团）有限公司传统能源事业部DH5902数据采集分析系统维修项目</w:t>
      </w:r>
      <w:r>
        <w:rPr>
          <w:rFonts w:hint="eastAsia"/>
        </w:rPr>
        <w:t>技术规范书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bookmarkStart w:id="0" w:name="_Toc441159752"/>
      <w:bookmarkEnd w:id="0"/>
      <w:r>
        <w:rPr>
          <w:rFonts w:hint="eastAsia" w:ascii="仿宋" w:hAnsi="仿宋" w:eastAsia="仿宋" w:cs="仿宋"/>
          <w:b/>
          <w:bCs/>
          <w:sz w:val="24"/>
          <w:szCs w:val="24"/>
        </w:rPr>
        <w:t>一.项目概要</w:t>
      </w:r>
    </w:p>
    <w:p>
      <w:pPr>
        <w:pStyle w:val="11"/>
        <w:spacing w:line="360" w:lineRule="auto"/>
        <w:ind w:left="0"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为满足云南电力试验研究院（集团）有限公司</w:t>
      </w:r>
      <w:bookmarkStart w:id="1" w:name="_Toc2294"/>
      <w:r>
        <w:rPr>
          <w:rFonts w:hint="eastAsia" w:ascii="仿宋" w:hAnsi="仿宋" w:eastAsia="仿宋" w:cs="仿宋"/>
          <w:sz w:val="24"/>
          <w:szCs w:val="24"/>
        </w:rPr>
        <w:t>传统能源事业部开展现场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稳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定性</w:t>
      </w:r>
      <w:r>
        <w:rPr>
          <w:rFonts w:hint="eastAsia" w:ascii="仿宋" w:hAnsi="仿宋" w:eastAsia="仿宋" w:cs="仿宋"/>
          <w:sz w:val="24"/>
          <w:szCs w:val="24"/>
        </w:rPr>
        <w:t>试验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和动平衡试验</w:t>
      </w:r>
      <w:r>
        <w:rPr>
          <w:rFonts w:hint="eastAsia" w:ascii="仿宋" w:hAnsi="仿宋" w:eastAsia="仿宋" w:cs="仿宋"/>
          <w:sz w:val="24"/>
          <w:szCs w:val="24"/>
        </w:rPr>
        <w:t>所需所需，特申请此维修项目。</w:t>
      </w:r>
    </w:p>
    <w:bookmarkEnd w:id="1"/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二.项目范围</w:t>
      </w:r>
    </w:p>
    <w:p>
      <w:pPr>
        <w:pStyle w:val="11"/>
        <w:spacing w:line="360" w:lineRule="auto"/>
        <w:ind w:left="0" w:leftChars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3台DH5902数据采集分析系统维修（编号：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15182009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15182010、15182011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三.项目要求</w:t>
      </w:r>
    </w:p>
    <w:p>
      <w:pPr>
        <w:pStyle w:val="11"/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3.1项目维修要求</w:t>
      </w:r>
    </w:p>
    <w:p>
      <w:pPr>
        <w:pStyle w:val="11"/>
        <w:spacing w:line="360" w:lineRule="auto"/>
        <w:ind w:left="0" w:leftChars="0" w:firstLine="0" w:firstLineChars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3.1 DH5902数据采集分析系统维修要求</w:t>
      </w:r>
    </w:p>
    <w:p>
      <w:pPr>
        <w:pStyle w:val="11"/>
        <w:spacing w:line="360" w:lineRule="auto"/>
        <w:ind w:left="0" w:leftChars="0" w:firstLine="0" w:firstLineChars="0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3.1.1设备数量：3台</w:t>
      </w:r>
    </w:p>
    <w:p>
      <w:pPr>
        <w:pStyle w:val="11"/>
        <w:spacing w:line="360" w:lineRule="auto"/>
        <w:ind w:left="0" w:leftChars="0" w:firstLine="0" w:firstLineChars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3.1.2故障情况：DH5902数据采集分析系统（编号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15182009）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设备供电电池老化，无法正常供电使用；电源线路老化，导电不畅；DH5902数据采集分析系统（编号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15182009、15182010、15182011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）12个数据采集通道无法采集数据，接口变形。</w:t>
      </w:r>
    </w:p>
    <w:p>
      <w:pPr>
        <w:pStyle w:val="11"/>
        <w:spacing w:line="360" w:lineRule="auto"/>
        <w:ind w:left="0" w:leftChars="0" w:firstLine="0" w:firstLineChars="0"/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3.1.3</w:t>
      </w:r>
      <w:bookmarkStart w:id="2" w:name="_GoBack"/>
      <w:bookmarkEnd w:id="2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维修内容：DH5902数据采集分析系统（编号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15182009）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更换电池，重新更换电路；DH5902数据采集分析系统（编号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15182009、15182010、15182011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）12个数据采集通道重新跟换采集通道电器元件，更换接口，调试数据采集。</w:t>
      </w:r>
    </w:p>
    <w:p>
      <w:pPr>
        <w:pStyle w:val="11"/>
        <w:spacing w:line="360" w:lineRule="auto"/>
        <w:ind w:left="0" w:leftChars="0" w:firstLine="0" w:firstLineChars="0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3.2项目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服务期限</w:t>
      </w:r>
    </w:p>
    <w:p>
      <w:pPr>
        <w:spacing w:line="360" w:lineRule="auto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3.2.1服务期限为：自成交通知书发出之日起 30 天内完成。</w:t>
      </w:r>
    </w:p>
    <w:p>
      <w:pPr>
        <w:spacing w:line="360" w:lineRule="auto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3.2.2 质保期（质量保证承诺）：项目（设备）验收合格后12个月。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第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3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4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MzXx+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3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rPr>
                        <w:sz w:val="18"/>
                      </w:rPr>
                      <w:t>4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1YmU1YmRjZjhlZWVkNWZlYjY3MTZmY2Y5YzkxODgifQ=="/>
  </w:docVars>
  <w:rsids>
    <w:rsidRoot w:val="00216F74"/>
    <w:rsid w:val="001D26AD"/>
    <w:rsid w:val="00216F74"/>
    <w:rsid w:val="00244C00"/>
    <w:rsid w:val="00635574"/>
    <w:rsid w:val="009F65C7"/>
    <w:rsid w:val="00D212DA"/>
    <w:rsid w:val="00E37BDB"/>
    <w:rsid w:val="00EF5CF5"/>
    <w:rsid w:val="00F400D7"/>
    <w:rsid w:val="01043FCB"/>
    <w:rsid w:val="011C0031"/>
    <w:rsid w:val="013D5D78"/>
    <w:rsid w:val="01EC4888"/>
    <w:rsid w:val="022E2791"/>
    <w:rsid w:val="02760A18"/>
    <w:rsid w:val="02B55FE1"/>
    <w:rsid w:val="03A0076E"/>
    <w:rsid w:val="04C0092C"/>
    <w:rsid w:val="04F36AF8"/>
    <w:rsid w:val="056C04C6"/>
    <w:rsid w:val="05941BF1"/>
    <w:rsid w:val="05B533C3"/>
    <w:rsid w:val="062C692E"/>
    <w:rsid w:val="063D4CBA"/>
    <w:rsid w:val="065B581A"/>
    <w:rsid w:val="069C64E8"/>
    <w:rsid w:val="072702BE"/>
    <w:rsid w:val="07F64CE4"/>
    <w:rsid w:val="082A5712"/>
    <w:rsid w:val="0A5E0911"/>
    <w:rsid w:val="0A5F3548"/>
    <w:rsid w:val="0A816015"/>
    <w:rsid w:val="0A8228CA"/>
    <w:rsid w:val="0AF10769"/>
    <w:rsid w:val="0BDC42B4"/>
    <w:rsid w:val="0C5A61ED"/>
    <w:rsid w:val="0D2701CB"/>
    <w:rsid w:val="0D887EDE"/>
    <w:rsid w:val="0E627828"/>
    <w:rsid w:val="0F4E4D74"/>
    <w:rsid w:val="0FB044FE"/>
    <w:rsid w:val="0FDC7094"/>
    <w:rsid w:val="10453240"/>
    <w:rsid w:val="10460CC2"/>
    <w:rsid w:val="10FA2FD1"/>
    <w:rsid w:val="11B9562F"/>
    <w:rsid w:val="11D42349"/>
    <w:rsid w:val="12974D6F"/>
    <w:rsid w:val="1305181E"/>
    <w:rsid w:val="13126856"/>
    <w:rsid w:val="136C7B58"/>
    <w:rsid w:val="14CC7ECE"/>
    <w:rsid w:val="15771C15"/>
    <w:rsid w:val="167B7DD0"/>
    <w:rsid w:val="16CE747E"/>
    <w:rsid w:val="182E07B8"/>
    <w:rsid w:val="18AD3385"/>
    <w:rsid w:val="18C1102B"/>
    <w:rsid w:val="18C1565D"/>
    <w:rsid w:val="19A573E0"/>
    <w:rsid w:val="1A3E4E25"/>
    <w:rsid w:val="1AEA02E0"/>
    <w:rsid w:val="1BB54348"/>
    <w:rsid w:val="1E342357"/>
    <w:rsid w:val="1E465F28"/>
    <w:rsid w:val="1EC97709"/>
    <w:rsid w:val="1F5844BB"/>
    <w:rsid w:val="1FA15811"/>
    <w:rsid w:val="202A6B07"/>
    <w:rsid w:val="20EB464E"/>
    <w:rsid w:val="212E311A"/>
    <w:rsid w:val="224F2769"/>
    <w:rsid w:val="24325297"/>
    <w:rsid w:val="248A6EC2"/>
    <w:rsid w:val="259F43F2"/>
    <w:rsid w:val="261F317A"/>
    <w:rsid w:val="273E1838"/>
    <w:rsid w:val="27790F42"/>
    <w:rsid w:val="27D26757"/>
    <w:rsid w:val="296975CB"/>
    <w:rsid w:val="29826BEF"/>
    <w:rsid w:val="2A480822"/>
    <w:rsid w:val="2B3C2072"/>
    <w:rsid w:val="2B8A4EE1"/>
    <w:rsid w:val="2BF35EA3"/>
    <w:rsid w:val="2DC72229"/>
    <w:rsid w:val="2E1B47DD"/>
    <w:rsid w:val="2F190D8B"/>
    <w:rsid w:val="303643A5"/>
    <w:rsid w:val="31BB255E"/>
    <w:rsid w:val="31BB7CD0"/>
    <w:rsid w:val="31D52362"/>
    <w:rsid w:val="32B74480"/>
    <w:rsid w:val="333E321F"/>
    <w:rsid w:val="35791D25"/>
    <w:rsid w:val="368D049B"/>
    <w:rsid w:val="36956799"/>
    <w:rsid w:val="3821503D"/>
    <w:rsid w:val="399B211F"/>
    <w:rsid w:val="3A5124B9"/>
    <w:rsid w:val="3A7022ED"/>
    <w:rsid w:val="3A810009"/>
    <w:rsid w:val="3A985120"/>
    <w:rsid w:val="3C2C3AB8"/>
    <w:rsid w:val="3C514305"/>
    <w:rsid w:val="3CAA735A"/>
    <w:rsid w:val="3D1F34B6"/>
    <w:rsid w:val="3DCD1CFD"/>
    <w:rsid w:val="3E6022D6"/>
    <w:rsid w:val="400E3C16"/>
    <w:rsid w:val="441F73EF"/>
    <w:rsid w:val="44BD1025"/>
    <w:rsid w:val="45312ABA"/>
    <w:rsid w:val="4544508A"/>
    <w:rsid w:val="45485378"/>
    <w:rsid w:val="468507C8"/>
    <w:rsid w:val="473208A8"/>
    <w:rsid w:val="47694C08"/>
    <w:rsid w:val="47820E9F"/>
    <w:rsid w:val="48406B5C"/>
    <w:rsid w:val="4A0753BD"/>
    <w:rsid w:val="4A463DFB"/>
    <w:rsid w:val="4A487F47"/>
    <w:rsid w:val="4A591D5E"/>
    <w:rsid w:val="4AE4195E"/>
    <w:rsid w:val="4AED3BB3"/>
    <w:rsid w:val="4C0F0283"/>
    <w:rsid w:val="4C9B15F5"/>
    <w:rsid w:val="4E936A69"/>
    <w:rsid w:val="4FAB0917"/>
    <w:rsid w:val="502E02AF"/>
    <w:rsid w:val="50C83C51"/>
    <w:rsid w:val="51746311"/>
    <w:rsid w:val="52084915"/>
    <w:rsid w:val="5268051E"/>
    <w:rsid w:val="52716D6B"/>
    <w:rsid w:val="53E72869"/>
    <w:rsid w:val="545C615D"/>
    <w:rsid w:val="54821AB0"/>
    <w:rsid w:val="55235AE1"/>
    <w:rsid w:val="55393873"/>
    <w:rsid w:val="55BD272D"/>
    <w:rsid w:val="5684684B"/>
    <w:rsid w:val="579D401B"/>
    <w:rsid w:val="595233C3"/>
    <w:rsid w:val="5A2C28F5"/>
    <w:rsid w:val="5A604E99"/>
    <w:rsid w:val="5A8A486F"/>
    <w:rsid w:val="5ADA0244"/>
    <w:rsid w:val="5AF20429"/>
    <w:rsid w:val="5C2A5AAD"/>
    <w:rsid w:val="5D2B5048"/>
    <w:rsid w:val="5D8D4E12"/>
    <w:rsid w:val="5E1F525C"/>
    <w:rsid w:val="5E4A70ED"/>
    <w:rsid w:val="5F3F29B2"/>
    <w:rsid w:val="5F6B34C6"/>
    <w:rsid w:val="600C16E4"/>
    <w:rsid w:val="606047E5"/>
    <w:rsid w:val="61274EA4"/>
    <w:rsid w:val="61DB690F"/>
    <w:rsid w:val="6219426A"/>
    <w:rsid w:val="622F028C"/>
    <w:rsid w:val="624B0B24"/>
    <w:rsid w:val="628670CA"/>
    <w:rsid w:val="62DF11F5"/>
    <w:rsid w:val="646C30DE"/>
    <w:rsid w:val="66482351"/>
    <w:rsid w:val="66E05C64"/>
    <w:rsid w:val="670A15A8"/>
    <w:rsid w:val="68251F71"/>
    <w:rsid w:val="6898248D"/>
    <w:rsid w:val="69513396"/>
    <w:rsid w:val="699D4CE7"/>
    <w:rsid w:val="69CD7092"/>
    <w:rsid w:val="6A250348"/>
    <w:rsid w:val="6AA34579"/>
    <w:rsid w:val="6B984B15"/>
    <w:rsid w:val="6CB1191A"/>
    <w:rsid w:val="6DB8406F"/>
    <w:rsid w:val="6E5E65A2"/>
    <w:rsid w:val="6E830DE7"/>
    <w:rsid w:val="6F194B1B"/>
    <w:rsid w:val="6F5B0742"/>
    <w:rsid w:val="6F9A6DD9"/>
    <w:rsid w:val="70F36958"/>
    <w:rsid w:val="710A266A"/>
    <w:rsid w:val="73934413"/>
    <w:rsid w:val="73C64D7F"/>
    <w:rsid w:val="73DD0749"/>
    <w:rsid w:val="742C2739"/>
    <w:rsid w:val="74687E3F"/>
    <w:rsid w:val="747D0A17"/>
    <w:rsid w:val="75870FE2"/>
    <w:rsid w:val="76561185"/>
    <w:rsid w:val="786F5FDF"/>
    <w:rsid w:val="789A4849"/>
    <w:rsid w:val="78E96EA0"/>
    <w:rsid w:val="79880773"/>
    <w:rsid w:val="7AE65526"/>
    <w:rsid w:val="7BAD4F41"/>
    <w:rsid w:val="7C08051E"/>
    <w:rsid w:val="7CD30C21"/>
    <w:rsid w:val="7E22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0"/>
    <w:pPr>
      <w:pageBreakBefore/>
      <w:spacing w:before="340" w:after="33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sz w:val="18"/>
    </w:rPr>
  </w:style>
  <w:style w:type="paragraph" w:styleId="4">
    <w:name w:val="annotation text"/>
    <w:basedOn w:val="1"/>
    <w:link w:val="19"/>
    <w:qFormat/>
    <w:uiPriority w:val="0"/>
    <w:pPr>
      <w:jc w:val="left"/>
    </w:pPr>
  </w:style>
  <w:style w:type="paragraph" w:styleId="5">
    <w:name w:val="Body Text Indent"/>
    <w:basedOn w:val="1"/>
    <w:link w:val="20"/>
    <w:semiHidden/>
    <w:unhideWhenUsed/>
    <w:qFormat/>
    <w:uiPriority w:val="99"/>
    <w:pPr>
      <w:spacing w:after="120"/>
      <w:ind w:left="420" w:leftChars="200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7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Body Text First Indent 2"/>
    <w:basedOn w:val="5"/>
    <w:link w:val="21"/>
    <w:qFormat/>
    <w:uiPriority w:val="0"/>
    <w:pPr>
      <w:ind w:left="200" w:firstLine="420" w:firstLineChars="200"/>
    </w:pPr>
  </w:style>
  <w:style w:type="table" w:styleId="13">
    <w:name w:val="Table Grid"/>
    <w:basedOn w:val="1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basedOn w:val="14"/>
    <w:semiHidden/>
    <w:unhideWhenUsed/>
    <w:qFormat/>
    <w:uiPriority w:val="99"/>
    <w:rPr>
      <w:sz w:val="21"/>
      <w:szCs w:val="21"/>
    </w:rPr>
  </w:style>
  <w:style w:type="character" w:customStyle="1" w:styleId="16">
    <w:name w:val="页眉 Char"/>
    <w:basedOn w:val="14"/>
    <w:link w:val="9"/>
    <w:qFormat/>
    <w:uiPriority w:val="99"/>
    <w:rPr>
      <w:sz w:val="18"/>
      <w:szCs w:val="18"/>
    </w:rPr>
  </w:style>
  <w:style w:type="character" w:customStyle="1" w:styleId="17">
    <w:name w:val="页脚 Char"/>
    <w:basedOn w:val="14"/>
    <w:link w:val="8"/>
    <w:semiHidden/>
    <w:qFormat/>
    <w:uiPriority w:val="99"/>
    <w:rPr>
      <w:sz w:val="18"/>
      <w:szCs w:val="18"/>
    </w:rPr>
  </w:style>
  <w:style w:type="character" w:customStyle="1" w:styleId="18">
    <w:name w:val="标题 1 Char"/>
    <w:basedOn w:val="14"/>
    <w:link w:val="3"/>
    <w:qFormat/>
    <w:uiPriority w:val="0"/>
    <w:rPr>
      <w:rFonts w:ascii="Times New Roman" w:hAnsi="Times New Roman" w:eastAsia="宋体" w:cs="Times New Roman"/>
      <w:b/>
      <w:kern w:val="44"/>
      <w:sz w:val="28"/>
    </w:rPr>
  </w:style>
  <w:style w:type="character" w:customStyle="1" w:styleId="19">
    <w:name w:val="批注文字 Char"/>
    <w:basedOn w:val="14"/>
    <w:link w:val="4"/>
    <w:qFormat/>
    <w:uiPriority w:val="0"/>
    <w:rPr>
      <w:rFonts w:ascii="Calibri" w:hAnsi="Calibri" w:eastAsia="宋体" w:cs="Times New Roman"/>
    </w:rPr>
  </w:style>
  <w:style w:type="character" w:customStyle="1" w:styleId="20">
    <w:name w:val="正文文本缩进 Char"/>
    <w:basedOn w:val="14"/>
    <w:link w:val="5"/>
    <w:semiHidden/>
    <w:qFormat/>
    <w:uiPriority w:val="99"/>
    <w:rPr>
      <w:rFonts w:ascii="Calibri" w:hAnsi="Calibri" w:eastAsia="宋体" w:cs="Times New Roman"/>
    </w:rPr>
  </w:style>
  <w:style w:type="character" w:customStyle="1" w:styleId="21">
    <w:name w:val="正文首行缩进 2 Char"/>
    <w:basedOn w:val="20"/>
    <w:link w:val="11"/>
    <w:qFormat/>
    <w:uiPriority w:val="0"/>
    <w:rPr>
      <w:rFonts w:ascii="Calibri" w:hAnsi="Calibri" w:eastAsia="宋体" w:cs="Times New Roman"/>
    </w:rPr>
  </w:style>
  <w:style w:type="paragraph" w:customStyle="1" w:styleId="2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2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华文中宋" w:eastAsia="宋体" w:cs="华文中宋"/>
      <w:color w:val="000000"/>
      <w:sz w:val="24"/>
      <w:szCs w:val="24"/>
      <w:lang w:val="en-US" w:eastAsia="zh-CN" w:bidi="ar-SA"/>
    </w:rPr>
  </w:style>
  <w:style w:type="character" w:customStyle="1" w:styleId="24">
    <w:name w:val="批注框文本 Char"/>
    <w:basedOn w:val="14"/>
    <w:link w:val="7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25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26">
    <w:name w:val="fontstyle01"/>
    <w:basedOn w:val="14"/>
    <w:qFormat/>
    <w:uiPriority w:val="0"/>
    <w:rPr>
      <w:rFonts w:ascii="宋体" w:hAnsi="宋体" w:eastAsia="宋体" w:cs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403</Words>
  <Characters>466</Characters>
  <Lines>18</Lines>
  <Paragraphs>5</Paragraphs>
  <TotalTime>1</TotalTime>
  <ScaleCrop>false</ScaleCrop>
  <LinksUpToDate>false</LinksUpToDate>
  <CharactersWithSpaces>469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2022-03-13T09:53:00Z</dcterms:created>
  <dc:creator>Administrator</dc:creator>
  <cp:lastModifiedBy>A7698828A06747F09B6B02B2D9998644</cp:lastModifiedBy>
  <dcterms:modified xsi:type="dcterms:W3CDTF">2026-07-30T07:40:10Z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EC74E3B69496480999194BE7B1776EAF</vt:lpwstr>
  </property>
  <property fmtid="{D5CDD505-2E9C-101B-9397-08002B2CF9AE}" pid="4" name="KSOTemplateDocerSaveRecord">
    <vt:lpwstr>eyJoZGlkIjoiMmRkYmUyNGRhMDE4MTVmY2U2YzliZTcxY2E0ODc0YmYiLCJ1c2VySWQiOiIzNDIwMTE2NDMifQ==</vt:lpwstr>
  </property>
</Properties>
</file>